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44E51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B5F30">
        <w:t>7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útvaru Ministerstva financí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 xml:space="preserve">ve čtvrtek </w:t>
      </w:r>
      <w:r w:rsidR="00E931AF">
        <w:t>10</w:t>
      </w:r>
      <w:r w:rsidRPr="00693139">
        <w:t xml:space="preserve">. </w:t>
      </w:r>
      <w:r w:rsidR="00E931AF">
        <w:t>listopadu</w:t>
      </w:r>
      <w:r w:rsidR="00A63A41">
        <w:t xml:space="preserve"> </w:t>
      </w:r>
      <w:r w:rsidRPr="00693139">
        <w:t>201</w:t>
      </w:r>
      <w:r w:rsidR="00144E51">
        <w:t>6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  <w:r w:rsidR="006F785F">
        <w:t>,</w:t>
      </w:r>
    </w:p>
    <w:p w:rsidR="00F51849" w:rsidRPr="002B045B" w:rsidRDefault="006F785F" w:rsidP="00F6105D">
      <w:pPr>
        <w:pStyle w:val="PSmsto"/>
        <w:rPr>
          <w:i/>
        </w:rPr>
      </w:pPr>
      <w:r>
        <w:rPr>
          <w:i/>
        </w:rPr>
        <w:t xml:space="preserve">na pracovišti </w:t>
      </w:r>
      <w:r w:rsidR="00113419" w:rsidRPr="002B045B">
        <w:rPr>
          <w:i/>
        </w:rPr>
        <w:t>F</w:t>
      </w:r>
      <w:r w:rsidR="00447D43" w:rsidRPr="002B045B">
        <w:rPr>
          <w:i/>
        </w:rPr>
        <w:t>AÚ</w:t>
      </w:r>
      <w:r w:rsidR="00113419" w:rsidRPr="002B045B">
        <w:rPr>
          <w:i/>
        </w:rPr>
        <w:t>, Washingtonov</w:t>
      </w:r>
      <w:r w:rsidR="00511D56">
        <w:rPr>
          <w:i/>
        </w:rPr>
        <w:t xml:space="preserve">a </w:t>
      </w:r>
      <w:r w:rsidR="00113419" w:rsidRPr="002B045B">
        <w:rPr>
          <w:i/>
        </w:rPr>
        <w:t>11</w:t>
      </w:r>
      <w:r w:rsidR="00607FEE" w:rsidRPr="002B045B">
        <w:rPr>
          <w:i/>
        </w:rPr>
        <w:t>,</w:t>
      </w:r>
      <w:r w:rsidR="00511D56">
        <w:rPr>
          <w:i/>
        </w:rPr>
        <w:t xml:space="preserve"> </w:t>
      </w:r>
      <w:r w:rsidR="00607FEE" w:rsidRPr="002B045B">
        <w:rPr>
          <w:i/>
        </w:rPr>
        <w:t>11</w:t>
      </w:r>
      <w:r w:rsidR="00113419" w:rsidRPr="002B045B">
        <w:rPr>
          <w:i/>
        </w:rPr>
        <w:t>0</w:t>
      </w:r>
      <w:r w:rsidR="00607FEE" w:rsidRPr="002B045B">
        <w:rPr>
          <w:i/>
        </w:rPr>
        <w:t xml:space="preserve"> </w:t>
      </w:r>
      <w:r w:rsidR="00113419" w:rsidRPr="002B045B">
        <w:rPr>
          <w:i/>
        </w:rPr>
        <w:t>00</w:t>
      </w:r>
      <w:r w:rsidR="004A641A">
        <w:rPr>
          <w:i/>
        </w:rPr>
        <w:t xml:space="preserve"> </w:t>
      </w:r>
      <w:r w:rsidR="00607FEE" w:rsidRPr="002B045B">
        <w:rPr>
          <w:i/>
        </w:rPr>
        <w:t xml:space="preserve">Praha 1 </w:t>
      </w:r>
    </w:p>
    <w:p w:rsidR="00995618" w:rsidRDefault="00995618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72333D" w:rsidRDefault="00192B57" w:rsidP="00E047A9">
      <w:pPr>
        <w:pStyle w:val="PSbodprogramu"/>
        <w:spacing w:line="240" w:lineRule="auto"/>
      </w:pPr>
      <w:r>
        <w:t>Schválení návrhu programu</w:t>
      </w:r>
    </w:p>
    <w:p w:rsidR="00E047A9" w:rsidRDefault="00E047A9" w:rsidP="00E047A9">
      <w:pPr>
        <w:pStyle w:val="PSbodprogramu"/>
        <w:numPr>
          <w:ilvl w:val="0"/>
          <w:numId w:val="0"/>
        </w:numPr>
        <w:spacing w:line="240" w:lineRule="auto"/>
        <w:ind w:left="717"/>
        <w:rPr>
          <w:rStyle w:val="Zdraznn"/>
          <w:i w:val="0"/>
          <w:iCs w:val="0"/>
        </w:rPr>
      </w:pPr>
    </w:p>
    <w:p w:rsidR="0058353F" w:rsidRDefault="008F2FF7" w:rsidP="00E047A9">
      <w:pPr>
        <w:pStyle w:val="PSbodprogramu"/>
        <w:spacing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Informace o</w:t>
      </w:r>
      <w:r w:rsidR="00E451DB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mezinárodní konferenc</w:t>
      </w:r>
      <w:r w:rsidR="00536710">
        <w:rPr>
          <w:rStyle w:val="Zdraznn"/>
          <w:i w:val="0"/>
          <w:iCs w:val="0"/>
        </w:rPr>
        <w:t>i</w:t>
      </w:r>
      <w:r>
        <w:rPr>
          <w:rStyle w:val="Zdraznn"/>
          <w:i w:val="0"/>
          <w:iCs w:val="0"/>
        </w:rPr>
        <w:t xml:space="preserve"> </w:t>
      </w:r>
      <w:r w:rsidR="00491C46">
        <w:rPr>
          <w:rStyle w:val="Zdraznn"/>
          <w:i w:val="0"/>
          <w:iCs w:val="0"/>
        </w:rPr>
        <w:t xml:space="preserve">finančních zpravodajských </w:t>
      </w:r>
      <w:r>
        <w:rPr>
          <w:rStyle w:val="Zdraznn"/>
          <w:i w:val="0"/>
          <w:iCs w:val="0"/>
        </w:rPr>
        <w:t>jednotek EU</w:t>
      </w:r>
      <w:r w:rsidR="00287553">
        <w:rPr>
          <w:rStyle w:val="Zdraznn"/>
          <w:i w:val="0"/>
          <w:iCs w:val="0"/>
        </w:rPr>
        <w:t xml:space="preserve"> pořádané</w:t>
      </w:r>
      <w:r>
        <w:rPr>
          <w:rStyle w:val="Zdraznn"/>
          <w:i w:val="0"/>
          <w:iCs w:val="0"/>
        </w:rPr>
        <w:t xml:space="preserve"> v Praze</w:t>
      </w:r>
      <w:r w:rsidR="002F0B29" w:rsidRPr="000C2C68">
        <w:rPr>
          <w:rStyle w:val="Zdraznn"/>
          <w:i w:val="0"/>
          <w:iCs w:val="0"/>
        </w:rPr>
        <w:t xml:space="preserve"> </w:t>
      </w:r>
      <w:r w:rsidR="000C2C68">
        <w:rPr>
          <w:rStyle w:val="Zdraznn"/>
          <w:i w:val="0"/>
          <w:iCs w:val="0"/>
        </w:rPr>
        <w:t xml:space="preserve">     </w:t>
      </w:r>
    </w:p>
    <w:p w:rsidR="00E047A9" w:rsidRPr="000C2C68" w:rsidRDefault="00E047A9" w:rsidP="00E047A9">
      <w:pPr>
        <w:pStyle w:val="PSbodprogramu"/>
        <w:numPr>
          <w:ilvl w:val="0"/>
          <w:numId w:val="0"/>
        </w:numPr>
        <w:spacing w:line="240" w:lineRule="auto"/>
        <w:ind w:left="357"/>
        <w:rPr>
          <w:rStyle w:val="Zdraznn"/>
          <w:i w:val="0"/>
          <w:iCs w:val="0"/>
        </w:rPr>
      </w:pPr>
    </w:p>
    <w:p w:rsidR="0071561D" w:rsidRDefault="00735273" w:rsidP="00E047A9">
      <w:pPr>
        <w:pStyle w:val="PSbodprogramu"/>
        <w:spacing w:line="240" w:lineRule="auto"/>
      </w:pPr>
      <w:r>
        <w:t>Informace o aktuálním stavu</w:t>
      </w:r>
      <w:r w:rsidR="008E5D4E">
        <w:t xml:space="preserve"> probíhající </w:t>
      </w:r>
      <w:r w:rsidR="00491C46">
        <w:t>transformace odboru FAÚ na samostatný správní úřad s celostátní působností</w:t>
      </w:r>
    </w:p>
    <w:p w:rsidR="0071561D" w:rsidRDefault="0071561D" w:rsidP="0071561D">
      <w:pPr>
        <w:pStyle w:val="PSbodprogramu"/>
        <w:numPr>
          <w:ilvl w:val="0"/>
          <w:numId w:val="0"/>
        </w:numPr>
        <w:spacing w:line="240" w:lineRule="auto"/>
        <w:ind w:left="357"/>
      </w:pPr>
    </w:p>
    <w:p w:rsidR="00FF1556" w:rsidRDefault="0071561D" w:rsidP="00FF1556">
      <w:pPr>
        <w:pStyle w:val="PSbodprogramu"/>
        <w:spacing w:line="240" w:lineRule="auto"/>
      </w:pPr>
      <w:r>
        <w:t>Informace o možnostech využití stávajících opatření pro daňov</w:t>
      </w:r>
      <w:r w:rsidR="00F14EB4">
        <w:t>o</w:t>
      </w:r>
      <w:r>
        <w:t xml:space="preserve">u oblast </w:t>
      </w:r>
      <w:r w:rsidR="005D0803">
        <w:t xml:space="preserve">prostřednictvím  </w:t>
      </w:r>
      <w:r>
        <w:t>novel</w:t>
      </w:r>
      <w:r w:rsidR="005D0803">
        <w:t>izace</w:t>
      </w:r>
      <w:r>
        <w:t xml:space="preserve"> IV. </w:t>
      </w:r>
      <w:r w:rsidR="005D0803">
        <w:t xml:space="preserve">AML </w:t>
      </w:r>
      <w:r>
        <w:t>směrnice</w:t>
      </w:r>
      <w:r w:rsidR="00FF1556">
        <w:t xml:space="preserve"> a návrhu směrnice EU, kterou se mění směrnice 2011/16/EU, pokud jde o přístup daňových orgánů k informacím pro boj proti praní peněz</w:t>
      </w:r>
    </w:p>
    <w:p w:rsidR="00E047A9" w:rsidRDefault="00E047A9" w:rsidP="00420C7B">
      <w:pPr>
        <w:pStyle w:val="PSbodprogramu"/>
        <w:numPr>
          <w:ilvl w:val="0"/>
          <w:numId w:val="0"/>
        </w:numPr>
        <w:spacing w:line="240" w:lineRule="auto"/>
        <w:ind w:left="357"/>
      </w:pPr>
    </w:p>
    <w:p w:rsidR="009A49BF" w:rsidRDefault="009A49BF" w:rsidP="00E047A9">
      <w:pPr>
        <w:pStyle w:val="PSbodprogramu"/>
        <w:spacing w:line="240" w:lineRule="auto"/>
      </w:pPr>
      <w:r>
        <w:t>Sdělení předsedy, různé</w:t>
      </w:r>
    </w:p>
    <w:p w:rsidR="00E047A9" w:rsidRDefault="00E047A9" w:rsidP="00E047A9">
      <w:pPr>
        <w:pStyle w:val="PSbodprogramu"/>
        <w:numPr>
          <w:ilvl w:val="0"/>
          <w:numId w:val="0"/>
        </w:numPr>
        <w:spacing w:line="240" w:lineRule="auto"/>
        <w:ind w:left="357"/>
      </w:pPr>
    </w:p>
    <w:p w:rsidR="00F51849" w:rsidRPr="0058353F" w:rsidRDefault="009A49BF" w:rsidP="00E047A9">
      <w:pPr>
        <w:pStyle w:val="PSbodprogramu"/>
        <w:spacing w:line="240" w:lineRule="auto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E931AF">
        <w:t>19</w:t>
      </w:r>
      <w:r w:rsidR="005F576B">
        <w:t>.</w:t>
      </w:r>
      <w:r w:rsidR="00E931AF">
        <w:t xml:space="preserve"> </w:t>
      </w:r>
      <w:r w:rsidR="00884E5A">
        <w:t xml:space="preserve">října </w:t>
      </w:r>
      <w:r w:rsidR="005F576B">
        <w:t>2016</w:t>
      </w:r>
      <w:r>
        <w:t xml:space="preserve"> </w:t>
      </w:r>
      <w:r>
        <w:tab/>
      </w:r>
      <w:r w:rsidR="00DF7379">
        <w:tab/>
        <w:t xml:space="preserve">       </w:t>
      </w:r>
      <w:r w:rsidR="005F576B">
        <w:t>Adolf</w:t>
      </w:r>
      <w:r w:rsidR="00C71C77">
        <w:t xml:space="preserve"> </w:t>
      </w:r>
      <w:r w:rsidR="00BB7955">
        <w:t xml:space="preserve"> </w:t>
      </w:r>
      <w:r w:rsidR="005F576B">
        <w:t xml:space="preserve">BEZNOSKA </w:t>
      </w:r>
      <w:bookmarkStart w:id="0" w:name="_GoBack"/>
      <w:bookmarkEnd w:id="0"/>
    </w:p>
    <w:p w:rsidR="00B9639F" w:rsidRDefault="00367862" w:rsidP="00367862">
      <w:pPr>
        <w:pStyle w:val="PSpedsvboru"/>
      </w:pPr>
      <w:r>
        <w:tab/>
      </w:r>
      <w:r w:rsidR="00DF7379">
        <w:tab/>
        <w:t xml:space="preserve">             </w:t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65" w:rsidRDefault="005D0665">
      <w:r>
        <w:separator/>
      </w:r>
    </w:p>
  </w:endnote>
  <w:endnote w:type="continuationSeparator" w:id="0">
    <w:p w:rsidR="005D0665" w:rsidRDefault="005D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65" w:rsidRDefault="005D0665">
      <w:r>
        <w:rPr>
          <w:color w:val="000000"/>
        </w:rPr>
        <w:separator/>
      </w:r>
    </w:p>
  </w:footnote>
  <w:footnote w:type="continuationSeparator" w:id="0">
    <w:p w:rsidR="005D0665" w:rsidRDefault="005D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5033C15"/>
    <w:multiLevelType w:val="hybridMultilevel"/>
    <w:tmpl w:val="F02C53B4"/>
    <w:lvl w:ilvl="0" w:tplc="5B16BCAE">
      <w:numFmt w:val="bullet"/>
      <w:lvlText w:val=""/>
      <w:lvlJc w:val="left"/>
      <w:pPr>
        <w:ind w:left="717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105E9"/>
    <w:rsid w:val="00051719"/>
    <w:rsid w:val="00055F63"/>
    <w:rsid w:val="000A5854"/>
    <w:rsid w:val="000C2C68"/>
    <w:rsid w:val="00100835"/>
    <w:rsid w:val="00113419"/>
    <w:rsid w:val="001228C1"/>
    <w:rsid w:val="00144E51"/>
    <w:rsid w:val="00184F7A"/>
    <w:rsid w:val="00192B57"/>
    <w:rsid w:val="00196CAD"/>
    <w:rsid w:val="001A6211"/>
    <w:rsid w:val="001A7765"/>
    <w:rsid w:val="001D65DC"/>
    <w:rsid w:val="00275A78"/>
    <w:rsid w:val="00287553"/>
    <w:rsid w:val="002B045B"/>
    <w:rsid w:val="002D2B3C"/>
    <w:rsid w:val="002D6678"/>
    <w:rsid w:val="002F0B29"/>
    <w:rsid w:val="002F7F42"/>
    <w:rsid w:val="00302A10"/>
    <w:rsid w:val="00311C32"/>
    <w:rsid w:val="00312E72"/>
    <w:rsid w:val="00321B78"/>
    <w:rsid w:val="00367862"/>
    <w:rsid w:val="00376C4A"/>
    <w:rsid w:val="00380359"/>
    <w:rsid w:val="0039309F"/>
    <w:rsid w:val="003A09DF"/>
    <w:rsid w:val="003E3BDC"/>
    <w:rsid w:val="004003E5"/>
    <w:rsid w:val="004127BB"/>
    <w:rsid w:val="004170A6"/>
    <w:rsid w:val="00422E92"/>
    <w:rsid w:val="00427E01"/>
    <w:rsid w:val="00447D43"/>
    <w:rsid w:val="0045654E"/>
    <w:rsid w:val="00462A8A"/>
    <w:rsid w:val="0046522D"/>
    <w:rsid w:val="0048497C"/>
    <w:rsid w:val="00491C46"/>
    <w:rsid w:val="004A641A"/>
    <w:rsid w:val="004E2953"/>
    <w:rsid w:val="004E369D"/>
    <w:rsid w:val="004F2BE2"/>
    <w:rsid w:val="004F5A60"/>
    <w:rsid w:val="00511D56"/>
    <w:rsid w:val="00525025"/>
    <w:rsid w:val="00527A5A"/>
    <w:rsid w:val="00536710"/>
    <w:rsid w:val="0058353F"/>
    <w:rsid w:val="005B2FA8"/>
    <w:rsid w:val="005C5B42"/>
    <w:rsid w:val="005D0665"/>
    <w:rsid w:val="005D0803"/>
    <w:rsid w:val="005D53AF"/>
    <w:rsid w:val="005F576B"/>
    <w:rsid w:val="005F625B"/>
    <w:rsid w:val="00607FEE"/>
    <w:rsid w:val="0062598D"/>
    <w:rsid w:val="006837C3"/>
    <w:rsid w:val="00693139"/>
    <w:rsid w:val="006A58B1"/>
    <w:rsid w:val="006F785F"/>
    <w:rsid w:val="00705BAF"/>
    <w:rsid w:val="0071561D"/>
    <w:rsid w:val="0072333D"/>
    <w:rsid w:val="007337BA"/>
    <w:rsid w:val="00734C5B"/>
    <w:rsid w:val="00735273"/>
    <w:rsid w:val="00740BBF"/>
    <w:rsid w:val="007575F2"/>
    <w:rsid w:val="0076021A"/>
    <w:rsid w:val="00764330"/>
    <w:rsid w:val="007724E2"/>
    <w:rsid w:val="007B79AE"/>
    <w:rsid w:val="007D3CD6"/>
    <w:rsid w:val="00805C7A"/>
    <w:rsid w:val="0081565D"/>
    <w:rsid w:val="00884E5A"/>
    <w:rsid w:val="00891F8A"/>
    <w:rsid w:val="008B5F30"/>
    <w:rsid w:val="008E5D4E"/>
    <w:rsid w:val="008F2FF7"/>
    <w:rsid w:val="00907752"/>
    <w:rsid w:val="00962CD3"/>
    <w:rsid w:val="00995618"/>
    <w:rsid w:val="009A49BF"/>
    <w:rsid w:val="009E2150"/>
    <w:rsid w:val="00A27604"/>
    <w:rsid w:val="00A313D2"/>
    <w:rsid w:val="00A532FB"/>
    <w:rsid w:val="00A63A41"/>
    <w:rsid w:val="00A81820"/>
    <w:rsid w:val="00A81E59"/>
    <w:rsid w:val="00A902B2"/>
    <w:rsid w:val="00AB2D23"/>
    <w:rsid w:val="00AD559A"/>
    <w:rsid w:val="00AE01B5"/>
    <w:rsid w:val="00AF3550"/>
    <w:rsid w:val="00B417CF"/>
    <w:rsid w:val="00B828C3"/>
    <w:rsid w:val="00B9639F"/>
    <w:rsid w:val="00BB7955"/>
    <w:rsid w:val="00BC18EA"/>
    <w:rsid w:val="00BC1A2C"/>
    <w:rsid w:val="00BF18E7"/>
    <w:rsid w:val="00BF20E9"/>
    <w:rsid w:val="00C1750B"/>
    <w:rsid w:val="00C40659"/>
    <w:rsid w:val="00C7096B"/>
    <w:rsid w:val="00C71C77"/>
    <w:rsid w:val="00C93BE9"/>
    <w:rsid w:val="00CB3963"/>
    <w:rsid w:val="00CD514A"/>
    <w:rsid w:val="00CF0F88"/>
    <w:rsid w:val="00CF6A83"/>
    <w:rsid w:val="00D73558"/>
    <w:rsid w:val="00D803DC"/>
    <w:rsid w:val="00DA3579"/>
    <w:rsid w:val="00DC3371"/>
    <w:rsid w:val="00DC7627"/>
    <w:rsid w:val="00DE7472"/>
    <w:rsid w:val="00DF7379"/>
    <w:rsid w:val="00E047A9"/>
    <w:rsid w:val="00E07BBA"/>
    <w:rsid w:val="00E451DB"/>
    <w:rsid w:val="00E508F6"/>
    <w:rsid w:val="00E909C8"/>
    <w:rsid w:val="00E931AF"/>
    <w:rsid w:val="00EA5945"/>
    <w:rsid w:val="00EB4F7D"/>
    <w:rsid w:val="00ED2FC4"/>
    <w:rsid w:val="00EE0E17"/>
    <w:rsid w:val="00EF183C"/>
    <w:rsid w:val="00F13AFF"/>
    <w:rsid w:val="00F14EB4"/>
    <w:rsid w:val="00F51849"/>
    <w:rsid w:val="00F6105D"/>
    <w:rsid w:val="00F96636"/>
    <w:rsid w:val="00FE5164"/>
    <w:rsid w:val="00FF1556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8CE4A-8E97-4B2A-B9E7-0ED5F761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EBE8-DB64-4A83-9E0A-2B8F89E6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15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13</cp:revision>
  <cp:lastPrinted>2016-10-04T08:48:00Z</cp:lastPrinted>
  <dcterms:created xsi:type="dcterms:W3CDTF">2016-10-04T08:42:00Z</dcterms:created>
  <dcterms:modified xsi:type="dcterms:W3CDTF">2016-10-19T10:31:00Z</dcterms:modified>
</cp:coreProperties>
</file>