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FA" w:rsidRDefault="009B4AFA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B4AFA">
        <w:tc>
          <w:tcPr>
            <w:tcW w:w="9212" w:type="dxa"/>
            <w:shd w:val="clear" w:color="auto" w:fill="auto"/>
          </w:tcPr>
          <w:p w:rsidR="009B4AFA" w:rsidRDefault="0027078E">
            <w:pPr>
              <w:pStyle w:val="Nadpis1"/>
              <w:numPr>
                <w:ilvl w:val="0"/>
                <w:numId w:val="1"/>
              </w:numPr>
            </w:pPr>
            <w:r>
              <w:t>Parlament České republiky</w:t>
            </w:r>
          </w:p>
          <w:p w:rsidR="009B4AFA" w:rsidRDefault="0027078E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9B4AFA" w:rsidRDefault="0027078E">
            <w:pPr>
              <w:jc w:val="center"/>
            </w:pPr>
            <w:r>
              <w:rPr>
                <w:b/>
                <w:i/>
                <w:sz w:val="36"/>
              </w:rPr>
              <w:t>2016</w:t>
            </w:r>
          </w:p>
          <w:p w:rsidR="009B4AFA" w:rsidRDefault="002707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 volební období</w:t>
            </w:r>
          </w:p>
        </w:tc>
      </w:tr>
      <w:tr w:rsidR="009B4AFA">
        <w:tc>
          <w:tcPr>
            <w:tcW w:w="9212" w:type="dxa"/>
            <w:shd w:val="clear" w:color="auto" w:fill="auto"/>
          </w:tcPr>
          <w:p w:rsidR="009B4AFA" w:rsidRDefault="0027078E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 E T I Č N Í    V Ý B O R</w:t>
            </w:r>
            <w:proofErr w:type="gramEnd"/>
          </w:p>
        </w:tc>
      </w:tr>
      <w:tr w:rsidR="009B4AFA">
        <w:tc>
          <w:tcPr>
            <w:tcW w:w="9212" w:type="dxa"/>
            <w:shd w:val="clear" w:color="auto" w:fill="auto"/>
          </w:tcPr>
          <w:p w:rsidR="009B4AFA" w:rsidRDefault="0027078E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9B4AFA">
        <w:tc>
          <w:tcPr>
            <w:tcW w:w="9212" w:type="dxa"/>
            <w:shd w:val="clear" w:color="auto" w:fill="auto"/>
          </w:tcPr>
          <w:p w:rsidR="009B4AFA" w:rsidRDefault="0027078E">
            <w:pPr>
              <w:jc w:val="center"/>
            </w:pPr>
            <w:r>
              <w:rPr>
                <w:b/>
                <w:i/>
              </w:rPr>
              <w:t>na 10. schůzi</w:t>
            </w:r>
          </w:p>
        </w:tc>
      </w:tr>
      <w:tr w:rsidR="009B4AFA">
        <w:tc>
          <w:tcPr>
            <w:tcW w:w="9212" w:type="dxa"/>
            <w:shd w:val="clear" w:color="auto" w:fill="auto"/>
          </w:tcPr>
          <w:p w:rsidR="009B4AFA" w:rsidRDefault="0027078E">
            <w:pPr>
              <w:jc w:val="center"/>
            </w:pPr>
            <w:r>
              <w:rPr>
                <w:b/>
                <w:i/>
              </w:rPr>
              <w:t>podvýboru pro lidská práva,</w:t>
            </w:r>
          </w:p>
        </w:tc>
      </w:tr>
      <w:tr w:rsidR="009B4AFA">
        <w:tc>
          <w:tcPr>
            <w:tcW w:w="9212" w:type="dxa"/>
            <w:shd w:val="clear" w:color="auto" w:fill="auto"/>
          </w:tcPr>
          <w:p w:rsidR="009B4AFA" w:rsidRDefault="0027078E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která se koná </w:t>
            </w:r>
            <w:proofErr w:type="gramStart"/>
            <w:r>
              <w:rPr>
                <w:b/>
                <w:i/>
              </w:rPr>
              <w:t>ve</w:t>
            </w:r>
            <w:proofErr w:type="gramEnd"/>
            <w:r>
              <w:rPr>
                <w:b/>
                <w:i/>
              </w:rPr>
              <w:t xml:space="preserve"> 13.00 hodin dne 1</w:t>
            </w:r>
            <w:r w:rsidR="006640C5">
              <w:rPr>
                <w:b/>
                <w:i/>
              </w:rPr>
              <w:t>5</w:t>
            </w:r>
            <w:r>
              <w:rPr>
                <w:b/>
                <w:i/>
              </w:rPr>
              <w:t>. listopadu 2016</w:t>
            </w:r>
          </w:p>
        </w:tc>
      </w:tr>
    </w:tbl>
    <w:p w:rsidR="009B4AFA" w:rsidRDefault="009B4AFA">
      <w:pPr>
        <w:pBdr>
          <w:top w:val="single" w:sz="4" w:space="1" w:color="000001"/>
        </w:pBdr>
        <w:jc w:val="center"/>
      </w:pPr>
    </w:p>
    <w:p w:rsidR="009B4AFA" w:rsidRDefault="0027078E">
      <w:pPr>
        <w:jc w:val="center"/>
      </w:pPr>
      <w:r>
        <w:t>v budově Poslanecké sněmovny, Sněmovní 1, 118 26 Praha 1</w:t>
      </w:r>
    </w:p>
    <w:p w:rsidR="009B4AFA" w:rsidRDefault="0027078E">
      <w:pPr>
        <w:jc w:val="center"/>
      </w:pPr>
      <w:r>
        <w:t>místnost č. 301</w:t>
      </w:r>
    </w:p>
    <w:p w:rsidR="009B4AFA" w:rsidRDefault="009B4AFA">
      <w:pPr>
        <w:spacing w:line="360" w:lineRule="auto"/>
        <w:jc w:val="center"/>
        <w:rPr>
          <w:sz w:val="32"/>
        </w:rPr>
      </w:pPr>
    </w:p>
    <w:p w:rsidR="009B4AFA" w:rsidRDefault="0027078E">
      <w:pPr>
        <w:pStyle w:val="Nadpis3"/>
        <w:numPr>
          <w:ilvl w:val="2"/>
          <w:numId w:val="1"/>
        </w:numPr>
        <w:rPr>
          <w:sz w:val="32"/>
        </w:rPr>
      </w:pPr>
      <w:r>
        <w:rPr>
          <w:sz w:val="32"/>
        </w:rPr>
        <w:t>PROGRAM:</w:t>
      </w:r>
    </w:p>
    <w:p w:rsidR="009B4AFA" w:rsidRDefault="009B4AFA">
      <w:pPr>
        <w:jc w:val="both"/>
      </w:pPr>
    </w:p>
    <w:p w:rsidR="009B4AFA" w:rsidRDefault="009B4AFA">
      <w:pPr>
        <w:jc w:val="both"/>
      </w:pPr>
    </w:p>
    <w:p w:rsidR="009B4AFA" w:rsidRDefault="0027078E">
      <w:pPr>
        <w:jc w:val="both"/>
      </w:pPr>
      <w:r>
        <w:rPr>
          <w:b/>
          <w:bCs/>
        </w:rPr>
        <w:t>13.00 hod.</w:t>
      </w:r>
    </w:p>
    <w:p w:rsidR="009B4AFA" w:rsidRDefault="0027078E">
      <w:pPr>
        <w:jc w:val="both"/>
      </w:pPr>
      <w:r>
        <w:t>1)</w:t>
      </w:r>
      <w:r>
        <w:tab/>
        <w:t>Schválení pořadu jednání</w:t>
      </w:r>
    </w:p>
    <w:p w:rsidR="009B4AFA" w:rsidRDefault="009B4AFA">
      <w:pPr>
        <w:jc w:val="both"/>
      </w:pPr>
    </w:p>
    <w:p w:rsidR="009B4AFA" w:rsidRDefault="0027078E">
      <w:pPr>
        <w:jc w:val="both"/>
        <w:rPr>
          <w:b/>
        </w:rPr>
      </w:pPr>
      <w:r>
        <w:rPr>
          <w:b/>
        </w:rPr>
        <w:t>13.05 hod.</w:t>
      </w:r>
    </w:p>
    <w:p w:rsidR="006640C5" w:rsidRDefault="0027078E" w:rsidP="006640C5">
      <w:pPr>
        <w:ind w:left="720" w:hanging="720"/>
        <w:jc w:val="both"/>
      </w:pPr>
      <w:r>
        <w:t>2)</w:t>
      </w:r>
      <w:r w:rsidR="00476784">
        <w:t xml:space="preserve"> </w:t>
      </w:r>
      <w:r w:rsidR="00476784">
        <w:tab/>
        <w:t>Otázky náboženské svobody v Evropě a ve světě (informace o nově zřízené funkci zvláštního zmocněnce EU pro náboženskou svobodu ve světě</w:t>
      </w:r>
      <w:r w:rsidR="00815294">
        <w:t>)</w:t>
      </w:r>
    </w:p>
    <w:p w:rsidR="006F20A0" w:rsidRDefault="0047614B" w:rsidP="006640C5">
      <w:pPr>
        <w:ind w:left="2880" w:firstLine="720"/>
        <w:jc w:val="both"/>
      </w:pPr>
      <w:proofErr w:type="gramStart"/>
      <w:r>
        <w:t>Uvede:        pověřený</w:t>
      </w:r>
      <w:proofErr w:type="gramEnd"/>
      <w:r>
        <w:t xml:space="preserve"> zástupce M</w:t>
      </w:r>
      <w:r w:rsidR="006F20A0">
        <w:t xml:space="preserve">inisterstva kultury </w:t>
      </w:r>
      <w:r>
        <w:t>ČR</w:t>
      </w:r>
    </w:p>
    <w:p w:rsidR="009B4AFA" w:rsidRDefault="0047614B" w:rsidP="006640C5">
      <w:pPr>
        <w:ind w:left="2880" w:firstLine="720"/>
        <w:jc w:val="both"/>
      </w:pPr>
      <w:r>
        <w:t xml:space="preserve">Zpravodaj:  </w:t>
      </w:r>
      <w:r w:rsidR="00476784">
        <w:t xml:space="preserve">Mgr. Nina Nováková </w:t>
      </w:r>
    </w:p>
    <w:p w:rsidR="009B4AFA" w:rsidRDefault="009B4AFA">
      <w:pPr>
        <w:jc w:val="both"/>
      </w:pPr>
    </w:p>
    <w:p w:rsidR="009B4AFA" w:rsidRDefault="0027078E">
      <w:pPr>
        <w:jc w:val="both"/>
      </w:pPr>
      <w:r>
        <w:rPr>
          <w:b/>
          <w:bCs/>
        </w:rPr>
        <w:t>14.05 hod.</w:t>
      </w:r>
    </w:p>
    <w:p w:rsidR="009B4AFA" w:rsidRDefault="0027078E">
      <w:pPr>
        <w:jc w:val="both"/>
      </w:pPr>
      <w:r>
        <w:t>3)</w:t>
      </w:r>
      <w:r>
        <w:tab/>
      </w:r>
      <w:r w:rsidR="0067365D">
        <w:t xml:space="preserve">Sdělení předsedkyně, různé </w:t>
      </w:r>
    </w:p>
    <w:p w:rsidR="0067365D" w:rsidRDefault="0067365D">
      <w:pPr>
        <w:jc w:val="both"/>
      </w:pPr>
    </w:p>
    <w:p w:rsidR="0067365D" w:rsidRDefault="0067365D">
      <w:pPr>
        <w:jc w:val="both"/>
        <w:rPr>
          <w:b/>
        </w:rPr>
      </w:pPr>
      <w:r w:rsidRPr="0067365D">
        <w:rPr>
          <w:b/>
        </w:rPr>
        <w:t xml:space="preserve">14.15 hod. </w:t>
      </w:r>
    </w:p>
    <w:p w:rsidR="0067365D" w:rsidRPr="0067365D" w:rsidRDefault="0067365D">
      <w:pPr>
        <w:jc w:val="both"/>
      </w:pPr>
      <w:r w:rsidRPr="0067365D">
        <w:t xml:space="preserve">4) </w:t>
      </w:r>
      <w:r>
        <w:t xml:space="preserve"> </w:t>
      </w:r>
      <w:r>
        <w:tab/>
        <w:t xml:space="preserve">Návrh termínu a programu 10. schůze podvýboru  </w:t>
      </w:r>
    </w:p>
    <w:p w:rsidR="009B4AFA" w:rsidRDefault="009B4AFA">
      <w:pPr>
        <w:jc w:val="both"/>
      </w:pPr>
    </w:p>
    <w:p w:rsidR="009B4AFA" w:rsidRDefault="009B4AFA">
      <w:pPr>
        <w:jc w:val="both"/>
      </w:pPr>
    </w:p>
    <w:p w:rsidR="009B4AFA" w:rsidRDefault="009B4AFA">
      <w:pPr>
        <w:jc w:val="both"/>
      </w:pPr>
    </w:p>
    <w:p w:rsidR="009B4AFA" w:rsidRDefault="009B4AFA"/>
    <w:p w:rsidR="009B4AFA" w:rsidRDefault="009B4AFA"/>
    <w:p w:rsidR="009B4AFA" w:rsidRDefault="009B4AFA"/>
    <w:p w:rsidR="009B4AFA" w:rsidRDefault="009B4AFA"/>
    <w:p w:rsidR="009B4AFA" w:rsidRDefault="009B4AFA"/>
    <w:p w:rsidR="009B4AFA" w:rsidRDefault="0027078E"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 xml:space="preserve">Ing. Markéta ADAMOVÁ  </w:t>
      </w:r>
      <w:r w:rsidR="00742722">
        <w:rPr>
          <w:b/>
        </w:rPr>
        <w:t>v.r.</w:t>
      </w:r>
      <w:bookmarkStart w:id="0" w:name="_GoBack"/>
      <w:bookmarkEnd w:id="0"/>
    </w:p>
    <w:p w:rsidR="009B4AFA" w:rsidRDefault="0027078E">
      <w:r>
        <w:tab/>
      </w:r>
      <w:r>
        <w:tab/>
      </w:r>
      <w:r>
        <w:tab/>
      </w:r>
      <w:r>
        <w:tab/>
      </w:r>
      <w:r>
        <w:tab/>
        <w:t xml:space="preserve">             předsedkyně podvýboru pro lidská práva</w:t>
      </w:r>
    </w:p>
    <w:p w:rsidR="009B4AFA" w:rsidRDefault="0027078E">
      <w:r>
        <w:t xml:space="preserve"> </w:t>
      </w:r>
    </w:p>
    <w:p w:rsidR="009B4AFA" w:rsidRDefault="009B4AFA"/>
    <w:sectPr w:rsidR="009B4AFA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85" w:rsidRDefault="0027078E">
      <w:r>
        <w:separator/>
      </w:r>
    </w:p>
  </w:endnote>
  <w:endnote w:type="continuationSeparator" w:id="0">
    <w:p w:rsidR="00892B85" w:rsidRDefault="002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FA" w:rsidRDefault="009B4A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85" w:rsidRDefault="0027078E">
      <w:r>
        <w:separator/>
      </w:r>
    </w:p>
  </w:footnote>
  <w:footnote w:type="continuationSeparator" w:id="0">
    <w:p w:rsidR="00892B85" w:rsidRDefault="0027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E7AA7"/>
    <w:multiLevelType w:val="multilevel"/>
    <w:tmpl w:val="47A268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1C6AD1"/>
    <w:multiLevelType w:val="multilevel"/>
    <w:tmpl w:val="2C122C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FA"/>
    <w:rsid w:val="001B1CCE"/>
    <w:rsid w:val="0027078E"/>
    <w:rsid w:val="0047614B"/>
    <w:rsid w:val="00476784"/>
    <w:rsid w:val="006640C5"/>
    <w:rsid w:val="0067365D"/>
    <w:rsid w:val="006F20A0"/>
    <w:rsid w:val="00742722"/>
    <w:rsid w:val="00815294"/>
    <w:rsid w:val="00892B85"/>
    <w:rsid w:val="009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52E8E-D517-4888-8517-3498F6C2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b/>
      <w:i/>
    </w:rPr>
  </w:style>
  <w:style w:type="paragraph" w:styleId="Nadpis3">
    <w:name w:val="heading 3"/>
    <w:basedOn w:val="Normln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titul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Krickova Dana</cp:lastModifiedBy>
  <cp:revision>17</cp:revision>
  <cp:lastPrinted>2016-10-20T11:27:00Z</cp:lastPrinted>
  <dcterms:created xsi:type="dcterms:W3CDTF">2016-04-29T10:35:00Z</dcterms:created>
  <dcterms:modified xsi:type="dcterms:W3CDTF">2016-10-21T07:22:00Z</dcterms:modified>
  <dc:language>cs-CZ</dc:language>
</cp:coreProperties>
</file>