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AB7D06" w:rsidP="00693139">
      <w:pPr>
        <w:pStyle w:val="PS-pozvanka-hlavika2"/>
      </w:pPr>
      <w:r>
        <w:t>2017</w:t>
      </w:r>
    </w:p>
    <w:p w:rsidR="00F51849" w:rsidRDefault="00805C7A" w:rsidP="00693139">
      <w:pPr>
        <w:pStyle w:val="PS-pozvanka-halvika1"/>
      </w:pPr>
      <w:r w:rsidRPr="00693139">
        <w:t>7. volební období</w:t>
      </w:r>
    </w:p>
    <w:p w:rsidR="008C594B" w:rsidRDefault="008C594B" w:rsidP="008C594B"/>
    <w:p w:rsidR="008C594B" w:rsidRPr="008C594B" w:rsidRDefault="008C594B" w:rsidP="008C594B"/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AB7D06">
        <w:t>7</w:t>
      </w:r>
      <w:r w:rsidR="00D803DC">
        <w:t>.</w:t>
      </w:r>
      <w:r w:rsidRPr="00693139">
        <w:t xml:space="preserve"> schůzi</w:t>
      </w:r>
    </w:p>
    <w:p w:rsidR="00805C7A" w:rsidRPr="00693139" w:rsidRDefault="008F7B49" w:rsidP="00693139">
      <w:pPr>
        <w:pStyle w:val="PS-pozvanka-halvika1"/>
      </w:pPr>
      <w:r>
        <w:t xml:space="preserve">podvýboru </w:t>
      </w:r>
      <w:r w:rsidR="0080212F">
        <w:t>kontrolního výboru</w:t>
      </w:r>
      <w:r>
        <w:t xml:space="preserve"> pro legislativu a kontrolní systémy</w:t>
      </w:r>
      <w:r w:rsidR="00805C7A" w:rsidRPr="00693139">
        <w:t>,</w:t>
      </w:r>
    </w:p>
    <w:p w:rsidR="00634B8C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AB7D06">
        <w:t>15. března 2017</w:t>
      </w:r>
      <w:r w:rsidR="00E92D93">
        <w:t xml:space="preserve"> </w:t>
      </w:r>
      <w:r w:rsidR="00634B8C">
        <w:t xml:space="preserve">od </w:t>
      </w:r>
      <w:r w:rsidR="00AB7D06">
        <w:t>13.00</w:t>
      </w:r>
      <w:r w:rsidR="00A819A9">
        <w:t xml:space="preserve"> hodin</w:t>
      </w:r>
      <w:r w:rsidR="003F2394">
        <w:t xml:space="preserve"> (případně 10 minut po ukončení dopolední části jednání Poslanecké sněmovny)</w:t>
      </w:r>
    </w:p>
    <w:p w:rsidR="00F51849" w:rsidRDefault="00607FEE" w:rsidP="00F6105D">
      <w:pPr>
        <w:pStyle w:val="PSmsto"/>
      </w:pPr>
      <w:r w:rsidRPr="00805C7A">
        <w:t>v budově</w:t>
      </w:r>
      <w:r w:rsidR="0080212F">
        <w:t xml:space="preserve"> Poslanecké sněmovny, Sněmovní 3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80212F">
        <w:t>206</w:t>
      </w:r>
    </w:p>
    <w:p w:rsidR="005D3862" w:rsidRDefault="00066367" w:rsidP="005D3862">
      <w:pPr>
        <w:pStyle w:val="PSnvrhprogramu"/>
        <w:rPr>
          <w:sz w:val="24"/>
          <w:szCs w:val="24"/>
        </w:rPr>
      </w:pPr>
      <w:r>
        <w:rPr>
          <w:sz w:val="24"/>
          <w:szCs w:val="24"/>
        </w:rPr>
        <w:t>NÁVRH PROGRAMU</w:t>
      </w:r>
      <w:r w:rsidR="00607FEE" w:rsidRPr="008C594B">
        <w:rPr>
          <w:sz w:val="24"/>
          <w:szCs w:val="24"/>
        </w:rPr>
        <w:t>:</w:t>
      </w:r>
    </w:p>
    <w:p w:rsidR="005D3862" w:rsidRDefault="005D3862" w:rsidP="005D3862">
      <w:pPr>
        <w:pStyle w:val="PSasy"/>
        <w:spacing w:before="0"/>
        <w:ind w:left="0"/>
      </w:pPr>
    </w:p>
    <w:p w:rsidR="006156C5" w:rsidRDefault="003F2394" w:rsidP="006156C5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b/>
          <w:i/>
        </w:rPr>
        <w:t>13.0</w:t>
      </w:r>
      <w:r w:rsidR="006156C5" w:rsidRPr="006156C5">
        <w:rPr>
          <w:b/>
          <w:i/>
        </w:rPr>
        <w:t>0 hodin</w:t>
      </w:r>
      <w:r w:rsidR="006156C5">
        <w:rPr>
          <w:b/>
          <w:i/>
        </w:rPr>
        <w:t xml:space="preserve"> </w:t>
      </w:r>
      <w:r w:rsidR="003D77E6">
        <w:rPr>
          <w:b/>
          <w:i/>
        </w:rPr>
        <w:t>(případně 10 minut po ukončení dopolední části jednání Poslanecké sněmovny)</w:t>
      </w:r>
    </w:p>
    <w:p w:rsidR="006156C5" w:rsidRPr="006156C5" w:rsidRDefault="006156C5" w:rsidP="006156C5">
      <w:pPr>
        <w:pStyle w:val="PSzpravodaj"/>
        <w:spacing w:before="0" w:after="0"/>
      </w:pPr>
    </w:p>
    <w:p w:rsidR="00E92D93" w:rsidRDefault="00AB7D06" w:rsidP="002F2766">
      <w:pPr>
        <w:pStyle w:val="Odstavecseseznamem"/>
        <w:numPr>
          <w:ilvl w:val="0"/>
          <w:numId w:val="12"/>
        </w:numPr>
        <w:ind w:left="709" w:hanging="709"/>
        <w:jc w:val="both"/>
      </w:pPr>
      <w:r>
        <w:t>Vládní návrh zákona o řízení a kontrole veřejných financí /sněmovní tisk 1001</w:t>
      </w:r>
      <w:r w:rsidR="00A819A9">
        <w:t>/</w:t>
      </w:r>
    </w:p>
    <w:p w:rsidR="0063484E" w:rsidRDefault="0063484E" w:rsidP="0063484E">
      <w:pPr>
        <w:pStyle w:val="Odstavecseseznamem"/>
        <w:ind w:left="709"/>
        <w:jc w:val="both"/>
      </w:pPr>
      <w:bookmarkStart w:id="0" w:name="_GoBack"/>
      <w:bookmarkEnd w:id="0"/>
    </w:p>
    <w:p w:rsidR="00AB7D06" w:rsidRPr="00E92D93" w:rsidRDefault="00AB7D06" w:rsidP="00AB7D06">
      <w:pPr>
        <w:pStyle w:val="Odstavecseseznamem"/>
        <w:ind w:left="709"/>
        <w:jc w:val="both"/>
      </w:pPr>
      <w:r>
        <w:t>Vládní návrh zákona, kterým se mění některé zákony v souvislosti s přijetím zákona o řízení a kontrole veřejných financí /sněmovní tisk 1002/</w:t>
      </w:r>
    </w:p>
    <w:p w:rsidR="00E92D93" w:rsidRPr="00E92D93" w:rsidRDefault="00E92D93" w:rsidP="00E92D93">
      <w:pPr>
        <w:pStyle w:val="Odstavecseseznamem"/>
        <w:ind w:left="709"/>
        <w:jc w:val="both"/>
        <w:rPr>
          <w:rStyle w:val="Zdraznn"/>
          <w:i w:val="0"/>
          <w:iCs w:val="0"/>
        </w:rPr>
      </w:pPr>
    </w:p>
    <w:p w:rsidR="00AB7D06" w:rsidRDefault="00AB7D06" w:rsidP="00AB7D06">
      <w:pPr>
        <w:pStyle w:val="PSzpravodaj"/>
        <w:spacing w:before="0" w:after="0"/>
        <w:ind w:left="4111"/>
      </w:pPr>
      <w:r>
        <w:t>Uvede: náměstek ministra financí Tomáš VYHNÁNEK</w:t>
      </w:r>
    </w:p>
    <w:p w:rsidR="00F51849" w:rsidRDefault="00805C7A" w:rsidP="00AB7D06">
      <w:pPr>
        <w:pStyle w:val="PSzpravodaj"/>
        <w:spacing w:before="0" w:after="0"/>
        <w:ind w:left="4111"/>
      </w:pPr>
      <w:r w:rsidRPr="00805C7A">
        <w:t>Zpravodaj</w:t>
      </w:r>
      <w:r w:rsidR="008F7B49">
        <w:t>:</w:t>
      </w:r>
      <w:r w:rsidRPr="00805C7A">
        <w:t xml:space="preserve"> posl. </w:t>
      </w:r>
      <w:r w:rsidR="00E92D93">
        <w:t>Roman KUBÍČEK</w:t>
      </w:r>
    </w:p>
    <w:p w:rsidR="00A819A9" w:rsidRDefault="00A819A9" w:rsidP="00E85CBC">
      <w:pPr>
        <w:pStyle w:val="PSbodprogramu"/>
        <w:numPr>
          <w:ilvl w:val="0"/>
          <w:numId w:val="0"/>
        </w:numPr>
        <w:spacing w:before="240"/>
      </w:pPr>
    </w:p>
    <w:p w:rsidR="00F51849" w:rsidRDefault="008F7B49" w:rsidP="00A819A9">
      <w:pPr>
        <w:pStyle w:val="PSbodprogramu"/>
        <w:numPr>
          <w:ilvl w:val="0"/>
          <w:numId w:val="12"/>
        </w:numPr>
        <w:ind w:hanging="720"/>
      </w:pPr>
      <w:r>
        <w:t>Sdělení předsedy, různé</w:t>
      </w:r>
    </w:p>
    <w:p w:rsidR="008F7B49" w:rsidRDefault="008F7B49" w:rsidP="00E92D93">
      <w:pPr>
        <w:pStyle w:val="PSzpravodaj"/>
        <w:ind w:left="720" w:hanging="720"/>
      </w:pPr>
    </w:p>
    <w:p w:rsidR="008F7B49" w:rsidRDefault="003E3D6A" w:rsidP="00E92D93">
      <w:pPr>
        <w:pStyle w:val="slovanseznam"/>
        <w:numPr>
          <w:ilvl w:val="0"/>
          <w:numId w:val="12"/>
        </w:numPr>
        <w:ind w:hanging="720"/>
      </w:pPr>
      <w:r>
        <w:t xml:space="preserve">Návrh termínu a programu </w:t>
      </w:r>
      <w:r w:rsidR="00AB7D06">
        <w:t>8</w:t>
      </w:r>
      <w:r w:rsidR="008F7B49">
        <w:t>. schůze podvýboru</w:t>
      </w:r>
    </w:p>
    <w:p w:rsidR="00C766F3" w:rsidRDefault="00C766F3" w:rsidP="00C766F3">
      <w:pPr>
        <w:pStyle w:val="Odstavecseseznamem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EA031D" w:rsidP="00C766F3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FA126D">
        <w:t>9</w:t>
      </w:r>
      <w:r w:rsidR="00AB7D06">
        <w:t>. března 2017</w:t>
      </w: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E92D93" w:rsidRDefault="00E92D9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7A2E06" w:rsidRDefault="007A2E06" w:rsidP="00BE70A7">
      <w:pPr>
        <w:pStyle w:val="slovanseznam"/>
        <w:numPr>
          <w:ilvl w:val="0"/>
          <w:numId w:val="0"/>
        </w:numPr>
      </w:pPr>
    </w:p>
    <w:p w:rsidR="007A2E06" w:rsidRDefault="007A2E06" w:rsidP="00C766F3">
      <w:pPr>
        <w:pStyle w:val="slovanseznam"/>
        <w:numPr>
          <w:ilvl w:val="0"/>
          <w:numId w:val="0"/>
        </w:numPr>
        <w:ind w:left="360" w:hanging="360"/>
      </w:pPr>
    </w:p>
    <w:p w:rsidR="007A2E06" w:rsidRDefault="007A2E06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 xml:space="preserve">Roman KUBÍČEK </w:t>
      </w:r>
      <w:r w:rsidR="00E85CBC">
        <w:t>v.r.</w:t>
      </w:r>
      <w:r w:rsidR="00345987">
        <w:t xml:space="preserve"> </w:t>
      </w: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>předseda podvýboru</w:t>
      </w:r>
    </w:p>
    <w:sectPr w:rsidR="00C766F3" w:rsidSect="00BE70A7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D42F3"/>
    <w:multiLevelType w:val="hybridMultilevel"/>
    <w:tmpl w:val="30C8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55F63"/>
    <w:rsid w:val="00066367"/>
    <w:rsid w:val="000A5854"/>
    <w:rsid w:val="000A7E95"/>
    <w:rsid w:val="000F720C"/>
    <w:rsid w:val="00100835"/>
    <w:rsid w:val="00111565"/>
    <w:rsid w:val="00115F4F"/>
    <w:rsid w:val="001228C1"/>
    <w:rsid w:val="00143600"/>
    <w:rsid w:val="001862EC"/>
    <w:rsid w:val="00195C5A"/>
    <w:rsid w:val="001C1C38"/>
    <w:rsid w:val="00234A95"/>
    <w:rsid w:val="0027206B"/>
    <w:rsid w:val="002D2B3C"/>
    <w:rsid w:val="002D30B8"/>
    <w:rsid w:val="002D6678"/>
    <w:rsid w:val="00311C32"/>
    <w:rsid w:val="00345987"/>
    <w:rsid w:val="00367862"/>
    <w:rsid w:val="00380359"/>
    <w:rsid w:val="003B08F2"/>
    <w:rsid w:val="003D77E6"/>
    <w:rsid w:val="003E3BDC"/>
    <w:rsid w:val="003E3D6A"/>
    <w:rsid w:val="003F2394"/>
    <w:rsid w:val="004170A6"/>
    <w:rsid w:val="00427E01"/>
    <w:rsid w:val="0048497C"/>
    <w:rsid w:val="004E2953"/>
    <w:rsid w:val="004F2BE2"/>
    <w:rsid w:val="00525025"/>
    <w:rsid w:val="005D3862"/>
    <w:rsid w:val="005D53AF"/>
    <w:rsid w:val="00607FEE"/>
    <w:rsid w:val="006156C5"/>
    <w:rsid w:val="0063484E"/>
    <w:rsid w:val="00634B8C"/>
    <w:rsid w:val="00693139"/>
    <w:rsid w:val="007337BA"/>
    <w:rsid w:val="00790748"/>
    <w:rsid w:val="007A2E06"/>
    <w:rsid w:val="007A48AB"/>
    <w:rsid w:val="007D4060"/>
    <w:rsid w:val="0080212F"/>
    <w:rsid w:val="00804757"/>
    <w:rsid w:val="00805C7A"/>
    <w:rsid w:val="00814EC1"/>
    <w:rsid w:val="00844B21"/>
    <w:rsid w:val="00850D77"/>
    <w:rsid w:val="008C594B"/>
    <w:rsid w:val="008F7B49"/>
    <w:rsid w:val="0094414F"/>
    <w:rsid w:val="00962CD3"/>
    <w:rsid w:val="00992177"/>
    <w:rsid w:val="00A07AE2"/>
    <w:rsid w:val="00A27604"/>
    <w:rsid w:val="00A313D2"/>
    <w:rsid w:val="00A819A9"/>
    <w:rsid w:val="00A81E59"/>
    <w:rsid w:val="00AB7D06"/>
    <w:rsid w:val="00B417CF"/>
    <w:rsid w:val="00B828C3"/>
    <w:rsid w:val="00B9639F"/>
    <w:rsid w:val="00BE70A7"/>
    <w:rsid w:val="00C32BF3"/>
    <w:rsid w:val="00C71C77"/>
    <w:rsid w:val="00C766F3"/>
    <w:rsid w:val="00D62B7C"/>
    <w:rsid w:val="00D803DC"/>
    <w:rsid w:val="00E508F6"/>
    <w:rsid w:val="00E85CBC"/>
    <w:rsid w:val="00E909C8"/>
    <w:rsid w:val="00E92D93"/>
    <w:rsid w:val="00EA031D"/>
    <w:rsid w:val="00ED6CFA"/>
    <w:rsid w:val="00F43CF3"/>
    <w:rsid w:val="00F51849"/>
    <w:rsid w:val="00F6105D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56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56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13</cp:revision>
  <cp:lastPrinted>2016-02-10T14:41:00Z</cp:lastPrinted>
  <dcterms:created xsi:type="dcterms:W3CDTF">2017-03-09T10:56:00Z</dcterms:created>
  <dcterms:modified xsi:type="dcterms:W3CDTF">2017-03-09T12:37:00Z</dcterms:modified>
</cp:coreProperties>
</file>