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2C" w:rsidRDefault="00AC582C" w:rsidP="00AC582C">
      <w:pPr>
        <w:pageBreakBefore/>
        <w:tabs>
          <w:tab w:val="center" w:pos="4512"/>
        </w:tabs>
        <w:jc w:val="both"/>
        <w:rPr>
          <w:b/>
          <w:i/>
          <w:spacing w:val="-4"/>
          <w:sz w:val="40"/>
        </w:rPr>
      </w:pPr>
      <w:r>
        <w:rPr>
          <w:rStyle w:val="Standardnpsmoodstavce1"/>
          <w:b/>
          <w:i/>
          <w:spacing w:val="-3"/>
        </w:rPr>
        <w:t xml:space="preserve">      </w:t>
      </w:r>
      <w:r>
        <w:rPr>
          <w:rStyle w:val="Standardnpsmoodstavce1"/>
          <w:b/>
          <w:i/>
          <w:spacing w:val="-3"/>
        </w:rPr>
        <w:tab/>
      </w:r>
      <w:r>
        <w:rPr>
          <w:rStyle w:val="Standardnpsmoodstavce1"/>
          <w:b/>
          <w:i/>
          <w:spacing w:val="-3"/>
          <w:sz w:val="28"/>
        </w:rPr>
        <w:t>Parlament České republiky</w:t>
      </w:r>
    </w:p>
    <w:p w:rsidR="00AC582C" w:rsidRDefault="00AC582C" w:rsidP="00AC582C">
      <w:pPr>
        <w:tabs>
          <w:tab w:val="left" w:pos="0"/>
        </w:tabs>
        <w:jc w:val="center"/>
        <w:rPr>
          <w:b/>
          <w:i/>
          <w:spacing w:val="-3"/>
          <w:sz w:val="28"/>
        </w:rPr>
      </w:pPr>
      <w:r>
        <w:rPr>
          <w:b/>
          <w:i/>
          <w:spacing w:val="-4"/>
          <w:sz w:val="40"/>
        </w:rPr>
        <w:t>Poslanecká sněmovna</w:t>
      </w:r>
    </w:p>
    <w:p w:rsidR="00AC582C" w:rsidRDefault="00AC582C" w:rsidP="00AC582C">
      <w:pPr>
        <w:tabs>
          <w:tab w:val="center" w:pos="4512"/>
        </w:tabs>
        <w:jc w:val="center"/>
        <w:rPr>
          <w:b/>
          <w:i/>
          <w:spacing w:val="-3"/>
        </w:rPr>
      </w:pPr>
      <w:r>
        <w:rPr>
          <w:b/>
          <w:i/>
          <w:spacing w:val="-3"/>
          <w:sz w:val="28"/>
        </w:rPr>
        <w:t>výbor pro zdravotnictví</w:t>
      </w:r>
    </w:p>
    <w:p w:rsidR="00AC582C" w:rsidRDefault="00AC582C" w:rsidP="00AC582C">
      <w:pPr>
        <w:tabs>
          <w:tab w:val="center" w:pos="4512"/>
        </w:tabs>
        <w:jc w:val="center"/>
        <w:rPr>
          <w:b/>
          <w:i/>
          <w:spacing w:val="-3"/>
          <w:sz w:val="28"/>
        </w:rPr>
      </w:pPr>
      <w:r>
        <w:rPr>
          <w:b/>
          <w:i/>
          <w:spacing w:val="-3"/>
        </w:rPr>
        <w:t>7. volební období</w:t>
      </w:r>
    </w:p>
    <w:p w:rsidR="00AC582C" w:rsidRDefault="00AC582C" w:rsidP="00AC582C">
      <w:pPr>
        <w:tabs>
          <w:tab w:val="center" w:pos="4512"/>
        </w:tabs>
        <w:jc w:val="center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2016</w:t>
      </w:r>
    </w:p>
    <w:p w:rsidR="00AC582C" w:rsidRDefault="00AC582C" w:rsidP="00AC582C">
      <w:pPr>
        <w:tabs>
          <w:tab w:val="left" w:pos="0"/>
        </w:tabs>
        <w:jc w:val="center"/>
        <w:rPr>
          <w:b/>
          <w:i/>
          <w:spacing w:val="-3"/>
          <w:sz w:val="28"/>
        </w:rPr>
      </w:pPr>
    </w:p>
    <w:p w:rsidR="00AC582C" w:rsidRDefault="00AC582C" w:rsidP="00AC582C">
      <w:pPr>
        <w:tabs>
          <w:tab w:val="left" w:pos="0"/>
        </w:tabs>
        <w:jc w:val="center"/>
        <w:rPr>
          <w:b/>
          <w:i/>
          <w:spacing w:val="-3"/>
          <w:sz w:val="28"/>
        </w:rPr>
      </w:pPr>
    </w:p>
    <w:p w:rsidR="00AC582C" w:rsidRDefault="0067387C" w:rsidP="00AC582C">
      <w:pPr>
        <w:tabs>
          <w:tab w:val="center" w:pos="4512"/>
        </w:tabs>
        <w:jc w:val="center"/>
        <w:rPr>
          <w:b/>
          <w:i/>
          <w:spacing w:val="-3"/>
          <w:sz w:val="32"/>
        </w:rPr>
      </w:pPr>
      <w:r>
        <w:rPr>
          <w:rStyle w:val="Standardnpsmoodstavce1"/>
          <w:b/>
          <w:i/>
          <w:spacing w:val="-3"/>
          <w:sz w:val="32"/>
        </w:rPr>
        <w:t>USNESENÍ č. 23</w:t>
      </w:r>
    </w:p>
    <w:p w:rsidR="00AC582C" w:rsidRDefault="00AC582C" w:rsidP="00AC582C">
      <w:pPr>
        <w:tabs>
          <w:tab w:val="center" w:pos="4512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 xml:space="preserve">podvýboru pro ekonomiku ve zdravotnictví, zdravotní pojištění </w:t>
      </w:r>
    </w:p>
    <w:p w:rsidR="00AC582C" w:rsidRDefault="00AC582C" w:rsidP="00AC582C">
      <w:pPr>
        <w:tabs>
          <w:tab w:val="center" w:pos="4512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a lékovou politiku</w:t>
      </w:r>
    </w:p>
    <w:p w:rsidR="00AC582C" w:rsidRDefault="00AC582C" w:rsidP="00AC582C">
      <w:pPr>
        <w:tabs>
          <w:tab w:val="center" w:pos="4512"/>
        </w:tabs>
        <w:jc w:val="center"/>
        <w:rPr>
          <w:b/>
          <w:i/>
          <w:spacing w:val="-3"/>
          <w:sz w:val="32"/>
        </w:rPr>
      </w:pPr>
    </w:p>
    <w:p w:rsidR="00AC582C" w:rsidRDefault="00AC582C" w:rsidP="00AC582C">
      <w:pPr>
        <w:tabs>
          <w:tab w:val="center" w:pos="4512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z 18. schůze podvýboru</w:t>
      </w:r>
    </w:p>
    <w:p w:rsidR="00AC582C" w:rsidRDefault="00AC582C" w:rsidP="00AC582C">
      <w:pPr>
        <w:tabs>
          <w:tab w:val="center" w:pos="4512"/>
        </w:tabs>
        <w:jc w:val="center"/>
      </w:pPr>
      <w:r>
        <w:rPr>
          <w:b/>
          <w:i/>
          <w:spacing w:val="-3"/>
        </w:rPr>
        <w:t>konané dne 1. prosince 2016</w:t>
      </w:r>
    </w:p>
    <w:p w:rsidR="00AC582C" w:rsidRDefault="00AC582C" w:rsidP="00AC582C">
      <w:pPr>
        <w:pStyle w:val="Zkladntextodsazen"/>
        <w:pBdr>
          <w:bottom w:val="single" w:sz="12" w:space="1" w:color="000000"/>
        </w:pBdr>
        <w:ind w:left="0" w:firstLine="0"/>
        <w:jc w:val="both"/>
      </w:pPr>
    </w:p>
    <w:p w:rsidR="00B51EEF" w:rsidRDefault="00B51EEF"/>
    <w:p w:rsidR="00FC3D21" w:rsidRDefault="00FC3D21" w:rsidP="00FC3D21">
      <w:pPr>
        <w:ind w:firstLine="708"/>
      </w:pPr>
      <w:r>
        <w:t>Podvýbor pro ekonomiku ve zdravotnictví, zdravotní pojištění a lékovou politiku</w:t>
      </w:r>
    </w:p>
    <w:p w:rsidR="00FC3D21" w:rsidRDefault="00FC3D21" w:rsidP="00FC3D21"/>
    <w:p w:rsidR="00FC3D21" w:rsidRDefault="00FC3D21" w:rsidP="00FC3D21"/>
    <w:p w:rsidR="00FC3D21" w:rsidRDefault="00FC3D21" w:rsidP="00FC3D21"/>
    <w:p w:rsidR="00FC3D21" w:rsidRDefault="00FC3D21" w:rsidP="00FC3D21">
      <w:pPr>
        <w:pStyle w:val="Odstavecseseznamem"/>
        <w:numPr>
          <w:ilvl w:val="0"/>
          <w:numId w:val="1"/>
        </w:numPr>
      </w:pPr>
      <w:r w:rsidRPr="00EC1975">
        <w:rPr>
          <w:b/>
        </w:rPr>
        <w:t>ž á d á</w:t>
      </w:r>
      <w:r>
        <w:t xml:space="preserve"> Ministerstvo zdravotnictví o zprávu, v jakém stádiu je příprava procesu HTA do Českého zdravotnictví. </w:t>
      </w:r>
    </w:p>
    <w:p w:rsidR="00FC3D21" w:rsidRDefault="00FC3D21" w:rsidP="00FC3D21"/>
    <w:p w:rsidR="00FC3D21" w:rsidRDefault="00FC3D21" w:rsidP="00FC3D21"/>
    <w:p w:rsidR="00FC3D21" w:rsidRDefault="00FC3D21" w:rsidP="00FC3D21">
      <w:pPr>
        <w:pStyle w:val="Odstavecseseznamem"/>
        <w:numPr>
          <w:ilvl w:val="0"/>
          <w:numId w:val="1"/>
        </w:numPr>
      </w:pPr>
      <w:r w:rsidRPr="00EC1975">
        <w:rPr>
          <w:b/>
        </w:rPr>
        <w:t>ž á d á</w:t>
      </w:r>
      <w:r>
        <w:t xml:space="preserve"> Ministerstvo zdravotnictví o předložení návrhu </w:t>
      </w:r>
      <w:r w:rsidR="00C32983">
        <w:t xml:space="preserve">na </w:t>
      </w:r>
      <w:r>
        <w:t>zpřesnění § 16 zákona č. 48/1997 Sb.</w:t>
      </w:r>
    </w:p>
    <w:p w:rsidR="00FC3D21" w:rsidRDefault="00FC3D21" w:rsidP="00FC3D21"/>
    <w:p w:rsidR="00FC3D21" w:rsidRDefault="00FC3D21" w:rsidP="00FC3D21"/>
    <w:p w:rsidR="00FC3D21" w:rsidRDefault="00FC3D21" w:rsidP="00FC3D21"/>
    <w:p w:rsidR="00FC3D21" w:rsidRDefault="00FC3D21" w:rsidP="00FC3D21"/>
    <w:p w:rsidR="00FC3D21" w:rsidRDefault="00FC3D21" w:rsidP="00FC3D21"/>
    <w:p w:rsidR="00FC3D21" w:rsidRDefault="00FC3D21" w:rsidP="00FC3D21"/>
    <w:p w:rsidR="00FC3D21" w:rsidRDefault="00FC3D21" w:rsidP="00FC3D21"/>
    <w:p w:rsidR="00FC3D21" w:rsidRDefault="00FC3D21" w:rsidP="00FC3D21"/>
    <w:p w:rsidR="00FC3D21" w:rsidRDefault="00FC3D21" w:rsidP="00FC3D21"/>
    <w:p w:rsidR="00FC3D21" w:rsidRDefault="00FC3D21" w:rsidP="00FC3D21"/>
    <w:p w:rsidR="00FC3D21" w:rsidRDefault="002F31B7" w:rsidP="00FC3D21">
      <w:pPr>
        <w:tabs>
          <w:tab w:val="left" w:pos="-720"/>
        </w:tabs>
        <w:jc w:val="both"/>
        <w:rPr>
          <w:rStyle w:val="Standardnpsmoodstavce1"/>
          <w:rFonts w:eastAsia="Times New Roman" w:cs="Times New Roman"/>
          <w:spacing w:val="-3"/>
        </w:rPr>
      </w:pPr>
      <w:r>
        <w:rPr>
          <w:rStyle w:val="Standardnpsmoodstavce1"/>
          <w:spacing w:val="-3"/>
        </w:rPr>
        <w:t xml:space="preserve">           </w:t>
      </w:r>
      <w:r w:rsidR="001134A5">
        <w:rPr>
          <w:rStyle w:val="Standardnpsmoodstavce1"/>
          <w:spacing w:val="-3"/>
        </w:rPr>
        <w:t>Mgr. Petr Kořenek</w:t>
      </w:r>
      <w:r>
        <w:rPr>
          <w:rStyle w:val="Standardnpsmoodstavce1"/>
          <w:spacing w:val="-3"/>
        </w:rPr>
        <w:t xml:space="preserve">, v. r.  </w:t>
      </w:r>
      <w:r>
        <w:rPr>
          <w:rStyle w:val="Standardnpsmoodstavce1"/>
          <w:spacing w:val="-3"/>
        </w:rPr>
        <w:tab/>
      </w:r>
      <w:r>
        <w:rPr>
          <w:rStyle w:val="Standardnpsmoodstavce1"/>
          <w:spacing w:val="-3"/>
        </w:rPr>
        <w:tab/>
      </w:r>
      <w:r>
        <w:rPr>
          <w:rStyle w:val="Standardnpsmoodstavce1"/>
          <w:spacing w:val="-3"/>
        </w:rPr>
        <w:tab/>
        <w:t xml:space="preserve">                   </w:t>
      </w:r>
      <w:r w:rsidR="001134A5">
        <w:rPr>
          <w:rStyle w:val="Standardnpsmoodstavce1"/>
          <w:spacing w:val="-3"/>
        </w:rPr>
        <w:t xml:space="preserve"> </w:t>
      </w:r>
      <w:r w:rsidR="005168CB">
        <w:rPr>
          <w:rStyle w:val="Standardnpsmoodstavce1"/>
          <w:spacing w:val="-3"/>
        </w:rPr>
        <w:t xml:space="preserve">Ing. </w:t>
      </w:r>
      <w:r w:rsidR="001134A5">
        <w:rPr>
          <w:rStyle w:val="Standardnpsmoodstavce1"/>
          <w:spacing w:val="-3"/>
        </w:rPr>
        <w:t>Ludvík Hovorka</w:t>
      </w:r>
      <w:r>
        <w:rPr>
          <w:rStyle w:val="Standardnpsmoodstavce1"/>
          <w:spacing w:val="-3"/>
        </w:rPr>
        <w:t xml:space="preserve">, v. r. </w:t>
      </w:r>
    </w:p>
    <w:p w:rsidR="00FC3D21" w:rsidRDefault="00FC3D21" w:rsidP="00FC3D21">
      <w:pPr>
        <w:tabs>
          <w:tab w:val="left" w:pos="-720"/>
        </w:tabs>
        <w:jc w:val="both"/>
      </w:pPr>
      <w:r>
        <w:rPr>
          <w:rStyle w:val="Standardnpsmoodstavce1"/>
          <w:spacing w:val="-3"/>
        </w:rPr>
        <w:tab/>
        <w:t>ověřovatel</w:t>
      </w:r>
      <w:r w:rsidR="001134A5">
        <w:rPr>
          <w:rStyle w:val="Standardnpsmoodstavce1"/>
          <w:spacing w:val="-3"/>
        </w:rPr>
        <w:t xml:space="preserve"> podvýboru</w:t>
      </w:r>
      <w:r w:rsidR="001134A5">
        <w:rPr>
          <w:rStyle w:val="Standardnpsmoodstavce1"/>
          <w:spacing w:val="-3"/>
        </w:rPr>
        <w:tab/>
      </w:r>
      <w:r w:rsidR="001134A5">
        <w:rPr>
          <w:rStyle w:val="Standardnpsmoodstavce1"/>
          <w:spacing w:val="-3"/>
        </w:rPr>
        <w:tab/>
      </w:r>
      <w:r w:rsidR="001134A5">
        <w:rPr>
          <w:rStyle w:val="Standardnpsmoodstavce1"/>
          <w:spacing w:val="-3"/>
        </w:rPr>
        <w:tab/>
      </w:r>
      <w:r w:rsidR="001134A5">
        <w:rPr>
          <w:rStyle w:val="Standardnpsmoodstavce1"/>
          <w:spacing w:val="-3"/>
        </w:rPr>
        <w:tab/>
      </w:r>
      <w:r w:rsidR="001134A5">
        <w:rPr>
          <w:rStyle w:val="Standardnpsmoodstavce1"/>
          <w:spacing w:val="-3"/>
        </w:rPr>
        <w:tab/>
        <w:t xml:space="preserve">         </w:t>
      </w:r>
      <w:r w:rsidR="005168CB">
        <w:rPr>
          <w:rStyle w:val="Standardnpsmoodstavce1"/>
          <w:spacing w:val="-3"/>
        </w:rPr>
        <w:t xml:space="preserve">   </w:t>
      </w:r>
      <w:r w:rsidR="001134A5">
        <w:rPr>
          <w:rStyle w:val="Standardnpsmoodstavce1"/>
          <w:spacing w:val="-3"/>
        </w:rPr>
        <w:t xml:space="preserve"> </w:t>
      </w:r>
      <w:r>
        <w:rPr>
          <w:rStyle w:val="Standardnpsmoodstavce1"/>
          <w:spacing w:val="-3"/>
        </w:rPr>
        <w:t>předseda podvýboru</w:t>
      </w:r>
    </w:p>
    <w:p w:rsidR="00FC3D21" w:rsidRPr="00BB7415" w:rsidRDefault="00FC3D21" w:rsidP="00FC3D21"/>
    <w:p w:rsidR="00FC3D21" w:rsidRDefault="00FC3D21" w:rsidP="00FC3D21">
      <w:bookmarkStart w:id="0" w:name="_GoBack"/>
      <w:bookmarkEnd w:id="0"/>
    </w:p>
    <w:sectPr w:rsidR="00FC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14FB5"/>
    <w:multiLevelType w:val="hybridMultilevel"/>
    <w:tmpl w:val="E68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2C"/>
    <w:rsid w:val="001134A5"/>
    <w:rsid w:val="002F31B7"/>
    <w:rsid w:val="005168CB"/>
    <w:rsid w:val="00537F8D"/>
    <w:rsid w:val="0067387C"/>
    <w:rsid w:val="007C1180"/>
    <w:rsid w:val="00AC582C"/>
    <w:rsid w:val="00B51EEF"/>
    <w:rsid w:val="00C32983"/>
    <w:rsid w:val="00EC1975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AD984-37D2-42F3-864E-C00A4575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82C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AC582C"/>
    <w:pPr>
      <w:tabs>
        <w:tab w:val="left" w:pos="-720"/>
        <w:tab w:val="left" w:pos="709"/>
      </w:tabs>
      <w:ind w:left="709" w:hanging="709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582C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andardnpsmoodstavce1">
    <w:name w:val="Standardní písmo odstavce1"/>
    <w:rsid w:val="00AC582C"/>
  </w:style>
  <w:style w:type="paragraph" w:styleId="Odstavecseseznamem">
    <w:name w:val="List Paragraph"/>
    <w:basedOn w:val="Normln"/>
    <w:uiPriority w:val="34"/>
    <w:qFormat/>
    <w:rsid w:val="00FC3D2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KohoutovaR</cp:lastModifiedBy>
  <cp:revision>6</cp:revision>
  <dcterms:created xsi:type="dcterms:W3CDTF">2017-03-01T09:28:00Z</dcterms:created>
  <dcterms:modified xsi:type="dcterms:W3CDTF">2017-09-08T11:42:00Z</dcterms:modified>
</cp:coreProperties>
</file>