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13" w:rsidRDefault="00E06813" w:rsidP="00E06813">
      <w:pPr>
        <w:spacing w:after="7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Parlament České republiky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p w:rsidR="00E06813" w:rsidRDefault="00E06813" w:rsidP="00E06813">
      <w:pPr>
        <w:spacing w:after="6" w:line="235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POSLANECKÁ SNĚMOVNA </w:t>
      </w:r>
    </w:p>
    <w:p w:rsidR="00E06813" w:rsidRDefault="00E06813" w:rsidP="00E06813">
      <w:pPr>
        <w:spacing w:after="6" w:line="235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 2017</w:t>
      </w:r>
      <w:r>
        <w:rPr>
          <w:rFonts w:ascii="Times New Roman" w:eastAsia="Times New Roman" w:hAnsi="Times New Roman" w:cs="Times New Roman"/>
          <w:b/>
          <w:i/>
          <w:sz w:val="36"/>
          <w:vertAlign w:val="subscript"/>
        </w:rPr>
        <w:t xml:space="preserve"> </w:t>
      </w:r>
    </w:p>
    <w:p w:rsidR="00E06813" w:rsidRDefault="00E06813" w:rsidP="00E06813">
      <w:pPr>
        <w:spacing w:after="7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7. volební období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E06813" w:rsidRDefault="00E06813" w:rsidP="00E06813">
      <w:pPr>
        <w:spacing w:line="235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Výbor pro zdravotnictví</w:t>
      </w:r>
      <w:r>
        <w:rPr>
          <w:rFonts w:ascii="Arial" w:eastAsia="Arial" w:hAnsi="Arial" w:cs="Arial"/>
          <w:sz w:val="24"/>
        </w:rPr>
        <w:t xml:space="preserve"> </w:t>
      </w:r>
    </w:p>
    <w:p w:rsidR="00E06813" w:rsidRDefault="00E06813" w:rsidP="00E06813">
      <w:pPr>
        <w:spacing w:after="94" w:line="240" w:lineRule="auto"/>
        <w:jc w:val="center"/>
      </w:pPr>
      <w:r>
        <w:rPr>
          <w:rFonts w:ascii="Arial" w:eastAsia="Arial" w:hAnsi="Arial" w:cs="Arial"/>
          <w:sz w:val="24"/>
        </w:rPr>
        <w:t>______________________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E06813" w:rsidRDefault="00E06813" w:rsidP="00E06813">
      <w:pPr>
        <w:spacing w:line="240" w:lineRule="auto"/>
        <w:ind w:left="12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Podvýbor pro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ekonomiku ve zdravotnictví, zdravotní pojištění a lékovou politiku</w:t>
      </w:r>
    </w:p>
    <w:p w:rsidR="00E06813" w:rsidRDefault="00E06813" w:rsidP="00E06813">
      <w:pPr>
        <w:spacing w:line="240" w:lineRule="auto"/>
        <w:ind w:left="123"/>
        <w:jc w:val="center"/>
      </w:pPr>
    </w:p>
    <w:p w:rsidR="00E06813" w:rsidRDefault="00E06813" w:rsidP="00E06813">
      <w:pPr>
        <w:spacing w:line="252" w:lineRule="auto"/>
        <w:ind w:left="10" w:right="3052" w:firstLine="2825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52"/>
        </w:rPr>
        <w:t>P o z v á n k a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        </w:t>
      </w:r>
    </w:p>
    <w:p w:rsidR="00E06813" w:rsidRDefault="00E06813" w:rsidP="00E06813">
      <w:pPr>
        <w:spacing w:line="252" w:lineRule="auto"/>
        <w:ind w:left="10" w:right="3052" w:firstLine="2825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  </w:t>
      </w:r>
    </w:p>
    <w:p w:rsidR="00E06813" w:rsidRDefault="00E06813" w:rsidP="00E06813">
      <w:pPr>
        <w:spacing w:line="252" w:lineRule="auto"/>
        <w:ind w:left="10" w:right="3052" w:firstLine="282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na 23. schůzi</w:t>
      </w:r>
    </w:p>
    <w:p w:rsidR="00E06813" w:rsidRDefault="00E06813" w:rsidP="00E06813">
      <w:pPr>
        <w:spacing w:line="235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která se koná ve čtvrtek 13. července 2017 </w:t>
      </w:r>
    </w:p>
    <w:p w:rsidR="00E06813" w:rsidRDefault="00E06813" w:rsidP="00E06813">
      <w:pPr>
        <w:spacing w:line="235" w:lineRule="auto"/>
        <w:ind w:left="10" w:right="-15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od 13.15 hodin</w:t>
      </w:r>
    </w:p>
    <w:p w:rsidR="00597C9E" w:rsidRDefault="00597C9E" w:rsidP="00E068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6813" w:rsidRDefault="00E06813" w:rsidP="00E06813">
      <w:pPr>
        <w:jc w:val="center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 budově Poslanecké sněmovny Parlamentu České republiky,</w:t>
      </w:r>
    </w:p>
    <w:p w:rsidR="00E06813" w:rsidRDefault="00E06813" w:rsidP="00E06813">
      <w:pPr>
        <w:jc w:val="center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Malostranské náměstí 7/19,</w:t>
      </w:r>
    </w:p>
    <w:p w:rsidR="00E06813" w:rsidRDefault="00E06813" w:rsidP="00E06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v místnosti č. 48/ Konírna</w:t>
      </w:r>
    </w:p>
    <w:p w:rsidR="00E06813" w:rsidRDefault="00E06813" w:rsidP="00E06813">
      <w:pPr>
        <w:spacing w:after="67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06813" w:rsidRPr="00E06813" w:rsidRDefault="00E06813" w:rsidP="00E06813">
      <w:pPr>
        <w:spacing w:after="6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813" w:rsidRPr="00E06813" w:rsidRDefault="00E06813" w:rsidP="00E06813">
      <w:pPr>
        <w:spacing w:after="67" w:line="240" w:lineRule="auto"/>
        <w:jc w:val="center"/>
        <w:rPr>
          <w:sz w:val="24"/>
          <w:szCs w:val="24"/>
        </w:rPr>
      </w:pPr>
      <w:r w:rsidRPr="00E06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813" w:rsidRPr="00E06813" w:rsidRDefault="00E06813" w:rsidP="00E06813">
      <w:pPr>
        <w:spacing w:after="3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813">
        <w:rPr>
          <w:rFonts w:ascii="Times New Roman" w:eastAsia="Times New Roman" w:hAnsi="Times New Roman" w:cs="Times New Roman"/>
          <w:b/>
          <w:sz w:val="28"/>
          <w:szCs w:val="28"/>
        </w:rPr>
        <w:t>Program:</w:t>
      </w:r>
    </w:p>
    <w:p w:rsidR="0049203F" w:rsidRPr="00E06813" w:rsidRDefault="0049203F" w:rsidP="00094FC2">
      <w:pPr>
        <w:spacing w:after="3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FC2" w:rsidRPr="00E06813" w:rsidRDefault="0049203F" w:rsidP="00E06813">
      <w:pPr>
        <w:pStyle w:val="Odstavecseseznamem"/>
        <w:numPr>
          <w:ilvl w:val="0"/>
          <w:numId w:val="3"/>
        </w:numPr>
        <w:spacing w:after="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813">
        <w:rPr>
          <w:rFonts w:ascii="Times New Roman" w:eastAsia="Times New Roman" w:hAnsi="Times New Roman" w:cs="Times New Roman"/>
          <w:b/>
          <w:sz w:val="28"/>
          <w:szCs w:val="28"/>
        </w:rPr>
        <w:t>Přehled činnosti podvýboru za období 2014 - 2017</w:t>
      </w:r>
      <w:r w:rsidR="00094FC2" w:rsidRPr="00E068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203F" w:rsidRPr="00E06813" w:rsidRDefault="0049203F" w:rsidP="00E06813">
      <w:pPr>
        <w:spacing w:after="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03F" w:rsidRPr="00E06813" w:rsidRDefault="0049203F" w:rsidP="00E06813">
      <w:pPr>
        <w:pStyle w:val="Odstavecseseznamem"/>
        <w:numPr>
          <w:ilvl w:val="0"/>
          <w:numId w:val="3"/>
        </w:numPr>
        <w:spacing w:after="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813">
        <w:rPr>
          <w:rFonts w:ascii="Times New Roman" w:eastAsia="Times New Roman" w:hAnsi="Times New Roman" w:cs="Times New Roman"/>
          <w:b/>
          <w:sz w:val="28"/>
          <w:szCs w:val="28"/>
        </w:rPr>
        <w:t xml:space="preserve">Nedokončené okruhy jednání </w:t>
      </w:r>
    </w:p>
    <w:p w:rsidR="0049203F" w:rsidRPr="00E06813" w:rsidRDefault="0049203F" w:rsidP="00E06813">
      <w:pPr>
        <w:pStyle w:val="Odstavecseseznamem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03F" w:rsidRPr="00E06813" w:rsidRDefault="0049203F" w:rsidP="00E06813">
      <w:pPr>
        <w:pStyle w:val="Odstavecseseznamem"/>
        <w:numPr>
          <w:ilvl w:val="0"/>
          <w:numId w:val="3"/>
        </w:numPr>
        <w:spacing w:after="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813">
        <w:rPr>
          <w:rFonts w:ascii="Times New Roman" w:eastAsia="Times New Roman" w:hAnsi="Times New Roman" w:cs="Times New Roman"/>
          <w:b/>
          <w:sz w:val="28"/>
          <w:szCs w:val="28"/>
        </w:rPr>
        <w:t xml:space="preserve">Doporučení témat a okruhů jednání podvýboru pro příští volební období </w:t>
      </w:r>
    </w:p>
    <w:p w:rsidR="0049203F" w:rsidRPr="00E06813" w:rsidRDefault="0049203F" w:rsidP="00E06813">
      <w:pPr>
        <w:pStyle w:val="Odstavecseseznamem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03F" w:rsidRPr="00E06813" w:rsidRDefault="0049203F" w:rsidP="00E06813">
      <w:pPr>
        <w:pStyle w:val="Odstavecseseznamem"/>
        <w:numPr>
          <w:ilvl w:val="0"/>
          <w:numId w:val="3"/>
        </w:numPr>
        <w:spacing w:after="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813">
        <w:rPr>
          <w:rFonts w:ascii="Times New Roman" w:eastAsia="Times New Roman" w:hAnsi="Times New Roman" w:cs="Times New Roman"/>
          <w:b/>
          <w:sz w:val="28"/>
          <w:szCs w:val="28"/>
        </w:rPr>
        <w:t xml:space="preserve">Různé  </w:t>
      </w:r>
    </w:p>
    <w:p w:rsidR="00094FC2" w:rsidRPr="00E06813" w:rsidRDefault="00094FC2" w:rsidP="00094FC2">
      <w:pPr>
        <w:spacing w:after="3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FC2" w:rsidRPr="00E06813" w:rsidRDefault="00094FC2" w:rsidP="00094FC2">
      <w:pPr>
        <w:pStyle w:val="Odstavecseseznamem"/>
        <w:spacing w:after="3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FC2" w:rsidRPr="00E06813" w:rsidRDefault="00094FC2" w:rsidP="00094FC2">
      <w:pPr>
        <w:pStyle w:val="Odstavecseseznamem"/>
        <w:spacing w:after="3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813" w:rsidRPr="00E06813" w:rsidRDefault="00094FC2" w:rsidP="00094FC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813">
        <w:rPr>
          <w:rFonts w:ascii="Times New Roman" w:eastAsia="Times New Roman" w:hAnsi="Times New Roman" w:cs="Times New Roman"/>
          <w:b/>
          <w:sz w:val="28"/>
          <w:szCs w:val="28"/>
        </w:rPr>
        <w:t>Ing. Ludv</w:t>
      </w:r>
      <w:r w:rsidR="00E06813" w:rsidRPr="00E06813">
        <w:rPr>
          <w:rFonts w:ascii="Times New Roman" w:eastAsia="Times New Roman" w:hAnsi="Times New Roman" w:cs="Times New Roman"/>
          <w:b/>
          <w:sz w:val="28"/>
          <w:szCs w:val="28"/>
        </w:rPr>
        <w:t xml:space="preserve">ík Hovorka, v. r.    </w:t>
      </w:r>
      <w:r w:rsidR="00E06813" w:rsidRPr="00E0681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E06813" w:rsidRPr="00E0681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</w:t>
      </w:r>
      <w:r w:rsidRPr="00E06813">
        <w:rPr>
          <w:rFonts w:ascii="Times New Roman" w:eastAsia="Times New Roman" w:hAnsi="Times New Roman" w:cs="Times New Roman"/>
          <w:b/>
          <w:sz w:val="28"/>
          <w:szCs w:val="28"/>
        </w:rPr>
        <w:t xml:space="preserve">MUDr. David Kasal, v. r. </w:t>
      </w:r>
    </w:p>
    <w:p w:rsidR="0020049C" w:rsidRDefault="00E06813" w:rsidP="00094FC2">
      <w:r>
        <w:rPr>
          <w:rFonts w:ascii="Times New Roman" w:eastAsia="Times New Roman" w:hAnsi="Times New Roman" w:cs="Times New Roman"/>
          <w:sz w:val="28"/>
          <w:szCs w:val="28"/>
        </w:rPr>
        <w:t>Předseda podvýbor</w:t>
      </w:r>
      <w:r w:rsidR="00597C9E">
        <w:rPr>
          <w:rFonts w:ascii="Times New Roman" w:eastAsia="Times New Roman" w:hAnsi="Times New Roman" w:cs="Times New Roman"/>
          <w:sz w:val="28"/>
          <w:szCs w:val="28"/>
        </w:rPr>
        <w:t>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M</w:t>
      </w:r>
      <w:r w:rsidR="00094FC2" w:rsidRPr="00E06813">
        <w:rPr>
          <w:rFonts w:ascii="Times New Roman" w:eastAsia="Times New Roman" w:hAnsi="Times New Roman" w:cs="Times New Roman"/>
          <w:sz w:val="28"/>
          <w:szCs w:val="28"/>
        </w:rPr>
        <w:t>ístopředseda podvýboru</w:t>
      </w:r>
    </w:p>
    <w:sectPr w:rsidR="0020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CFC"/>
    <w:multiLevelType w:val="hybridMultilevel"/>
    <w:tmpl w:val="1AB4A9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54C99"/>
    <w:multiLevelType w:val="hybridMultilevel"/>
    <w:tmpl w:val="06007726"/>
    <w:lvl w:ilvl="0" w:tplc="11E86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33B9B"/>
    <w:multiLevelType w:val="hybridMultilevel"/>
    <w:tmpl w:val="9970D4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2"/>
    <w:rsid w:val="00094FC2"/>
    <w:rsid w:val="003E2567"/>
    <w:rsid w:val="0049203F"/>
    <w:rsid w:val="005946F4"/>
    <w:rsid w:val="00597C9E"/>
    <w:rsid w:val="005B4D13"/>
    <w:rsid w:val="00933805"/>
    <w:rsid w:val="00D76198"/>
    <w:rsid w:val="00E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12B50-BDDB-40FE-84B1-8E317DC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FC2"/>
    <w:pPr>
      <w:spacing w:after="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Hovorka Ludvik</dc:creator>
  <cp:keywords/>
  <dc:description/>
  <cp:lastModifiedBy>ZetovaB</cp:lastModifiedBy>
  <cp:revision>3</cp:revision>
  <dcterms:created xsi:type="dcterms:W3CDTF">2017-07-07T11:52:00Z</dcterms:created>
  <dcterms:modified xsi:type="dcterms:W3CDTF">2017-07-07T11:57:00Z</dcterms:modified>
</cp:coreProperties>
</file>