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26278" w14:textId="77777777" w:rsidR="00423AAF" w:rsidRPr="0041789C" w:rsidRDefault="00B44C5B" w:rsidP="006C467C">
      <w:pPr>
        <w:pStyle w:val="ZKON"/>
        <w:rPr>
          <w:szCs w:val="24"/>
        </w:rPr>
      </w:pPr>
      <w:r w:rsidRPr="0041789C">
        <w:rPr>
          <w:szCs w:val="24"/>
        </w:rPr>
        <w:t>ZÁKON</w:t>
      </w:r>
    </w:p>
    <w:p w14:paraId="4EB870C8" w14:textId="14E9DF9C" w:rsidR="00B44C5B" w:rsidRPr="0041789C" w:rsidRDefault="00B44C5B" w:rsidP="0078797A">
      <w:pPr>
        <w:pStyle w:val="funkce"/>
        <w:rPr>
          <w:szCs w:val="24"/>
        </w:rPr>
      </w:pPr>
      <w:r w:rsidRPr="0041789C">
        <w:rPr>
          <w:szCs w:val="24"/>
        </w:rPr>
        <w:t>ze dne …………………</w:t>
      </w:r>
      <w:r w:rsidR="00752D85">
        <w:rPr>
          <w:szCs w:val="24"/>
        </w:rPr>
        <w:t xml:space="preserve"> 2018</w:t>
      </w:r>
      <w:r w:rsidRPr="0041789C">
        <w:rPr>
          <w:szCs w:val="24"/>
        </w:rPr>
        <w:t>,</w:t>
      </w:r>
    </w:p>
    <w:p w14:paraId="14CB84AC" w14:textId="77777777" w:rsidR="003530B1" w:rsidRPr="003530B1" w:rsidRDefault="003530B1" w:rsidP="003530B1">
      <w:pPr>
        <w:jc w:val="center"/>
        <w:rPr>
          <w:b/>
          <w:szCs w:val="24"/>
        </w:rPr>
      </w:pPr>
      <w:r w:rsidRPr="003530B1">
        <w:rPr>
          <w:b/>
          <w:szCs w:val="24"/>
        </w:rPr>
        <w:t xml:space="preserve">kterým se mění zákon č. 101/2017 Sb., kterým se mění zákon </w:t>
      </w:r>
    </w:p>
    <w:p w14:paraId="5EAD700E" w14:textId="77777777" w:rsidR="00203717" w:rsidRPr="003530B1" w:rsidRDefault="003530B1" w:rsidP="003530B1">
      <w:pPr>
        <w:jc w:val="center"/>
        <w:rPr>
          <w:b/>
          <w:sz w:val="20"/>
        </w:rPr>
      </w:pPr>
      <w:r w:rsidRPr="003530B1">
        <w:rPr>
          <w:b/>
          <w:szCs w:val="24"/>
        </w:rPr>
        <w:t>č. 561/2004 Sb., o předškolním, základním, středním, vyšším odborném a jiném vzdělávání (školský zákon), ve znění pozdějších předpisů</w:t>
      </w:r>
    </w:p>
    <w:p w14:paraId="3EB0C46B" w14:textId="77777777" w:rsidR="0078797A" w:rsidRPr="0041789C" w:rsidRDefault="0078797A" w:rsidP="0078797A">
      <w:pPr>
        <w:pStyle w:val="Parlament"/>
        <w:rPr>
          <w:szCs w:val="24"/>
        </w:rPr>
      </w:pPr>
      <w:r w:rsidRPr="0041789C">
        <w:rPr>
          <w:szCs w:val="24"/>
        </w:rPr>
        <w:t>Parlament se usnesl na tomto zákoně České republiky:</w:t>
      </w:r>
      <w:bookmarkStart w:id="0" w:name="_GoBack"/>
      <w:bookmarkEnd w:id="0"/>
    </w:p>
    <w:p w14:paraId="1E6C15F7" w14:textId="77777777" w:rsidR="00617A94" w:rsidRDefault="00617A94" w:rsidP="00617A94">
      <w:pPr>
        <w:pStyle w:val="ST"/>
        <w:rPr>
          <w:szCs w:val="24"/>
        </w:rPr>
      </w:pPr>
    </w:p>
    <w:p w14:paraId="33935715" w14:textId="77777777" w:rsidR="0078797A" w:rsidRPr="0041789C" w:rsidRDefault="009C346E" w:rsidP="00153155">
      <w:pPr>
        <w:pStyle w:val="lnek"/>
        <w:rPr>
          <w:szCs w:val="24"/>
        </w:rPr>
      </w:pPr>
      <w:r w:rsidRPr="0041789C">
        <w:rPr>
          <w:szCs w:val="24"/>
        </w:rPr>
        <w:t>Čl. I</w:t>
      </w:r>
    </w:p>
    <w:p w14:paraId="36809CDE" w14:textId="77777777" w:rsidR="009C346E" w:rsidRPr="0041789C" w:rsidRDefault="009C346E" w:rsidP="009C346E">
      <w:pPr>
        <w:pStyle w:val="Textodstavce"/>
        <w:numPr>
          <w:ilvl w:val="0"/>
          <w:numId w:val="0"/>
        </w:numPr>
        <w:ind w:firstLine="425"/>
        <w:rPr>
          <w:szCs w:val="24"/>
        </w:rPr>
      </w:pPr>
    </w:p>
    <w:p w14:paraId="7F0EBB20" w14:textId="77777777" w:rsidR="00DA33E8" w:rsidRPr="003530B1" w:rsidRDefault="00CA2690" w:rsidP="003530B1">
      <w:pPr>
        <w:rPr>
          <w:sz w:val="20"/>
        </w:rPr>
      </w:pPr>
      <w:r w:rsidRPr="003530B1">
        <w:rPr>
          <w:szCs w:val="24"/>
        </w:rPr>
        <w:t xml:space="preserve">Zákon č. </w:t>
      </w:r>
      <w:r w:rsidR="003530B1" w:rsidRPr="003530B1">
        <w:rPr>
          <w:szCs w:val="24"/>
        </w:rPr>
        <w:t>101/2017 Sb., kterým se mění zákon č. 561/2004 Sb., o předškolním, základním,</w:t>
      </w:r>
      <w:r w:rsidR="003530B1">
        <w:rPr>
          <w:szCs w:val="24"/>
        </w:rPr>
        <w:t xml:space="preserve"> </w:t>
      </w:r>
      <w:r w:rsidR="003530B1" w:rsidRPr="003530B1">
        <w:rPr>
          <w:szCs w:val="24"/>
        </w:rPr>
        <w:t>středním, vyšším odborném a jiném vzdělávání (školský zákon), ve znění pozdějších předpisů</w:t>
      </w:r>
      <w:r w:rsidR="003530B1">
        <w:rPr>
          <w:szCs w:val="24"/>
        </w:rPr>
        <w:t xml:space="preserve">, </w:t>
      </w:r>
      <w:r w:rsidRPr="00CA2690">
        <w:rPr>
          <w:szCs w:val="24"/>
        </w:rPr>
        <w:t>se mění takto:</w:t>
      </w:r>
    </w:p>
    <w:p w14:paraId="732DA997" w14:textId="77777777" w:rsidR="00DA33E8" w:rsidRPr="00DA33E8" w:rsidRDefault="00DA33E8" w:rsidP="00DA33E8"/>
    <w:p w14:paraId="39D00682" w14:textId="67799BB8" w:rsidR="00DA33E8" w:rsidRDefault="00DA33E8" w:rsidP="00DA33E8">
      <w:pPr>
        <w:pStyle w:val="Odstavecseseznamem"/>
        <w:numPr>
          <w:ilvl w:val="0"/>
          <w:numId w:val="10"/>
        </w:numPr>
        <w:spacing w:after="200" w:line="276" w:lineRule="auto"/>
        <w:ind w:left="567" w:hanging="425"/>
      </w:pPr>
      <w:r w:rsidRPr="00862818">
        <w:t>V</w:t>
      </w:r>
      <w:r w:rsidR="00752D85">
        <w:t> čl. IV se slova</w:t>
      </w:r>
      <w:r w:rsidR="003530B1">
        <w:t xml:space="preserve"> „1. září 2018“ nahr</w:t>
      </w:r>
      <w:r w:rsidR="00752D85">
        <w:t>azují</w:t>
      </w:r>
      <w:r w:rsidR="003530B1">
        <w:t xml:space="preserve"> </w:t>
      </w:r>
      <w:r w:rsidR="00752D85">
        <w:t>slovy</w:t>
      </w:r>
      <w:r w:rsidR="003530B1">
        <w:t xml:space="preserve"> „1. září 2028“</w:t>
      </w:r>
      <w:r w:rsidRPr="00862818">
        <w:t>.</w:t>
      </w:r>
    </w:p>
    <w:p w14:paraId="7C967E6B" w14:textId="77777777" w:rsidR="00DA33E8" w:rsidRPr="00862818" w:rsidRDefault="00DA33E8" w:rsidP="00DA33E8">
      <w:pPr>
        <w:pStyle w:val="Odstavecseseznamem"/>
        <w:spacing w:after="200" w:line="276" w:lineRule="auto"/>
        <w:ind w:left="567"/>
      </w:pPr>
    </w:p>
    <w:p w14:paraId="347CBCDE" w14:textId="77777777" w:rsidR="00113C8F" w:rsidRDefault="00113C8F" w:rsidP="00113C8F">
      <w:pPr>
        <w:pStyle w:val="Textlnku"/>
        <w:spacing w:after="120"/>
        <w:ind w:firstLine="0"/>
        <w:jc w:val="center"/>
        <w:rPr>
          <w:szCs w:val="24"/>
        </w:rPr>
      </w:pPr>
      <w:r w:rsidRPr="00113C8F">
        <w:rPr>
          <w:szCs w:val="24"/>
        </w:rPr>
        <w:t>Čl. I</w:t>
      </w:r>
      <w:r w:rsidR="001C1A48">
        <w:rPr>
          <w:szCs w:val="24"/>
        </w:rPr>
        <w:t>I</w:t>
      </w:r>
    </w:p>
    <w:p w14:paraId="30665D00" w14:textId="77777777" w:rsidR="007E1DE5" w:rsidRPr="007E1DE5" w:rsidRDefault="007E1DE5" w:rsidP="007E1DE5">
      <w:pPr>
        <w:pStyle w:val="Textlnku"/>
        <w:spacing w:before="120" w:after="120"/>
        <w:ind w:firstLine="0"/>
        <w:jc w:val="center"/>
        <w:rPr>
          <w:b/>
          <w:szCs w:val="24"/>
        </w:rPr>
      </w:pPr>
      <w:r w:rsidRPr="007E1DE5">
        <w:rPr>
          <w:b/>
          <w:szCs w:val="24"/>
        </w:rPr>
        <w:t>Účinnost</w:t>
      </w:r>
    </w:p>
    <w:p w14:paraId="620AA65C" w14:textId="3F57BE15" w:rsidR="0011422D" w:rsidRDefault="0011422D" w:rsidP="007E1DE5">
      <w:pPr>
        <w:pStyle w:val="Textlnku"/>
        <w:spacing w:after="120"/>
        <w:ind w:left="142" w:firstLine="0"/>
        <w:rPr>
          <w:szCs w:val="24"/>
        </w:rPr>
      </w:pPr>
      <w:r w:rsidRPr="009A5012">
        <w:rPr>
          <w:szCs w:val="24"/>
        </w:rPr>
        <w:t xml:space="preserve">Tento zákon nabývá účinnosti </w:t>
      </w:r>
      <w:r w:rsidR="007E1DE5">
        <w:rPr>
          <w:szCs w:val="24"/>
        </w:rPr>
        <w:t xml:space="preserve">patnáctým </w:t>
      </w:r>
      <w:r w:rsidRPr="009A5012">
        <w:rPr>
          <w:szCs w:val="24"/>
        </w:rPr>
        <w:t xml:space="preserve">dnem </w:t>
      </w:r>
      <w:r w:rsidR="007E1DE5">
        <w:rPr>
          <w:szCs w:val="24"/>
        </w:rPr>
        <w:t>po</w:t>
      </w:r>
      <w:r w:rsidR="00752D85">
        <w:rPr>
          <w:szCs w:val="24"/>
        </w:rPr>
        <w:t xml:space="preserve"> dni</w:t>
      </w:r>
      <w:r w:rsidR="007E1DE5">
        <w:rPr>
          <w:szCs w:val="24"/>
        </w:rPr>
        <w:t xml:space="preserve"> jeho vyhlášení</w:t>
      </w:r>
      <w:r w:rsidRPr="009A5012">
        <w:rPr>
          <w:szCs w:val="24"/>
        </w:rPr>
        <w:t>.</w:t>
      </w:r>
    </w:p>
    <w:p w14:paraId="4D9CFDB3" w14:textId="77777777" w:rsidR="0011422D" w:rsidRPr="007A3966" w:rsidRDefault="0011422D" w:rsidP="0011422D">
      <w:pPr>
        <w:pageBreakBefore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 w:rsidRPr="00BE4365">
        <w:rPr>
          <w:b/>
          <w:bCs/>
          <w:color w:val="000000"/>
          <w:sz w:val="28"/>
          <w:szCs w:val="28"/>
        </w:rPr>
        <w:lastRenderedPageBreak/>
        <w:t>DŮVODOVÁ ZPRÁVA</w:t>
      </w:r>
    </w:p>
    <w:p w14:paraId="1ABD938C" w14:textId="77777777" w:rsidR="0011422D" w:rsidRPr="00BE4365" w:rsidRDefault="0011422D" w:rsidP="0011422D">
      <w:pPr>
        <w:autoSpaceDE w:val="0"/>
        <w:autoSpaceDN w:val="0"/>
        <w:adjustRightInd w:val="0"/>
        <w:spacing w:before="120"/>
        <w:jc w:val="center"/>
        <w:rPr>
          <w:color w:val="000000"/>
          <w:sz w:val="32"/>
          <w:szCs w:val="32"/>
        </w:rPr>
      </w:pPr>
    </w:p>
    <w:p w14:paraId="75D21B54" w14:textId="77777777" w:rsidR="0011422D" w:rsidRPr="00E2473D" w:rsidRDefault="0011422D" w:rsidP="00E0365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60" w:line="259" w:lineRule="auto"/>
        <w:ind w:left="426" w:hanging="426"/>
        <w:jc w:val="left"/>
        <w:rPr>
          <w:color w:val="000000"/>
          <w:szCs w:val="24"/>
        </w:rPr>
      </w:pPr>
      <w:r w:rsidRPr="00E2473D">
        <w:rPr>
          <w:b/>
          <w:bCs/>
          <w:color w:val="000000"/>
          <w:szCs w:val="24"/>
        </w:rPr>
        <w:t>Obecná část</w:t>
      </w:r>
    </w:p>
    <w:p w14:paraId="186F4B92" w14:textId="77777777" w:rsidR="0011422D" w:rsidRPr="00E2473D" w:rsidRDefault="0011422D" w:rsidP="0011422D">
      <w:pPr>
        <w:pStyle w:val="Odstavecseseznamem"/>
        <w:autoSpaceDE w:val="0"/>
        <w:autoSpaceDN w:val="0"/>
        <w:adjustRightInd w:val="0"/>
        <w:spacing w:before="120"/>
        <w:ind w:left="426"/>
        <w:rPr>
          <w:color w:val="000000"/>
          <w:sz w:val="28"/>
          <w:szCs w:val="24"/>
        </w:rPr>
      </w:pPr>
    </w:p>
    <w:p w14:paraId="00B2E2CE" w14:textId="77777777" w:rsidR="0011422D" w:rsidRDefault="0011422D" w:rsidP="00E036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b/>
          <w:bCs/>
          <w:color w:val="000000"/>
          <w:szCs w:val="24"/>
        </w:rPr>
      </w:pPr>
      <w:r w:rsidRPr="006D6E13">
        <w:rPr>
          <w:b/>
          <w:bCs/>
          <w:color w:val="000000"/>
          <w:szCs w:val="24"/>
        </w:rPr>
        <w:t>Zhodnocení platného právního stavu, hlavní principy navrhované právní úpravy a nezbytnost navrhované právní úpravy</w:t>
      </w:r>
    </w:p>
    <w:p w14:paraId="735D8C5D" w14:textId="77777777" w:rsidR="001D6475" w:rsidRDefault="008276F3" w:rsidP="001D6475">
      <w:pPr>
        <w:pStyle w:val="Odstavecseseznamem"/>
        <w:autoSpaceDE w:val="0"/>
        <w:autoSpaceDN w:val="0"/>
        <w:adjustRightInd w:val="0"/>
        <w:spacing w:before="120"/>
        <w:ind w:left="359"/>
        <w:contextualSpacing w:val="0"/>
        <w:rPr>
          <w:szCs w:val="24"/>
        </w:rPr>
      </w:pPr>
      <w:r>
        <w:rPr>
          <w:szCs w:val="24"/>
        </w:rPr>
        <w:t>V loňském roce přijatá novela zásadním a revolučním způsobem mění financování regionálního školství. Odhadované náklady (samotnými předkladateli) jsou asi 5 mld</w:t>
      </w:r>
      <w:r w:rsidR="00752D85">
        <w:rPr>
          <w:szCs w:val="24"/>
        </w:rPr>
        <w:t>.</w:t>
      </w:r>
      <w:r>
        <w:rPr>
          <w:szCs w:val="24"/>
        </w:rPr>
        <w:t xml:space="preserve"> ročně, ovšem neproběhl žádný relevantní průzkum, zda se jedná o reálné číslo nebo jen zbožné přání.</w:t>
      </w:r>
    </w:p>
    <w:p w14:paraId="71935D19" w14:textId="77777777" w:rsidR="001D6475" w:rsidRDefault="008276F3" w:rsidP="001D6475">
      <w:pPr>
        <w:pStyle w:val="Odstavecseseznamem"/>
        <w:autoSpaceDE w:val="0"/>
        <w:autoSpaceDN w:val="0"/>
        <w:adjustRightInd w:val="0"/>
        <w:spacing w:before="120"/>
        <w:ind w:left="359"/>
        <w:contextualSpacing w:val="0"/>
        <w:rPr>
          <w:szCs w:val="24"/>
        </w:rPr>
      </w:pPr>
      <w:r>
        <w:rPr>
          <w:szCs w:val="24"/>
        </w:rPr>
        <w:t>Pod ideovým tlakem přijatá novela 101/2017</w:t>
      </w:r>
      <w:r w:rsidR="00752D85">
        <w:rPr>
          <w:szCs w:val="24"/>
        </w:rPr>
        <w:t xml:space="preserve"> Sb.</w:t>
      </w:r>
      <w:r>
        <w:rPr>
          <w:szCs w:val="24"/>
        </w:rPr>
        <w:t xml:space="preserve"> a změna financování ohrozí stabilitu a funkčnost financování regionálního školství.</w:t>
      </w:r>
    </w:p>
    <w:p w14:paraId="504FFA9F" w14:textId="77777777" w:rsidR="001D6475" w:rsidRDefault="008276F3" w:rsidP="001D6475">
      <w:pPr>
        <w:pStyle w:val="Odstavecseseznamem"/>
        <w:autoSpaceDE w:val="0"/>
        <w:autoSpaceDN w:val="0"/>
        <w:adjustRightInd w:val="0"/>
        <w:spacing w:before="120"/>
        <w:ind w:left="359"/>
        <w:contextualSpacing w:val="0"/>
        <w:rPr>
          <w:szCs w:val="24"/>
          <w:u w:val="single"/>
        </w:rPr>
      </w:pPr>
      <w:r w:rsidRPr="008276F3">
        <w:rPr>
          <w:szCs w:val="24"/>
          <w:u w:val="single"/>
        </w:rPr>
        <w:t>Tato novela si klade za cíl odložit účinnost tohoto zákona a vyvolat vážnou odbornou a politickou debatu na toto zásadní školské téma.</w:t>
      </w:r>
    </w:p>
    <w:p w14:paraId="11229F96" w14:textId="77777777" w:rsidR="001D6475" w:rsidRDefault="008276F3" w:rsidP="001D6475">
      <w:pPr>
        <w:pStyle w:val="Odstavecseseznamem"/>
        <w:autoSpaceDE w:val="0"/>
        <w:autoSpaceDN w:val="0"/>
        <w:adjustRightInd w:val="0"/>
        <w:spacing w:before="120"/>
        <w:ind w:left="359"/>
        <w:contextualSpacing w:val="0"/>
        <w:rPr>
          <w:szCs w:val="24"/>
        </w:rPr>
      </w:pPr>
      <w:r>
        <w:rPr>
          <w:szCs w:val="24"/>
        </w:rPr>
        <w:t>Přijatá novela, krok k tzv. nákladovému financování, je nebezpečná z následujících hledisek:</w:t>
      </w:r>
      <w:r>
        <w:rPr>
          <w:szCs w:val="24"/>
        </w:rPr>
        <w:br/>
        <w:t>a) Výrazné, volatilní a nesystémové tlaky na státní rozpočet</w:t>
      </w:r>
      <w:r w:rsidR="004E697B">
        <w:rPr>
          <w:szCs w:val="24"/>
        </w:rPr>
        <w:t>:</w:t>
      </w:r>
      <w:r>
        <w:rPr>
          <w:szCs w:val="24"/>
        </w:rPr>
        <w:t xml:space="preserve"> Zatím známe hroucení systému (a noční zasedání českých vlád) jen v zdravotnictví, nyní je vytvořen systém, který hrozí otřást i kapitolou školství.</w:t>
      </w:r>
    </w:p>
    <w:p w14:paraId="156C1B53" w14:textId="77777777" w:rsidR="001D6475" w:rsidRDefault="008276F3" w:rsidP="001D6475">
      <w:pPr>
        <w:pStyle w:val="Odstavecseseznamem"/>
        <w:autoSpaceDE w:val="0"/>
        <w:autoSpaceDN w:val="0"/>
        <w:adjustRightInd w:val="0"/>
        <w:spacing w:before="120"/>
        <w:ind w:left="359"/>
        <w:contextualSpacing w:val="0"/>
        <w:rPr>
          <w:szCs w:val="24"/>
        </w:rPr>
      </w:pPr>
      <w:r>
        <w:rPr>
          <w:szCs w:val="24"/>
        </w:rPr>
        <w:t>b) Nesystémovost</w:t>
      </w:r>
      <w:r w:rsidR="004E697B">
        <w:rPr>
          <w:szCs w:val="24"/>
        </w:rPr>
        <w:t>:</w:t>
      </w:r>
      <w:r>
        <w:rPr>
          <w:szCs w:val="24"/>
        </w:rPr>
        <w:t xml:space="preserve"> Financovat jde </w:t>
      </w:r>
      <w:r w:rsidRPr="004E697B">
        <w:rPr>
          <w:b/>
          <w:szCs w:val="24"/>
        </w:rPr>
        <w:t>buď</w:t>
      </w:r>
      <w:r>
        <w:rPr>
          <w:szCs w:val="24"/>
        </w:rPr>
        <w:t xml:space="preserve"> přísně nákladově se silnou centrální autoritou, která ruší a optimalizuje školy, stanovuje podrobnosti o mzdách, počtech dětí ve třídě, počtu škol, počtu vzdělávaných, počtu vyučovacích hodin … (Takto se financovaly školy např. za komunismu, který silnou centrální autoritou disponoval.)</w:t>
      </w:r>
    </w:p>
    <w:p w14:paraId="3BE33843" w14:textId="44D4993C" w:rsidR="001D6475" w:rsidRDefault="008276F3" w:rsidP="001D6475">
      <w:pPr>
        <w:pStyle w:val="Odstavecseseznamem"/>
        <w:autoSpaceDE w:val="0"/>
        <w:autoSpaceDN w:val="0"/>
        <w:adjustRightInd w:val="0"/>
        <w:spacing w:before="120"/>
        <w:ind w:left="359"/>
        <w:contextualSpacing w:val="0"/>
        <w:rPr>
          <w:szCs w:val="24"/>
        </w:rPr>
      </w:pPr>
      <w:r w:rsidRPr="008276F3">
        <w:rPr>
          <w:b/>
          <w:szCs w:val="24"/>
        </w:rPr>
        <w:t>Nebo</w:t>
      </w:r>
      <w:r>
        <w:rPr>
          <w:szCs w:val="24"/>
        </w:rPr>
        <w:t xml:space="preserve"> </w:t>
      </w:r>
      <w:r w:rsidR="004E697B">
        <w:rPr>
          <w:szCs w:val="24"/>
        </w:rPr>
        <w:t>na základě principu, že máme cca 120 mld</w:t>
      </w:r>
      <w:r w:rsidR="001D6475">
        <w:rPr>
          <w:szCs w:val="24"/>
        </w:rPr>
        <w:t>.</w:t>
      </w:r>
      <w:r w:rsidR="004E697B">
        <w:rPr>
          <w:szCs w:val="24"/>
        </w:rPr>
        <w:t xml:space="preserve"> Kč na cca 1,5 milionu dětí a mladých lidí, které chceme vzdělávat. A peníze putují do škol za těmito dětmi (na jedno připadá cca 80 tisíc korun ročně).</w:t>
      </w:r>
    </w:p>
    <w:p w14:paraId="2B077721" w14:textId="77777777" w:rsidR="001D6475" w:rsidRDefault="004E697B" w:rsidP="001D6475">
      <w:pPr>
        <w:pStyle w:val="Odstavecseseznamem"/>
        <w:autoSpaceDE w:val="0"/>
        <w:autoSpaceDN w:val="0"/>
        <w:adjustRightInd w:val="0"/>
        <w:spacing w:before="120"/>
        <w:ind w:left="359"/>
        <w:contextualSpacing w:val="0"/>
        <w:rPr>
          <w:szCs w:val="24"/>
        </w:rPr>
      </w:pPr>
      <w:r>
        <w:rPr>
          <w:szCs w:val="24"/>
        </w:rPr>
        <w:t>Jakýkoli jiný způsob je kočkopes mezi oběma systémy, který nemůže fungovat.</w:t>
      </w:r>
    </w:p>
    <w:p w14:paraId="76468F2B" w14:textId="77777777" w:rsidR="001D6475" w:rsidRDefault="004E697B" w:rsidP="001D6475">
      <w:pPr>
        <w:pStyle w:val="Odstavecseseznamem"/>
        <w:autoSpaceDE w:val="0"/>
        <w:autoSpaceDN w:val="0"/>
        <w:adjustRightInd w:val="0"/>
        <w:spacing w:before="120"/>
        <w:ind w:left="359"/>
        <w:contextualSpacing w:val="0"/>
        <w:rPr>
          <w:szCs w:val="24"/>
        </w:rPr>
      </w:pPr>
      <w:r>
        <w:rPr>
          <w:szCs w:val="24"/>
        </w:rPr>
        <w:t>c) Demotivace pro vzdělávací elity: Pro ředitelé úspěšných a naplněných škol je novela roku 2017 neuvěřitelně demotivující a ničící zcela přirozenou součást jejich konání. Pokud finance putují do škol podle jiných (složitých a nesystémových) kritérií, přijde rezignace na snahu dělat svou školu kvalitně a tak, aby věhlas školy nesl odezvu místní komunity, tedy přitahoval zájemce o vzdělání.</w:t>
      </w:r>
    </w:p>
    <w:p w14:paraId="0BDC09A9" w14:textId="77777777" w:rsidR="001D6475" w:rsidRDefault="004E697B" w:rsidP="001D6475">
      <w:pPr>
        <w:pStyle w:val="Odstavecseseznamem"/>
        <w:autoSpaceDE w:val="0"/>
        <w:autoSpaceDN w:val="0"/>
        <w:adjustRightInd w:val="0"/>
        <w:spacing w:before="120"/>
        <w:ind w:left="359"/>
        <w:contextualSpacing w:val="0"/>
        <w:rPr>
          <w:szCs w:val="24"/>
        </w:rPr>
      </w:pPr>
      <w:r>
        <w:rPr>
          <w:szCs w:val="24"/>
        </w:rPr>
        <w:t>Naopak radost pociťují zejména ředitelé málo naplněných nebo neúspěšných škol.</w:t>
      </w:r>
    </w:p>
    <w:p w14:paraId="08E1A5FA" w14:textId="3A3DDE81" w:rsidR="001D6475" w:rsidRDefault="004E697B" w:rsidP="001D6475">
      <w:pPr>
        <w:pStyle w:val="Odstavecseseznamem"/>
        <w:autoSpaceDE w:val="0"/>
        <w:autoSpaceDN w:val="0"/>
        <w:adjustRightInd w:val="0"/>
        <w:spacing w:before="120"/>
        <w:ind w:left="359"/>
        <w:contextualSpacing w:val="0"/>
        <w:rPr>
          <w:szCs w:val="24"/>
        </w:rPr>
      </w:pPr>
      <w:r>
        <w:rPr>
          <w:szCs w:val="24"/>
        </w:rPr>
        <w:t>d) Složitost: Nový způsob financování je tak složitý, že mu rozumí jen pár lidí v republice a i většina poslanců, která pro něj v minulém volební</w:t>
      </w:r>
      <w:r w:rsidR="001D6475">
        <w:rPr>
          <w:szCs w:val="24"/>
        </w:rPr>
        <w:t>m</w:t>
      </w:r>
      <w:r>
        <w:rPr>
          <w:szCs w:val="24"/>
        </w:rPr>
        <w:t xml:space="preserve"> období zvedla ruku, by ho nedovedla nejen hájit, ale ani popsat. Složitost sama o sobě nese potenciál byrokracie, </w:t>
      </w:r>
      <w:r w:rsidR="00AF5E84">
        <w:rPr>
          <w:szCs w:val="24"/>
        </w:rPr>
        <w:t>korupce, zmatku a nespravedlnosti.</w:t>
      </w:r>
    </w:p>
    <w:p w14:paraId="2BFD7536" w14:textId="1AAB5739" w:rsidR="001C1A48" w:rsidRPr="001C1A48" w:rsidRDefault="001C1A48" w:rsidP="001D6475">
      <w:pPr>
        <w:pStyle w:val="Odstavecseseznamem"/>
        <w:autoSpaceDE w:val="0"/>
        <w:autoSpaceDN w:val="0"/>
        <w:adjustRightInd w:val="0"/>
        <w:spacing w:before="120"/>
        <w:ind w:left="359"/>
        <w:contextualSpacing w:val="0"/>
        <w:rPr>
          <w:szCs w:val="24"/>
        </w:rPr>
      </w:pPr>
    </w:p>
    <w:p w14:paraId="35867202" w14:textId="77777777" w:rsidR="0011422D" w:rsidRPr="006D6E13" w:rsidRDefault="0011422D" w:rsidP="00E036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color w:val="000000"/>
          <w:szCs w:val="24"/>
        </w:rPr>
      </w:pPr>
      <w:r w:rsidRPr="006D6E13">
        <w:rPr>
          <w:b/>
          <w:bCs/>
          <w:color w:val="000000"/>
          <w:szCs w:val="24"/>
        </w:rPr>
        <w:t xml:space="preserve">Zhodnocení souladu navrhované právní úpravy s ústavním pořádkem České republiky a s mezinárodními smlouvami podle čl. 10 Ústavy České republiky </w:t>
      </w:r>
    </w:p>
    <w:p w14:paraId="01D084F5" w14:textId="77777777" w:rsidR="0011422D" w:rsidRDefault="00C5150E" w:rsidP="0011422D">
      <w:pPr>
        <w:pStyle w:val="Odstavecseseznamem"/>
        <w:autoSpaceDE w:val="0"/>
        <w:autoSpaceDN w:val="0"/>
        <w:adjustRightInd w:val="0"/>
        <w:spacing w:before="120"/>
        <w:ind w:left="426"/>
        <w:contextualSpacing w:val="0"/>
        <w:rPr>
          <w:szCs w:val="24"/>
        </w:rPr>
      </w:pPr>
      <w:r w:rsidRPr="00C5150E">
        <w:rPr>
          <w:szCs w:val="24"/>
        </w:rPr>
        <w:t>Návrh zákona je v souladu s Ústavou České republiky i mezinárodními smlouvami.</w:t>
      </w:r>
    </w:p>
    <w:p w14:paraId="37895065" w14:textId="77777777" w:rsidR="001C1A48" w:rsidRPr="0011422D" w:rsidRDefault="001C1A48" w:rsidP="0011422D">
      <w:pPr>
        <w:pStyle w:val="Odstavecseseznamem"/>
        <w:autoSpaceDE w:val="0"/>
        <w:autoSpaceDN w:val="0"/>
        <w:adjustRightInd w:val="0"/>
        <w:spacing w:before="120"/>
        <w:ind w:left="426"/>
        <w:contextualSpacing w:val="0"/>
        <w:rPr>
          <w:color w:val="000000"/>
          <w:szCs w:val="24"/>
        </w:rPr>
      </w:pPr>
    </w:p>
    <w:p w14:paraId="29DDFEAC" w14:textId="77777777" w:rsidR="0011422D" w:rsidRPr="00E2473D" w:rsidRDefault="0011422D" w:rsidP="00E036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color w:val="000000"/>
          <w:szCs w:val="24"/>
        </w:rPr>
      </w:pPr>
      <w:r w:rsidRPr="00312832">
        <w:rPr>
          <w:b/>
          <w:bCs/>
          <w:color w:val="000000"/>
          <w:szCs w:val="24"/>
        </w:rPr>
        <w:lastRenderedPageBreak/>
        <w:t>Předpokládaný hospodářský a finanční dosah navrhované právní úpravy na státní roz</w:t>
      </w:r>
      <w:r>
        <w:rPr>
          <w:b/>
          <w:bCs/>
          <w:color w:val="000000"/>
          <w:szCs w:val="24"/>
        </w:rPr>
        <w:t>počet, na rozpočty krajů a obcí</w:t>
      </w:r>
    </w:p>
    <w:p w14:paraId="447FDE02" w14:textId="728DC890" w:rsidR="0011422D" w:rsidRPr="00E2473D" w:rsidRDefault="00C5150E" w:rsidP="0011422D">
      <w:pPr>
        <w:pStyle w:val="Textpoznpodarou"/>
        <w:spacing w:before="120"/>
        <w:ind w:left="426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  <w:t>Očekává se snížení výdajů státního rozpočtu o 2,5 – 5 mld</w:t>
      </w:r>
      <w:r w:rsidR="001D6475">
        <w:rPr>
          <w:sz w:val="24"/>
          <w:szCs w:val="24"/>
        </w:rPr>
        <w:t>.</w:t>
      </w:r>
      <w:r>
        <w:rPr>
          <w:sz w:val="24"/>
          <w:szCs w:val="24"/>
        </w:rPr>
        <w:t xml:space="preserve"> Kč v důsledku odkladu účinnosti zákona.</w:t>
      </w:r>
      <w:r w:rsidR="008276F3">
        <w:rPr>
          <w:sz w:val="24"/>
          <w:szCs w:val="24"/>
        </w:rPr>
        <w:t xml:space="preserve"> Což je opak proklamovaného zvýšení dopadů předešlé novely jejími předkladateli.</w:t>
      </w:r>
      <w:r w:rsidR="005B6F6B">
        <w:rPr>
          <w:sz w:val="24"/>
          <w:szCs w:val="24"/>
        </w:rPr>
        <w:t xml:space="preserve"> </w:t>
      </w:r>
      <w:r w:rsidR="005B6F6B" w:rsidRPr="008276F3">
        <w:rPr>
          <w:sz w:val="24"/>
          <w:szCs w:val="24"/>
        </w:rPr>
        <w:t>Dopady na rozpočty krajů a obcí se očekávají neutrální.</w:t>
      </w:r>
    </w:p>
    <w:p w14:paraId="7874BE2D" w14:textId="77777777" w:rsidR="0011422D" w:rsidRDefault="0011422D" w:rsidP="0011422D">
      <w:pPr>
        <w:pStyle w:val="Zkladntext"/>
      </w:pPr>
    </w:p>
    <w:p w14:paraId="31B0C12E" w14:textId="77777777" w:rsidR="0011422D" w:rsidRDefault="0011422D" w:rsidP="0011422D">
      <w:pPr>
        <w:pStyle w:val="Zkladntext"/>
      </w:pPr>
    </w:p>
    <w:p w14:paraId="64EFCCDD" w14:textId="77777777" w:rsidR="0011422D" w:rsidRDefault="0011422D" w:rsidP="00E0365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60" w:line="259" w:lineRule="auto"/>
        <w:ind w:left="426" w:hanging="426"/>
        <w:jc w:val="left"/>
        <w:rPr>
          <w:b/>
        </w:rPr>
      </w:pPr>
      <w:r w:rsidRPr="00E2473D">
        <w:rPr>
          <w:b/>
        </w:rPr>
        <w:t>Zvláštní část</w:t>
      </w:r>
    </w:p>
    <w:p w14:paraId="5E931B3E" w14:textId="77777777" w:rsidR="001C1A48" w:rsidRPr="00E2473D" w:rsidRDefault="001C1A48" w:rsidP="001C1A48">
      <w:pPr>
        <w:pStyle w:val="Odstavecseseznamem"/>
        <w:autoSpaceDE w:val="0"/>
        <w:autoSpaceDN w:val="0"/>
        <w:adjustRightInd w:val="0"/>
        <w:spacing w:before="120" w:after="160" w:line="259" w:lineRule="auto"/>
        <w:ind w:left="426"/>
        <w:jc w:val="left"/>
        <w:rPr>
          <w:b/>
        </w:rPr>
      </w:pPr>
    </w:p>
    <w:p w14:paraId="4C88F503" w14:textId="77777777" w:rsidR="0011422D" w:rsidRPr="00E2473D" w:rsidRDefault="0011422D" w:rsidP="0011422D">
      <w:pPr>
        <w:pStyle w:val="Zkladntext"/>
        <w:rPr>
          <w:b/>
        </w:rPr>
      </w:pPr>
      <w:r w:rsidRPr="00E2473D">
        <w:rPr>
          <w:b/>
        </w:rPr>
        <w:t>Čl. I</w:t>
      </w:r>
    </w:p>
    <w:p w14:paraId="3D2C459D" w14:textId="77777777" w:rsidR="001C1A48" w:rsidRPr="00294780" w:rsidRDefault="001C1A48" w:rsidP="001C1A48">
      <w:pPr>
        <w:spacing w:line="276" w:lineRule="auto"/>
        <w:rPr>
          <w:b/>
          <w:szCs w:val="24"/>
        </w:rPr>
      </w:pPr>
      <w:r w:rsidRPr="00294780">
        <w:rPr>
          <w:b/>
          <w:szCs w:val="24"/>
        </w:rPr>
        <w:t>K novelizačním</w:t>
      </w:r>
      <w:r w:rsidR="001D2188">
        <w:rPr>
          <w:b/>
          <w:szCs w:val="24"/>
        </w:rPr>
        <w:t>u</w:t>
      </w:r>
      <w:r w:rsidRPr="00294780">
        <w:rPr>
          <w:b/>
          <w:szCs w:val="24"/>
        </w:rPr>
        <w:t xml:space="preserve"> bod</w:t>
      </w:r>
      <w:r w:rsidR="001D2188">
        <w:rPr>
          <w:b/>
          <w:szCs w:val="24"/>
        </w:rPr>
        <w:t>u 1</w:t>
      </w:r>
    </w:p>
    <w:p w14:paraId="6677637C" w14:textId="77777777" w:rsidR="0011422D" w:rsidRDefault="00C5150E" w:rsidP="0011422D">
      <w:pPr>
        <w:pStyle w:val="Zkladntext"/>
      </w:pPr>
      <w:r>
        <w:t>Posouvá se účinnost novelizačních bodů, které měly nabýt účinnosti 1. září 2018, na 1. září 2028. Obsahem je změna ve způsobu financování regionálního školství.</w:t>
      </w:r>
    </w:p>
    <w:p w14:paraId="0D3088E1" w14:textId="77777777" w:rsidR="001C1A48" w:rsidRDefault="001C1A48" w:rsidP="0011422D">
      <w:pPr>
        <w:pStyle w:val="Zkladntext"/>
      </w:pPr>
    </w:p>
    <w:p w14:paraId="19FFEABF" w14:textId="77777777" w:rsidR="0011422D" w:rsidRPr="00E2473D" w:rsidRDefault="0011422D" w:rsidP="0011422D">
      <w:pPr>
        <w:pStyle w:val="Zkladntext"/>
        <w:rPr>
          <w:b/>
        </w:rPr>
      </w:pPr>
      <w:r w:rsidRPr="00E2473D">
        <w:rPr>
          <w:b/>
        </w:rPr>
        <w:t>Čl. II</w:t>
      </w:r>
    </w:p>
    <w:p w14:paraId="09DD4E0C" w14:textId="4A8A4019" w:rsidR="0011422D" w:rsidRDefault="001C1A48" w:rsidP="0011422D">
      <w:pPr>
        <w:pStyle w:val="Zkladntext"/>
      </w:pPr>
      <w:r>
        <w:t xml:space="preserve">Účinnost zákona se navrhuje </w:t>
      </w:r>
      <w:r w:rsidR="001D2188">
        <w:rPr>
          <w:szCs w:val="24"/>
        </w:rPr>
        <w:t>na patnáctý den po</w:t>
      </w:r>
      <w:r w:rsidR="00752D85">
        <w:rPr>
          <w:szCs w:val="24"/>
        </w:rPr>
        <w:t xml:space="preserve"> dni jeho vyhlášení</w:t>
      </w:r>
      <w:r w:rsidR="001D2188">
        <w:rPr>
          <w:szCs w:val="24"/>
        </w:rPr>
        <w:t xml:space="preserve"> ve Sbírce zákonů.</w:t>
      </w:r>
    </w:p>
    <w:p w14:paraId="0A07DFBB" w14:textId="77777777" w:rsidR="0011422D" w:rsidRDefault="0011422D" w:rsidP="0011422D">
      <w:pPr>
        <w:pStyle w:val="Zkladntext"/>
      </w:pPr>
    </w:p>
    <w:p w14:paraId="6B1EB357" w14:textId="77777777" w:rsidR="0011422D" w:rsidRDefault="0011422D" w:rsidP="0011422D">
      <w:pPr>
        <w:pStyle w:val="Zkladntext"/>
      </w:pPr>
    </w:p>
    <w:p w14:paraId="13D30978" w14:textId="77777777" w:rsidR="00D82584" w:rsidRDefault="00D82584" w:rsidP="0011422D">
      <w:pPr>
        <w:pStyle w:val="Zkladntext"/>
      </w:pPr>
    </w:p>
    <w:p w14:paraId="221EF39F" w14:textId="77777777" w:rsidR="00D82584" w:rsidRDefault="00D82584" w:rsidP="0011422D">
      <w:pPr>
        <w:pStyle w:val="Zkladntext"/>
      </w:pPr>
    </w:p>
    <w:p w14:paraId="1874E8FD" w14:textId="6F598085" w:rsidR="0011422D" w:rsidRDefault="0011422D" w:rsidP="0011422D">
      <w:pPr>
        <w:pStyle w:val="Zkladntext"/>
      </w:pPr>
      <w:r>
        <w:t xml:space="preserve">V </w:t>
      </w:r>
      <w:r w:rsidRPr="00D110CC">
        <w:t xml:space="preserve">Praze dne </w:t>
      </w:r>
      <w:r w:rsidR="00D110CC" w:rsidRPr="00D110CC">
        <w:t>16</w:t>
      </w:r>
      <w:r w:rsidR="00D110CC">
        <w:t>. 2.</w:t>
      </w:r>
      <w:r w:rsidR="006D5263">
        <w:t xml:space="preserve"> 2018</w:t>
      </w:r>
    </w:p>
    <w:p w14:paraId="581AFDA9" w14:textId="77777777" w:rsidR="0011422D" w:rsidRDefault="0011422D" w:rsidP="0011422D">
      <w:pPr>
        <w:pStyle w:val="Zkladntext"/>
      </w:pPr>
    </w:p>
    <w:p w14:paraId="1E822EBD" w14:textId="77777777" w:rsidR="00D82584" w:rsidRDefault="00D82584" w:rsidP="0011422D">
      <w:pPr>
        <w:pStyle w:val="Zkladntext"/>
      </w:pPr>
    </w:p>
    <w:p w14:paraId="0347C32F" w14:textId="77777777" w:rsidR="0011422D" w:rsidRDefault="0011422D" w:rsidP="0011422D">
      <w:pPr>
        <w:pStyle w:val="Zkladntext"/>
        <w:rPr>
          <w:b/>
        </w:rPr>
      </w:pPr>
      <w:r>
        <w:rPr>
          <w:b/>
        </w:rPr>
        <w:t>Předkladatelé:</w:t>
      </w:r>
    </w:p>
    <w:p w14:paraId="01407E58" w14:textId="3CBEE047" w:rsidR="00D110CC" w:rsidRDefault="00CD0C38" w:rsidP="00CD0C38">
      <w:pPr>
        <w:pStyle w:val="Normlnweb"/>
        <w:rPr>
          <w:color w:val="000000"/>
        </w:rPr>
      </w:pPr>
      <w:r w:rsidRPr="00A50664">
        <w:rPr>
          <w:color w:val="000000"/>
        </w:rPr>
        <w:t>Mgr. Václav Klaus v.r.</w:t>
      </w:r>
    </w:p>
    <w:p w14:paraId="44E6E42F" w14:textId="77777777" w:rsidR="007A000A" w:rsidRPr="00A50664" w:rsidRDefault="007A000A" w:rsidP="007A000A">
      <w:pPr>
        <w:pStyle w:val="Normlnweb"/>
        <w:rPr>
          <w:color w:val="000000"/>
        </w:rPr>
      </w:pPr>
      <w:r w:rsidRPr="00A50664">
        <w:rPr>
          <w:color w:val="000000"/>
        </w:rPr>
        <w:t>Prof. PhDr. Petr Fiala, Ph.D., LL.M. v.r.</w:t>
      </w:r>
    </w:p>
    <w:p w14:paraId="68CCA581" w14:textId="77777777" w:rsidR="007A000A" w:rsidRPr="00A50664" w:rsidRDefault="007A000A" w:rsidP="007A000A">
      <w:pPr>
        <w:pStyle w:val="Normlnweb"/>
        <w:rPr>
          <w:color w:val="000000"/>
        </w:rPr>
      </w:pPr>
      <w:r w:rsidRPr="00A50664">
        <w:rPr>
          <w:color w:val="000000"/>
        </w:rPr>
        <w:t>Ing. Zbyněk Stanjura v.r.</w:t>
      </w:r>
    </w:p>
    <w:p w14:paraId="027838EF" w14:textId="77777777" w:rsidR="007A000A" w:rsidRPr="00A50664" w:rsidRDefault="007A000A" w:rsidP="007A000A">
      <w:pPr>
        <w:pStyle w:val="Normlnweb"/>
        <w:rPr>
          <w:color w:val="000000"/>
        </w:rPr>
      </w:pPr>
      <w:r w:rsidRPr="00A50664">
        <w:rPr>
          <w:color w:val="000000"/>
        </w:rPr>
        <w:t>Ing. Vojtěch Munzar v.r.</w:t>
      </w:r>
    </w:p>
    <w:p w14:paraId="7C94D582" w14:textId="77777777" w:rsidR="007A000A" w:rsidRPr="00A50664" w:rsidRDefault="007A000A" w:rsidP="007A000A">
      <w:pPr>
        <w:pStyle w:val="Normlnweb"/>
        <w:rPr>
          <w:color w:val="000000"/>
        </w:rPr>
      </w:pPr>
      <w:r w:rsidRPr="00A50664">
        <w:rPr>
          <w:color w:val="000000"/>
        </w:rPr>
        <w:t>Ing. Stanislav Blaha v.r.</w:t>
      </w:r>
    </w:p>
    <w:p w14:paraId="7D87A8B0" w14:textId="77777777" w:rsidR="007A000A" w:rsidRPr="00A50664" w:rsidRDefault="007A000A" w:rsidP="007A000A">
      <w:pPr>
        <w:pStyle w:val="Normlnweb"/>
        <w:rPr>
          <w:color w:val="000000"/>
        </w:rPr>
      </w:pPr>
      <w:r w:rsidRPr="00A50664">
        <w:rPr>
          <w:color w:val="000000"/>
        </w:rPr>
        <w:t>Marek Benda v.r.</w:t>
      </w:r>
    </w:p>
    <w:p w14:paraId="20BE5F0C" w14:textId="0FCEBAFE" w:rsidR="007A000A" w:rsidRDefault="007A000A" w:rsidP="00CD0C38">
      <w:pPr>
        <w:pStyle w:val="Normlnweb"/>
        <w:rPr>
          <w:color w:val="000000"/>
        </w:rPr>
      </w:pPr>
      <w:r>
        <w:rPr>
          <w:color w:val="000000"/>
        </w:rPr>
        <w:t>Jaroslav Martinů v.r.</w:t>
      </w:r>
    </w:p>
    <w:p w14:paraId="52AC70B5" w14:textId="77777777" w:rsidR="007A000A" w:rsidRPr="00A50664" w:rsidRDefault="007A000A" w:rsidP="007A000A">
      <w:pPr>
        <w:pStyle w:val="Normlnweb"/>
        <w:rPr>
          <w:color w:val="000000"/>
        </w:rPr>
      </w:pPr>
      <w:r w:rsidRPr="00A50664">
        <w:rPr>
          <w:color w:val="000000"/>
        </w:rPr>
        <w:t>Mgr. Ivan Adamec v.r..</w:t>
      </w:r>
    </w:p>
    <w:p w14:paraId="017D0D14" w14:textId="77777777" w:rsidR="007A000A" w:rsidRPr="00A50664" w:rsidRDefault="007A000A" w:rsidP="007A000A">
      <w:pPr>
        <w:pStyle w:val="Normlnweb"/>
        <w:rPr>
          <w:color w:val="000000"/>
        </w:rPr>
      </w:pPr>
      <w:r w:rsidRPr="00A50664">
        <w:rPr>
          <w:color w:val="000000"/>
        </w:rPr>
        <w:t>MUDr. Jiří Ventruba, CSc. v.r.</w:t>
      </w:r>
    </w:p>
    <w:p w14:paraId="7931D49F" w14:textId="77777777" w:rsidR="007A000A" w:rsidRPr="00A50664" w:rsidRDefault="007A000A" w:rsidP="007A000A">
      <w:pPr>
        <w:pStyle w:val="Normlnweb"/>
        <w:rPr>
          <w:color w:val="000000"/>
        </w:rPr>
      </w:pPr>
      <w:r w:rsidRPr="00A50664">
        <w:rPr>
          <w:color w:val="000000"/>
        </w:rPr>
        <w:lastRenderedPageBreak/>
        <w:t>Zuzana Majerová Zahradníková v.r.</w:t>
      </w:r>
    </w:p>
    <w:p w14:paraId="055B80ED" w14:textId="77777777" w:rsidR="007A000A" w:rsidRPr="00A50664" w:rsidRDefault="007A000A" w:rsidP="007A000A">
      <w:pPr>
        <w:pStyle w:val="Normlnweb"/>
        <w:rPr>
          <w:color w:val="000000"/>
        </w:rPr>
      </w:pPr>
      <w:r w:rsidRPr="00A50664">
        <w:rPr>
          <w:color w:val="000000"/>
        </w:rPr>
        <w:t>doc. PaedDr. Ilona Mauritzová, Ph.D v.r</w:t>
      </w:r>
    </w:p>
    <w:p w14:paraId="7EA4CD8E" w14:textId="176BB3CA" w:rsidR="007A000A" w:rsidRDefault="007A000A" w:rsidP="007A000A">
      <w:pPr>
        <w:pStyle w:val="Normlnweb"/>
        <w:rPr>
          <w:color w:val="000000"/>
        </w:rPr>
      </w:pPr>
      <w:r w:rsidRPr="00A50664">
        <w:rPr>
          <w:color w:val="000000"/>
        </w:rPr>
        <w:t>Mgr. Martin Baxa v.r</w:t>
      </w:r>
      <w:r>
        <w:rPr>
          <w:color w:val="000000"/>
        </w:rPr>
        <w:t>.</w:t>
      </w:r>
    </w:p>
    <w:p w14:paraId="434DF917" w14:textId="77777777" w:rsidR="007A000A" w:rsidRPr="00A50664" w:rsidRDefault="007A000A" w:rsidP="007A000A">
      <w:pPr>
        <w:pStyle w:val="Normlnweb"/>
        <w:rPr>
          <w:color w:val="000000"/>
        </w:rPr>
      </w:pPr>
      <w:r w:rsidRPr="00A50664">
        <w:rPr>
          <w:color w:val="000000"/>
        </w:rPr>
        <w:t>RNDr. Jan Zahradník v.r.</w:t>
      </w:r>
    </w:p>
    <w:p w14:paraId="1208C3BF" w14:textId="77777777" w:rsidR="007A000A" w:rsidRPr="00A50664" w:rsidRDefault="007A000A" w:rsidP="007A000A">
      <w:pPr>
        <w:pStyle w:val="Normlnweb"/>
        <w:rPr>
          <w:color w:val="000000"/>
        </w:rPr>
      </w:pPr>
      <w:r w:rsidRPr="00A50664">
        <w:rPr>
          <w:color w:val="000000"/>
        </w:rPr>
        <w:t>Ing. Petr Beitl v.r.</w:t>
      </w:r>
    </w:p>
    <w:p w14:paraId="405057C8" w14:textId="77777777" w:rsidR="007A000A" w:rsidRPr="00A50664" w:rsidRDefault="007A000A" w:rsidP="007A000A">
      <w:pPr>
        <w:pStyle w:val="Normlnweb"/>
        <w:rPr>
          <w:color w:val="000000"/>
        </w:rPr>
      </w:pPr>
      <w:r w:rsidRPr="00A50664">
        <w:rPr>
          <w:color w:val="000000"/>
        </w:rPr>
        <w:t>Miroslava Němcová v.r.</w:t>
      </w:r>
    </w:p>
    <w:p w14:paraId="4DCAFB68" w14:textId="77777777" w:rsidR="007A000A" w:rsidRPr="00A50664" w:rsidRDefault="007A000A" w:rsidP="007A000A">
      <w:pPr>
        <w:pStyle w:val="Normlnweb"/>
        <w:rPr>
          <w:color w:val="000000"/>
        </w:rPr>
      </w:pPr>
      <w:r w:rsidRPr="00A50664">
        <w:rPr>
          <w:color w:val="000000"/>
        </w:rPr>
        <w:t>Mgr. Jana Černochová v.r.</w:t>
      </w:r>
    </w:p>
    <w:p w14:paraId="19DD02EF" w14:textId="5C987E72" w:rsidR="007A000A" w:rsidRDefault="007A000A" w:rsidP="007A000A">
      <w:pPr>
        <w:pStyle w:val="Normlnweb"/>
        <w:rPr>
          <w:color w:val="000000"/>
        </w:rPr>
      </w:pPr>
      <w:r w:rsidRPr="00A50664">
        <w:rPr>
          <w:color w:val="000000"/>
        </w:rPr>
        <w:t>Ing. Jan Bauer v.r.</w:t>
      </w:r>
    </w:p>
    <w:p w14:paraId="6946AE43" w14:textId="77777777" w:rsidR="007A000A" w:rsidRPr="00A50664" w:rsidRDefault="007A000A" w:rsidP="007A000A">
      <w:pPr>
        <w:pStyle w:val="Normlnweb"/>
        <w:rPr>
          <w:color w:val="000000"/>
        </w:rPr>
      </w:pPr>
      <w:r w:rsidRPr="00A50664">
        <w:rPr>
          <w:color w:val="000000"/>
        </w:rPr>
        <w:t>Ing. et Ing. Jan Skopeček</w:t>
      </w:r>
    </w:p>
    <w:p w14:paraId="6137BC55" w14:textId="77777777" w:rsidR="007A000A" w:rsidRDefault="007A000A" w:rsidP="007A000A">
      <w:pPr>
        <w:pStyle w:val="Normlnweb"/>
        <w:rPr>
          <w:color w:val="000000"/>
        </w:rPr>
      </w:pPr>
    </w:p>
    <w:p w14:paraId="171F49FF" w14:textId="77777777" w:rsidR="007A000A" w:rsidRPr="00A50664" w:rsidRDefault="007A000A" w:rsidP="007A000A">
      <w:pPr>
        <w:pStyle w:val="Normlnweb"/>
        <w:rPr>
          <w:color w:val="000000"/>
        </w:rPr>
      </w:pPr>
    </w:p>
    <w:p w14:paraId="02E581E5" w14:textId="16BB0928" w:rsidR="007A000A" w:rsidRPr="00A50664" w:rsidRDefault="007A000A" w:rsidP="00CD0C38">
      <w:pPr>
        <w:pStyle w:val="Normlnweb"/>
        <w:rPr>
          <w:color w:val="000000"/>
        </w:rPr>
      </w:pPr>
    </w:p>
    <w:p w14:paraId="7317903A" w14:textId="77777777" w:rsidR="0011422D" w:rsidRDefault="0011422D" w:rsidP="0011422D">
      <w:pPr>
        <w:pStyle w:val="Zkladntext"/>
      </w:pPr>
    </w:p>
    <w:sectPr w:rsidR="0011422D" w:rsidSect="00C74AB3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9">
      <wne:acd wne:acdName="acd0"/>
    </wne:keymap>
  </wne:keymaps>
  <wne:toolbars>
    <wne:acdManifest>
      <wne:acdEntry wne:acdName="acd0"/>
    </wne:acdManifest>
  </wne:toolbars>
  <wne:acds>
    <wne:acd wne:argValue="AQAAAEI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93575" w14:textId="77777777" w:rsidR="00310285" w:rsidRDefault="00310285">
      <w:r>
        <w:separator/>
      </w:r>
    </w:p>
  </w:endnote>
  <w:endnote w:type="continuationSeparator" w:id="0">
    <w:p w14:paraId="68A31127" w14:textId="77777777" w:rsidR="00310285" w:rsidRDefault="0031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FDBB3" w14:textId="77777777" w:rsidR="00310285" w:rsidRDefault="00310285">
      <w:r>
        <w:separator/>
      </w:r>
    </w:p>
  </w:footnote>
  <w:footnote w:type="continuationSeparator" w:id="0">
    <w:p w14:paraId="6F1B453F" w14:textId="77777777" w:rsidR="00310285" w:rsidRDefault="0031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32BC0" w14:textId="77777777" w:rsidR="00237338" w:rsidRDefault="006E0CC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3733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235C0" w14:textId="77777777" w:rsidR="00237338" w:rsidRDefault="002373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5D55" w14:textId="479D2F69" w:rsidR="00237338" w:rsidRDefault="0023733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 w:rsidR="006E0CC3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6E0CC3">
      <w:rPr>
        <w:rStyle w:val="slostrnky"/>
      </w:rPr>
      <w:fldChar w:fldCharType="separate"/>
    </w:r>
    <w:r w:rsidR="00C74AB3">
      <w:rPr>
        <w:rStyle w:val="slostrnky"/>
        <w:noProof/>
      </w:rPr>
      <w:t>4</w:t>
    </w:r>
    <w:r w:rsidR="006E0CC3">
      <w:rPr>
        <w:rStyle w:val="slostrnky"/>
      </w:rPr>
      <w:fldChar w:fldCharType="end"/>
    </w:r>
    <w:r>
      <w:rPr>
        <w:rStyle w:val="slostrnky"/>
      </w:rPr>
      <w:t xml:space="preserve"> -</w:t>
    </w:r>
  </w:p>
  <w:p w14:paraId="1E8674A0" w14:textId="77777777" w:rsidR="00237338" w:rsidRDefault="002373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FCAE02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89B56A4"/>
    <w:multiLevelType w:val="multilevel"/>
    <w:tmpl w:val="091608F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0FB13E2"/>
    <w:multiLevelType w:val="multilevel"/>
    <w:tmpl w:val="354E3F26"/>
    <w:lvl w:ilvl="0">
      <w:start w:val="8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18973EA"/>
    <w:multiLevelType w:val="hybridMultilevel"/>
    <w:tmpl w:val="2C367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874AC"/>
    <w:multiLevelType w:val="multilevel"/>
    <w:tmpl w:val="2B408DFA"/>
    <w:lvl w:ilvl="0">
      <w:start w:val="5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5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8" w15:restartNumberingAfterBreak="0">
    <w:nsid w:val="20910E0A"/>
    <w:multiLevelType w:val="hybridMultilevel"/>
    <w:tmpl w:val="A05A3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9FF"/>
    <w:multiLevelType w:val="hybridMultilevel"/>
    <w:tmpl w:val="53FEA038"/>
    <w:lvl w:ilvl="0" w:tplc="128E26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84C16"/>
    <w:multiLevelType w:val="multilevel"/>
    <w:tmpl w:val="6A12BC7C"/>
    <w:lvl w:ilvl="0">
      <w:start w:val="5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2" w15:restartNumberingAfterBreak="0">
    <w:nsid w:val="46BC5F43"/>
    <w:multiLevelType w:val="hybridMultilevel"/>
    <w:tmpl w:val="4588D8A6"/>
    <w:lvl w:ilvl="0" w:tplc="F0462CA6">
      <w:start w:val="1"/>
      <w:numFmt w:val="decimal"/>
      <w:lvlText w:val="%1."/>
      <w:lvlJc w:val="left"/>
      <w:pPr>
        <w:ind w:left="35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4D2A1C57"/>
    <w:multiLevelType w:val="multilevel"/>
    <w:tmpl w:val="091608F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AAF1A1F"/>
    <w:multiLevelType w:val="multilevel"/>
    <w:tmpl w:val="610CA128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b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72C37C26"/>
    <w:multiLevelType w:val="multilevel"/>
    <w:tmpl w:val="F970FBE4"/>
    <w:lvl w:ilvl="0">
      <w:start w:val="9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7"/>
  </w:num>
  <w:num w:numId="5">
    <w:abstractNumId w:val="14"/>
  </w:num>
  <w:num w:numId="6">
    <w:abstractNumId w:val="0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ze_sablony" w:val="2.1"/>
  </w:docVars>
  <w:rsids>
    <w:rsidRoot w:val="00237338"/>
    <w:rsid w:val="00000C14"/>
    <w:rsid w:val="00001DA3"/>
    <w:rsid w:val="00003618"/>
    <w:rsid w:val="00011911"/>
    <w:rsid w:val="00011FB7"/>
    <w:rsid w:val="00013E2F"/>
    <w:rsid w:val="0001522B"/>
    <w:rsid w:val="0001529C"/>
    <w:rsid w:val="00016F5A"/>
    <w:rsid w:val="00020DD2"/>
    <w:rsid w:val="000245D6"/>
    <w:rsid w:val="00025ED2"/>
    <w:rsid w:val="00032BFA"/>
    <w:rsid w:val="00033F45"/>
    <w:rsid w:val="00035E33"/>
    <w:rsid w:val="000416CE"/>
    <w:rsid w:val="00041DC7"/>
    <w:rsid w:val="0004603C"/>
    <w:rsid w:val="00050CD5"/>
    <w:rsid w:val="00051FE7"/>
    <w:rsid w:val="00054348"/>
    <w:rsid w:val="00061D5C"/>
    <w:rsid w:val="00063367"/>
    <w:rsid w:val="000634B8"/>
    <w:rsid w:val="000710FF"/>
    <w:rsid w:val="00072739"/>
    <w:rsid w:val="000741F3"/>
    <w:rsid w:val="00075DB9"/>
    <w:rsid w:val="000822B8"/>
    <w:rsid w:val="00083B59"/>
    <w:rsid w:val="00085053"/>
    <w:rsid w:val="00085BC5"/>
    <w:rsid w:val="00086786"/>
    <w:rsid w:val="00090012"/>
    <w:rsid w:val="000931CD"/>
    <w:rsid w:val="00094FF3"/>
    <w:rsid w:val="0009502B"/>
    <w:rsid w:val="00095B3B"/>
    <w:rsid w:val="000A20B6"/>
    <w:rsid w:val="000A57A9"/>
    <w:rsid w:val="000A60B9"/>
    <w:rsid w:val="000A679D"/>
    <w:rsid w:val="000A6DC0"/>
    <w:rsid w:val="000A6F2C"/>
    <w:rsid w:val="000A774F"/>
    <w:rsid w:val="000A7909"/>
    <w:rsid w:val="000B541D"/>
    <w:rsid w:val="000B5CE2"/>
    <w:rsid w:val="000B6180"/>
    <w:rsid w:val="000B6D30"/>
    <w:rsid w:val="000B7B7C"/>
    <w:rsid w:val="000C24AC"/>
    <w:rsid w:val="000D08CB"/>
    <w:rsid w:val="000D0A39"/>
    <w:rsid w:val="000D2345"/>
    <w:rsid w:val="000D42BE"/>
    <w:rsid w:val="000D45B7"/>
    <w:rsid w:val="000E01AE"/>
    <w:rsid w:val="000E0DA2"/>
    <w:rsid w:val="000E334F"/>
    <w:rsid w:val="000E3CC4"/>
    <w:rsid w:val="000E40AD"/>
    <w:rsid w:val="000E4154"/>
    <w:rsid w:val="000E42EE"/>
    <w:rsid w:val="001023B3"/>
    <w:rsid w:val="001036B3"/>
    <w:rsid w:val="00103AA4"/>
    <w:rsid w:val="00106463"/>
    <w:rsid w:val="001133ED"/>
    <w:rsid w:val="00113C8F"/>
    <w:rsid w:val="001140F7"/>
    <w:rsid w:val="0011422D"/>
    <w:rsid w:val="00115496"/>
    <w:rsid w:val="001211A0"/>
    <w:rsid w:val="00122209"/>
    <w:rsid w:val="00123AA3"/>
    <w:rsid w:val="001242E6"/>
    <w:rsid w:val="00125B62"/>
    <w:rsid w:val="00127F3D"/>
    <w:rsid w:val="0013671F"/>
    <w:rsid w:val="00136CB0"/>
    <w:rsid w:val="00144A34"/>
    <w:rsid w:val="00145F54"/>
    <w:rsid w:val="00152390"/>
    <w:rsid w:val="00153155"/>
    <w:rsid w:val="00155C4E"/>
    <w:rsid w:val="001610AA"/>
    <w:rsid w:val="001610E8"/>
    <w:rsid w:val="00163043"/>
    <w:rsid w:val="001631CD"/>
    <w:rsid w:val="0016482D"/>
    <w:rsid w:val="00164B15"/>
    <w:rsid w:val="00165531"/>
    <w:rsid w:val="00165A0E"/>
    <w:rsid w:val="00166B99"/>
    <w:rsid w:val="00166DB3"/>
    <w:rsid w:val="00167028"/>
    <w:rsid w:val="00167CC7"/>
    <w:rsid w:val="0017264F"/>
    <w:rsid w:val="00177E01"/>
    <w:rsid w:val="00181454"/>
    <w:rsid w:val="00186AB6"/>
    <w:rsid w:val="0019005D"/>
    <w:rsid w:val="00190A08"/>
    <w:rsid w:val="00196768"/>
    <w:rsid w:val="001A498D"/>
    <w:rsid w:val="001B104E"/>
    <w:rsid w:val="001B1E7D"/>
    <w:rsid w:val="001B32B2"/>
    <w:rsid w:val="001B796D"/>
    <w:rsid w:val="001C1A48"/>
    <w:rsid w:val="001C3391"/>
    <w:rsid w:val="001C7976"/>
    <w:rsid w:val="001D0E0A"/>
    <w:rsid w:val="001D0E98"/>
    <w:rsid w:val="001D2188"/>
    <w:rsid w:val="001D49B4"/>
    <w:rsid w:val="001D6475"/>
    <w:rsid w:val="001E0884"/>
    <w:rsid w:val="001E3B2A"/>
    <w:rsid w:val="001F1708"/>
    <w:rsid w:val="001F76B4"/>
    <w:rsid w:val="002004A3"/>
    <w:rsid w:val="00200DB7"/>
    <w:rsid w:val="00201C30"/>
    <w:rsid w:val="00203717"/>
    <w:rsid w:val="00207AA3"/>
    <w:rsid w:val="0021444A"/>
    <w:rsid w:val="00214994"/>
    <w:rsid w:val="00221B9D"/>
    <w:rsid w:val="00225AD9"/>
    <w:rsid w:val="00227545"/>
    <w:rsid w:val="002366C7"/>
    <w:rsid w:val="00237338"/>
    <w:rsid w:val="002438D6"/>
    <w:rsid w:val="002450C4"/>
    <w:rsid w:val="002479C7"/>
    <w:rsid w:val="002504F1"/>
    <w:rsid w:val="0025207B"/>
    <w:rsid w:val="0025313A"/>
    <w:rsid w:val="002533AF"/>
    <w:rsid w:val="00264DE3"/>
    <w:rsid w:val="00265865"/>
    <w:rsid w:val="00265EDC"/>
    <w:rsid w:val="00281BCA"/>
    <w:rsid w:val="00282F56"/>
    <w:rsid w:val="00285650"/>
    <w:rsid w:val="00291C13"/>
    <w:rsid w:val="002A13B3"/>
    <w:rsid w:val="002A16E6"/>
    <w:rsid w:val="002A1CE6"/>
    <w:rsid w:val="002A3519"/>
    <w:rsid w:val="002A51E3"/>
    <w:rsid w:val="002A7ED8"/>
    <w:rsid w:val="002B0647"/>
    <w:rsid w:val="002B0E8B"/>
    <w:rsid w:val="002B209A"/>
    <w:rsid w:val="002B241B"/>
    <w:rsid w:val="002B3673"/>
    <w:rsid w:val="002B385B"/>
    <w:rsid w:val="002B49A9"/>
    <w:rsid w:val="002C6D3D"/>
    <w:rsid w:val="002C6EAA"/>
    <w:rsid w:val="002D3DA8"/>
    <w:rsid w:val="002D47D0"/>
    <w:rsid w:val="002D646F"/>
    <w:rsid w:val="002D7A41"/>
    <w:rsid w:val="002E0C37"/>
    <w:rsid w:val="002E128D"/>
    <w:rsid w:val="002E17BB"/>
    <w:rsid w:val="002E1F60"/>
    <w:rsid w:val="002E7D23"/>
    <w:rsid w:val="002F191D"/>
    <w:rsid w:val="003027D8"/>
    <w:rsid w:val="00303489"/>
    <w:rsid w:val="00307906"/>
    <w:rsid w:val="00310285"/>
    <w:rsid w:val="00310BE4"/>
    <w:rsid w:val="0031413F"/>
    <w:rsid w:val="003141B6"/>
    <w:rsid w:val="003156BD"/>
    <w:rsid w:val="00315C3E"/>
    <w:rsid w:val="00316151"/>
    <w:rsid w:val="00322809"/>
    <w:rsid w:val="00322FFE"/>
    <w:rsid w:val="00325293"/>
    <w:rsid w:val="00325374"/>
    <w:rsid w:val="00331EC2"/>
    <w:rsid w:val="0033241A"/>
    <w:rsid w:val="003332E4"/>
    <w:rsid w:val="00334524"/>
    <w:rsid w:val="00336504"/>
    <w:rsid w:val="00337B43"/>
    <w:rsid w:val="003524DB"/>
    <w:rsid w:val="0035274E"/>
    <w:rsid w:val="003530B1"/>
    <w:rsid w:val="00356270"/>
    <w:rsid w:val="00361CC9"/>
    <w:rsid w:val="00373B1F"/>
    <w:rsid w:val="003754FC"/>
    <w:rsid w:val="00377627"/>
    <w:rsid w:val="00381A5C"/>
    <w:rsid w:val="00381B3B"/>
    <w:rsid w:val="00385D39"/>
    <w:rsid w:val="003870DD"/>
    <w:rsid w:val="003922BD"/>
    <w:rsid w:val="00394A0D"/>
    <w:rsid w:val="003960D4"/>
    <w:rsid w:val="0039656B"/>
    <w:rsid w:val="00396C50"/>
    <w:rsid w:val="003A10DD"/>
    <w:rsid w:val="003A1B61"/>
    <w:rsid w:val="003A5E9E"/>
    <w:rsid w:val="003A6B2B"/>
    <w:rsid w:val="003A6C4B"/>
    <w:rsid w:val="003A73B8"/>
    <w:rsid w:val="003B2E85"/>
    <w:rsid w:val="003B3766"/>
    <w:rsid w:val="003B4A47"/>
    <w:rsid w:val="003C195F"/>
    <w:rsid w:val="003C321A"/>
    <w:rsid w:val="003C589D"/>
    <w:rsid w:val="003C633D"/>
    <w:rsid w:val="003D3D19"/>
    <w:rsid w:val="003D438E"/>
    <w:rsid w:val="003E1B8B"/>
    <w:rsid w:val="003E470C"/>
    <w:rsid w:val="003E63CE"/>
    <w:rsid w:val="003F03D8"/>
    <w:rsid w:val="003F1AFC"/>
    <w:rsid w:val="003F60E3"/>
    <w:rsid w:val="003F64A6"/>
    <w:rsid w:val="004058F2"/>
    <w:rsid w:val="0040718D"/>
    <w:rsid w:val="00410764"/>
    <w:rsid w:val="004107B4"/>
    <w:rsid w:val="004136CA"/>
    <w:rsid w:val="0041598D"/>
    <w:rsid w:val="00417184"/>
    <w:rsid w:val="0041789C"/>
    <w:rsid w:val="00421F7D"/>
    <w:rsid w:val="00422BB1"/>
    <w:rsid w:val="00423AAF"/>
    <w:rsid w:val="00424309"/>
    <w:rsid w:val="004248D3"/>
    <w:rsid w:val="004266C3"/>
    <w:rsid w:val="004325A3"/>
    <w:rsid w:val="00434199"/>
    <w:rsid w:val="00437B06"/>
    <w:rsid w:val="0044129A"/>
    <w:rsid w:val="004475E7"/>
    <w:rsid w:val="004506B5"/>
    <w:rsid w:val="00450A4D"/>
    <w:rsid w:val="00453BD1"/>
    <w:rsid w:val="00453BFC"/>
    <w:rsid w:val="004547FA"/>
    <w:rsid w:val="00455E7F"/>
    <w:rsid w:val="00461850"/>
    <w:rsid w:val="00462DB0"/>
    <w:rsid w:val="004630F7"/>
    <w:rsid w:val="004636B3"/>
    <w:rsid w:val="0046404B"/>
    <w:rsid w:val="0046715A"/>
    <w:rsid w:val="00470738"/>
    <w:rsid w:val="00470C2D"/>
    <w:rsid w:val="00472FC3"/>
    <w:rsid w:val="00473C70"/>
    <w:rsid w:val="00474C9B"/>
    <w:rsid w:val="004767F2"/>
    <w:rsid w:val="00481D19"/>
    <w:rsid w:val="0048258D"/>
    <w:rsid w:val="0048332C"/>
    <w:rsid w:val="00483B79"/>
    <w:rsid w:val="004845CA"/>
    <w:rsid w:val="00486381"/>
    <w:rsid w:val="0049323D"/>
    <w:rsid w:val="00495BFC"/>
    <w:rsid w:val="004A0B17"/>
    <w:rsid w:val="004A0C2F"/>
    <w:rsid w:val="004A2C1C"/>
    <w:rsid w:val="004A4657"/>
    <w:rsid w:val="004A5780"/>
    <w:rsid w:val="004A6CB2"/>
    <w:rsid w:val="004B03FD"/>
    <w:rsid w:val="004B47FD"/>
    <w:rsid w:val="004B57F1"/>
    <w:rsid w:val="004B5D70"/>
    <w:rsid w:val="004C2FEC"/>
    <w:rsid w:val="004C3F7F"/>
    <w:rsid w:val="004C7613"/>
    <w:rsid w:val="004D0D11"/>
    <w:rsid w:val="004D0FB1"/>
    <w:rsid w:val="004D4369"/>
    <w:rsid w:val="004D524D"/>
    <w:rsid w:val="004D64FB"/>
    <w:rsid w:val="004E342E"/>
    <w:rsid w:val="004E697B"/>
    <w:rsid w:val="004F11DC"/>
    <w:rsid w:val="004F5CD1"/>
    <w:rsid w:val="00501166"/>
    <w:rsid w:val="005024C0"/>
    <w:rsid w:val="00504A9E"/>
    <w:rsid w:val="0050739D"/>
    <w:rsid w:val="0051000F"/>
    <w:rsid w:val="00510672"/>
    <w:rsid w:val="00510DCB"/>
    <w:rsid w:val="00511528"/>
    <w:rsid w:val="0051216E"/>
    <w:rsid w:val="00513CAD"/>
    <w:rsid w:val="0051786C"/>
    <w:rsid w:val="00520B3F"/>
    <w:rsid w:val="00525429"/>
    <w:rsid w:val="005262C9"/>
    <w:rsid w:val="00527D43"/>
    <w:rsid w:val="005352B1"/>
    <w:rsid w:val="0054087C"/>
    <w:rsid w:val="00540CE0"/>
    <w:rsid w:val="005414F6"/>
    <w:rsid w:val="00541F38"/>
    <w:rsid w:val="00545D24"/>
    <w:rsid w:val="005561D7"/>
    <w:rsid w:val="005607C2"/>
    <w:rsid w:val="00562539"/>
    <w:rsid w:val="00562FB6"/>
    <w:rsid w:val="00565922"/>
    <w:rsid w:val="00570BFB"/>
    <w:rsid w:val="0057734B"/>
    <w:rsid w:val="005834E0"/>
    <w:rsid w:val="00583894"/>
    <w:rsid w:val="005846AA"/>
    <w:rsid w:val="005901F8"/>
    <w:rsid w:val="0059178E"/>
    <w:rsid w:val="00592AC0"/>
    <w:rsid w:val="00593BC2"/>
    <w:rsid w:val="00594ED8"/>
    <w:rsid w:val="00595825"/>
    <w:rsid w:val="005970ED"/>
    <w:rsid w:val="005A13A7"/>
    <w:rsid w:val="005A17D8"/>
    <w:rsid w:val="005A2D8E"/>
    <w:rsid w:val="005A6944"/>
    <w:rsid w:val="005A7828"/>
    <w:rsid w:val="005B3C9F"/>
    <w:rsid w:val="005B5C06"/>
    <w:rsid w:val="005B6941"/>
    <w:rsid w:val="005B6F6B"/>
    <w:rsid w:val="005C0D36"/>
    <w:rsid w:val="005C1E82"/>
    <w:rsid w:val="005C3FC8"/>
    <w:rsid w:val="005C7CC4"/>
    <w:rsid w:val="005D4B82"/>
    <w:rsid w:val="005D586B"/>
    <w:rsid w:val="005D6E0E"/>
    <w:rsid w:val="005E29E9"/>
    <w:rsid w:val="005E3372"/>
    <w:rsid w:val="005E4006"/>
    <w:rsid w:val="005E45D8"/>
    <w:rsid w:val="00600E67"/>
    <w:rsid w:val="006016E6"/>
    <w:rsid w:val="00601995"/>
    <w:rsid w:val="0060260F"/>
    <w:rsid w:val="00603B8A"/>
    <w:rsid w:val="006042FC"/>
    <w:rsid w:val="00606FDF"/>
    <w:rsid w:val="00612834"/>
    <w:rsid w:val="0061290C"/>
    <w:rsid w:val="00614C80"/>
    <w:rsid w:val="00616877"/>
    <w:rsid w:val="0061786D"/>
    <w:rsid w:val="00617A94"/>
    <w:rsid w:val="00622274"/>
    <w:rsid w:val="00622327"/>
    <w:rsid w:val="006253F8"/>
    <w:rsid w:val="00627DD1"/>
    <w:rsid w:val="00634209"/>
    <w:rsid w:val="0063524D"/>
    <w:rsid w:val="0064100B"/>
    <w:rsid w:val="00641662"/>
    <w:rsid w:val="00642D24"/>
    <w:rsid w:val="00643CEA"/>
    <w:rsid w:val="00650D96"/>
    <w:rsid w:val="006511E6"/>
    <w:rsid w:val="006541E3"/>
    <w:rsid w:val="00655416"/>
    <w:rsid w:val="006577EB"/>
    <w:rsid w:val="00662891"/>
    <w:rsid w:val="00663D87"/>
    <w:rsid w:val="00664485"/>
    <w:rsid w:val="006650B6"/>
    <w:rsid w:val="00667706"/>
    <w:rsid w:val="006703F6"/>
    <w:rsid w:val="00670C6F"/>
    <w:rsid w:val="006718C1"/>
    <w:rsid w:val="006748F5"/>
    <w:rsid w:val="006764DB"/>
    <w:rsid w:val="006771B9"/>
    <w:rsid w:val="006772C4"/>
    <w:rsid w:val="00680DFA"/>
    <w:rsid w:val="00681D1E"/>
    <w:rsid w:val="006828FE"/>
    <w:rsid w:val="00685700"/>
    <w:rsid w:val="006867F6"/>
    <w:rsid w:val="006902E5"/>
    <w:rsid w:val="006958DA"/>
    <w:rsid w:val="006A17C7"/>
    <w:rsid w:val="006A4588"/>
    <w:rsid w:val="006A7B75"/>
    <w:rsid w:val="006B02B8"/>
    <w:rsid w:val="006B08F8"/>
    <w:rsid w:val="006B0F5C"/>
    <w:rsid w:val="006B4BF4"/>
    <w:rsid w:val="006B7202"/>
    <w:rsid w:val="006C07E6"/>
    <w:rsid w:val="006C0EE0"/>
    <w:rsid w:val="006C467C"/>
    <w:rsid w:val="006C55A6"/>
    <w:rsid w:val="006C64F6"/>
    <w:rsid w:val="006C71C8"/>
    <w:rsid w:val="006D0AB2"/>
    <w:rsid w:val="006D1166"/>
    <w:rsid w:val="006D17E0"/>
    <w:rsid w:val="006D1E90"/>
    <w:rsid w:val="006D5263"/>
    <w:rsid w:val="006D7B6F"/>
    <w:rsid w:val="006E0CC3"/>
    <w:rsid w:val="006E18ED"/>
    <w:rsid w:val="006E29BC"/>
    <w:rsid w:val="006E3AD8"/>
    <w:rsid w:val="006E5D09"/>
    <w:rsid w:val="006F0502"/>
    <w:rsid w:val="006F7966"/>
    <w:rsid w:val="00702148"/>
    <w:rsid w:val="007022FD"/>
    <w:rsid w:val="00711915"/>
    <w:rsid w:val="007126C7"/>
    <w:rsid w:val="00713A45"/>
    <w:rsid w:val="0071432B"/>
    <w:rsid w:val="00714FC2"/>
    <w:rsid w:val="00722760"/>
    <w:rsid w:val="00722F34"/>
    <w:rsid w:val="0072623E"/>
    <w:rsid w:val="00732293"/>
    <w:rsid w:val="007350FB"/>
    <w:rsid w:val="00736973"/>
    <w:rsid w:val="00742A70"/>
    <w:rsid w:val="00746655"/>
    <w:rsid w:val="00752D85"/>
    <w:rsid w:val="00753E72"/>
    <w:rsid w:val="00762BFD"/>
    <w:rsid w:val="00765DFB"/>
    <w:rsid w:val="00774F7D"/>
    <w:rsid w:val="007750DA"/>
    <w:rsid w:val="007771C0"/>
    <w:rsid w:val="00780BB5"/>
    <w:rsid w:val="007819E2"/>
    <w:rsid w:val="007829EC"/>
    <w:rsid w:val="00783141"/>
    <w:rsid w:val="00786665"/>
    <w:rsid w:val="00786958"/>
    <w:rsid w:val="0078797A"/>
    <w:rsid w:val="00794AA8"/>
    <w:rsid w:val="00795AEE"/>
    <w:rsid w:val="007968CA"/>
    <w:rsid w:val="007A000A"/>
    <w:rsid w:val="007A4CD2"/>
    <w:rsid w:val="007A61B6"/>
    <w:rsid w:val="007A6330"/>
    <w:rsid w:val="007A633F"/>
    <w:rsid w:val="007A793E"/>
    <w:rsid w:val="007A7E68"/>
    <w:rsid w:val="007B4387"/>
    <w:rsid w:val="007B5F16"/>
    <w:rsid w:val="007B6A8A"/>
    <w:rsid w:val="007C0123"/>
    <w:rsid w:val="007C5750"/>
    <w:rsid w:val="007C5F2C"/>
    <w:rsid w:val="007C6333"/>
    <w:rsid w:val="007D08E2"/>
    <w:rsid w:val="007D27CE"/>
    <w:rsid w:val="007D2DFD"/>
    <w:rsid w:val="007D6395"/>
    <w:rsid w:val="007E1DE5"/>
    <w:rsid w:val="007E37D6"/>
    <w:rsid w:val="007E3A26"/>
    <w:rsid w:val="007E428E"/>
    <w:rsid w:val="007E7DD3"/>
    <w:rsid w:val="007F05D3"/>
    <w:rsid w:val="007F1172"/>
    <w:rsid w:val="007F17C7"/>
    <w:rsid w:val="007F1DA1"/>
    <w:rsid w:val="007F26AA"/>
    <w:rsid w:val="007F2CDF"/>
    <w:rsid w:val="007F34D3"/>
    <w:rsid w:val="007F52EB"/>
    <w:rsid w:val="0080127C"/>
    <w:rsid w:val="0080663C"/>
    <w:rsid w:val="00806AAE"/>
    <w:rsid w:val="00814F49"/>
    <w:rsid w:val="00824156"/>
    <w:rsid w:val="00826377"/>
    <w:rsid w:val="008276F3"/>
    <w:rsid w:val="00827FB7"/>
    <w:rsid w:val="00833056"/>
    <w:rsid w:val="00833E95"/>
    <w:rsid w:val="00836659"/>
    <w:rsid w:val="008467D0"/>
    <w:rsid w:val="0084767C"/>
    <w:rsid w:val="0085036E"/>
    <w:rsid w:val="00854CD7"/>
    <w:rsid w:val="0085520C"/>
    <w:rsid w:val="00855543"/>
    <w:rsid w:val="00855E31"/>
    <w:rsid w:val="008571E1"/>
    <w:rsid w:val="008726F3"/>
    <w:rsid w:val="008758CD"/>
    <w:rsid w:val="0088204E"/>
    <w:rsid w:val="008837EF"/>
    <w:rsid w:val="00886714"/>
    <w:rsid w:val="00890E33"/>
    <w:rsid w:val="00892006"/>
    <w:rsid w:val="00892A66"/>
    <w:rsid w:val="00895573"/>
    <w:rsid w:val="00895F1A"/>
    <w:rsid w:val="00897F6B"/>
    <w:rsid w:val="008A3B9B"/>
    <w:rsid w:val="008A5053"/>
    <w:rsid w:val="008A7FAC"/>
    <w:rsid w:val="008B6624"/>
    <w:rsid w:val="008B75BE"/>
    <w:rsid w:val="008B7B7C"/>
    <w:rsid w:val="008C0E8B"/>
    <w:rsid w:val="008C1A5D"/>
    <w:rsid w:val="008C33B6"/>
    <w:rsid w:val="008C51D6"/>
    <w:rsid w:val="008C5B5C"/>
    <w:rsid w:val="008D5224"/>
    <w:rsid w:val="008E11B4"/>
    <w:rsid w:val="008E2AD1"/>
    <w:rsid w:val="008E7986"/>
    <w:rsid w:val="008F13D6"/>
    <w:rsid w:val="008F4397"/>
    <w:rsid w:val="008F754E"/>
    <w:rsid w:val="00901A08"/>
    <w:rsid w:val="00902A9C"/>
    <w:rsid w:val="00903281"/>
    <w:rsid w:val="00903739"/>
    <w:rsid w:val="0090708F"/>
    <w:rsid w:val="00912777"/>
    <w:rsid w:val="00917023"/>
    <w:rsid w:val="00922832"/>
    <w:rsid w:val="009300E4"/>
    <w:rsid w:val="00931634"/>
    <w:rsid w:val="00935B5C"/>
    <w:rsid w:val="00942275"/>
    <w:rsid w:val="00942909"/>
    <w:rsid w:val="00944F4C"/>
    <w:rsid w:val="0094686F"/>
    <w:rsid w:val="0095337E"/>
    <w:rsid w:val="00956565"/>
    <w:rsid w:val="00960110"/>
    <w:rsid w:val="00962F75"/>
    <w:rsid w:val="0096678F"/>
    <w:rsid w:val="0097124F"/>
    <w:rsid w:val="009712AE"/>
    <w:rsid w:val="00974080"/>
    <w:rsid w:val="009775DA"/>
    <w:rsid w:val="00984461"/>
    <w:rsid w:val="00984E8E"/>
    <w:rsid w:val="00991887"/>
    <w:rsid w:val="009921A0"/>
    <w:rsid w:val="00992BE9"/>
    <w:rsid w:val="00995D46"/>
    <w:rsid w:val="009970E8"/>
    <w:rsid w:val="009A1065"/>
    <w:rsid w:val="009A3565"/>
    <w:rsid w:val="009A5012"/>
    <w:rsid w:val="009A5F05"/>
    <w:rsid w:val="009A6FA7"/>
    <w:rsid w:val="009B0251"/>
    <w:rsid w:val="009B2FDF"/>
    <w:rsid w:val="009B413B"/>
    <w:rsid w:val="009B4419"/>
    <w:rsid w:val="009B5DE6"/>
    <w:rsid w:val="009B75B6"/>
    <w:rsid w:val="009C2C81"/>
    <w:rsid w:val="009C346E"/>
    <w:rsid w:val="009C3C71"/>
    <w:rsid w:val="009C4602"/>
    <w:rsid w:val="009C59EC"/>
    <w:rsid w:val="009D02AC"/>
    <w:rsid w:val="009D0C85"/>
    <w:rsid w:val="009D15D8"/>
    <w:rsid w:val="009D1B5C"/>
    <w:rsid w:val="009D2092"/>
    <w:rsid w:val="009D2B3E"/>
    <w:rsid w:val="009E0DE5"/>
    <w:rsid w:val="009E406C"/>
    <w:rsid w:val="009E569F"/>
    <w:rsid w:val="009E69D9"/>
    <w:rsid w:val="009F217D"/>
    <w:rsid w:val="009F22B2"/>
    <w:rsid w:val="009F5B3D"/>
    <w:rsid w:val="009F6759"/>
    <w:rsid w:val="009F6DC6"/>
    <w:rsid w:val="009F712A"/>
    <w:rsid w:val="00A01C3E"/>
    <w:rsid w:val="00A02E64"/>
    <w:rsid w:val="00A05BBE"/>
    <w:rsid w:val="00A06E1A"/>
    <w:rsid w:val="00A104C5"/>
    <w:rsid w:val="00A12298"/>
    <w:rsid w:val="00A152C7"/>
    <w:rsid w:val="00A159BC"/>
    <w:rsid w:val="00A2527E"/>
    <w:rsid w:val="00A3198A"/>
    <w:rsid w:val="00A40EED"/>
    <w:rsid w:val="00A40FD2"/>
    <w:rsid w:val="00A42F6F"/>
    <w:rsid w:val="00A47736"/>
    <w:rsid w:val="00A50B3B"/>
    <w:rsid w:val="00A51FD3"/>
    <w:rsid w:val="00A52C83"/>
    <w:rsid w:val="00A6397B"/>
    <w:rsid w:val="00A64E5E"/>
    <w:rsid w:val="00A65CE0"/>
    <w:rsid w:val="00A674D3"/>
    <w:rsid w:val="00A67DBA"/>
    <w:rsid w:val="00A710A8"/>
    <w:rsid w:val="00A71638"/>
    <w:rsid w:val="00A757B7"/>
    <w:rsid w:val="00A76A6E"/>
    <w:rsid w:val="00A80087"/>
    <w:rsid w:val="00A8281B"/>
    <w:rsid w:val="00A829DE"/>
    <w:rsid w:val="00A87B6E"/>
    <w:rsid w:val="00A94319"/>
    <w:rsid w:val="00A94A5E"/>
    <w:rsid w:val="00A96E4B"/>
    <w:rsid w:val="00AA03C3"/>
    <w:rsid w:val="00AA2615"/>
    <w:rsid w:val="00AA269F"/>
    <w:rsid w:val="00AA3E01"/>
    <w:rsid w:val="00AA69E9"/>
    <w:rsid w:val="00AB6540"/>
    <w:rsid w:val="00AB7D88"/>
    <w:rsid w:val="00AC0E36"/>
    <w:rsid w:val="00AC172B"/>
    <w:rsid w:val="00AC1E74"/>
    <w:rsid w:val="00AC661D"/>
    <w:rsid w:val="00AD012C"/>
    <w:rsid w:val="00AD13AD"/>
    <w:rsid w:val="00AD452B"/>
    <w:rsid w:val="00AD712D"/>
    <w:rsid w:val="00AD721D"/>
    <w:rsid w:val="00AE100B"/>
    <w:rsid w:val="00AE347A"/>
    <w:rsid w:val="00AE7C0C"/>
    <w:rsid w:val="00AF42A3"/>
    <w:rsid w:val="00AF45D2"/>
    <w:rsid w:val="00AF5E84"/>
    <w:rsid w:val="00B02D3B"/>
    <w:rsid w:val="00B038C5"/>
    <w:rsid w:val="00B118D0"/>
    <w:rsid w:val="00B21BE7"/>
    <w:rsid w:val="00B228E7"/>
    <w:rsid w:val="00B24CB8"/>
    <w:rsid w:val="00B25A65"/>
    <w:rsid w:val="00B25E0A"/>
    <w:rsid w:val="00B32879"/>
    <w:rsid w:val="00B37345"/>
    <w:rsid w:val="00B37B7B"/>
    <w:rsid w:val="00B41681"/>
    <w:rsid w:val="00B44C5B"/>
    <w:rsid w:val="00B454A1"/>
    <w:rsid w:val="00B46DEE"/>
    <w:rsid w:val="00B46EA9"/>
    <w:rsid w:val="00B4778B"/>
    <w:rsid w:val="00B47C3A"/>
    <w:rsid w:val="00B50A76"/>
    <w:rsid w:val="00B5194C"/>
    <w:rsid w:val="00B51CA2"/>
    <w:rsid w:val="00B5396B"/>
    <w:rsid w:val="00B55D11"/>
    <w:rsid w:val="00B55E76"/>
    <w:rsid w:val="00B56FAA"/>
    <w:rsid w:val="00B579E4"/>
    <w:rsid w:val="00B6022A"/>
    <w:rsid w:val="00B6155F"/>
    <w:rsid w:val="00B724DE"/>
    <w:rsid w:val="00B73E30"/>
    <w:rsid w:val="00B746E6"/>
    <w:rsid w:val="00B752F9"/>
    <w:rsid w:val="00B83C00"/>
    <w:rsid w:val="00B877D4"/>
    <w:rsid w:val="00B9210D"/>
    <w:rsid w:val="00B92FF3"/>
    <w:rsid w:val="00B964F4"/>
    <w:rsid w:val="00B97845"/>
    <w:rsid w:val="00BA09F7"/>
    <w:rsid w:val="00BA12EB"/>
    <w:rsid w:val="00BA241C"/>
    <w:rsid w:val="00BA2CCA"/>
    <w:rsid w:val="00BA4672"/>
    <w:rsid w:val="00BA55E6"/>
    <w:rsid w:val="00BB0688"/>
    <w:rsid w:val="00BB0C24"/>
    <w:rsid w:val="00BB31C9"/>
    <w:rsid w:val="00BB461E"/>
    <w:rsid w:val="00BB6503"/>
    <w:rsid w:val="00BC1180"/>
    <w:rsid w:val="00BC5E44"/>
    <w:rsid w:val="00BC66D7"/>
    <w:rsid w:val="00BD0C24"/>
    <w:rsid w:val="00BD5917"/>
    <w:rsid w:val="00BD6014"/>
    <w:rsid w:val="00BE0A61"/>
    <w:rsid w:val="00BE2069"/>
    <w:rsid w:val="00BE2714"/>
    <w:rsid w:val="00BE2A71"/>
    <w:rsid w:val="00BE3ACA"/>
    <w:rsid w:val="00BE3DF2"/>
    <w:rsid w:val="00BE51C1"/>
    <w:rsid w:val="00BE5452"/>
    <w:rsid w:val="00BE74E7"/>
    <w:rsid w:val="00BE7D63"/>
    <w:rsid w:val="00BF09C6"/>
    <w:rsid w:val="00BF207E"/>
    <w:rsid w:val="00BF7B00"/>
    <w:rsid w:val="00C01C24"/>
    <w:rsid w:val="00C02C7E"/>
    <w:rsid w:val="00C03BD4"/>
    <w:rsid w:val="00C03DF3"/>
    <w:rsid w:val="00C1014D"/>
    <w:rsid w:val="00C13E51"/>
    <w:rsid w:val="00C14037"/>
    <w:rsid w:val="00C1695A"/>
    <w:rsid w:val="00C17382"/>
    <w:rsid w:val="00C20F1D"/>
    <w:rsid w:val="00C223E5"/>
    <w:rsid w:val="00C32036"/>
    <w:rsid w:val="00C32900"/>
    <w:rsid w:val="00C34464"/>
    <w:rsid w:val="00C34BC4"/>
    <w:rsid w:val="00C34F4A"/>
    <w:rsid w:val="00C367B5"/>
    <w:rsid w:val="00C37304"/>
    <w:rsid w:val="00C40C6A"/>
    <w:rsid w:val="00C40CCB"/>
    <w:rsid w:val="00C42141"/>
    <w:rsid w:val="00C42EA9"/>
    <w:rsid w:val="00C50A83"/>
    <w:rsid w:val="00C5150E"/>
    <w:rsid w:val="00C519DC"/>
    <w:rsid w:val="00C53357"/>
    <w:rsid w:val="00C547E1"/>
    <w:rsid w:val="00C55210"/>
    <w:rsid w:val="00C5670D"/>
    <w:rsid w:val="00C60EBC"/>
    <w:rsid w:val="00C610FF"/>
    <w:rsid w:val="00C619FD"/>
    <w:rsid w:val="00C6318C"/>
    <w:rsid w:val="00C64555"/>
    <w:rsid w:val="00C663C5"/>
    <w:rsid w:val="00C70F21"/>
    <w:rsid w:val="00C72008"/>
    <w:rsid w:val="00C73A16"/>
    <w:rsid w:val="00C73D45"/>
    <w:rsid w:val="00C74564"/>
    <w:rsid w:val="00C74AB3"/>
    <w:rsid w:val="00C7735C"/>
    <w:rsid w:val="00C83879"/>
    <w:rsid w:val="00C839A0"/>
    <w:rsid w:val="00C90B4E"/>
    <w:rsid w:val="00C93470"/>
    <w:rsid w:val="00CA0802"/>
    <w:rsid w:val="00CA2690"/>
    <w:rsid w:val="00CA46DA"/>
    <w:rsid w:val="00CB037D"/>
    <w:rsid w:val="00CB15FD"/>
    <w:rsid w:val="00CB302E"/>
    <w:rsid w:val="00CB37C8"/>
    <w:rsid w:val="00CB48AE"/>
    <w:rsid w:val="00CB6D9B"/>
    <w:rsid w:val="00CB6F4F"/>
    <w:rsid w:val="00CC2EBD"/>
    <w:rsid w:val="00CC571F"/>
    <w:rsid w:val="00CC59EB"/>
    <w:rsid w:val="00CC7E7B"/>
    <w:rsid w:val="00CD0C38"/>
    <w:rsid w:val="00CD0C92"/>
    <w:rsid w:val="00CD2962"/>
    <w:rsid w:val="00CD4991"/>
    <w:rsid w:val="00CD5079"/>
    <w:rsid w:val="00CD6B2C"/>
    <w:rsid w:val="00CD72AD"/>
    <w:rsid w:val="00CD72FC"/>
    <w:rsid w:val="00CE261D"/>
    <w:rsid w:val="00CE65D8"/>
    <w:rsid w:val="00CE7537"/>
    <w:rsid w:val="00CE77D6"/>
    <w:rsid w:val="00CF203D"/>
    <w:rsid w:val="00CF6087"/>
    <w:rsid w:val="00D03BE2"/>
    <w:rsid w:val="00D076F5"/>
    <w:rsid w:val="00D110CC"/>
    <w:rsid w:val="00D11BE8"/>
    <w:rsid w:val="00D133F3"/>
    <w:rsid w:val="00D16B3E"/>
    <w:rsid w:val="00D23FE5"/>
    <w:rsid w:val="00D24B2A"/>
    <w:rsid w:val="00D30F8F"/>
    <w:rsid w:val="00D31B37"/>
    <w:rsid w:val="00D32BF5"/>
    <w:rsid w:val="00D32D5A"/>
    <w:rsid w:val="00D36D36"/>
    <w:rsid w:val="00D4281F"/>
    <w:rsid w:val="00D50341"/>
    <w:rsid w:val="00D51212"/>
    <w:rsid w:val="00D51A56"/>
    <w:rsid w:val="00D53179"/>
    <w:rsid w:val="00D53836"/>
    <w:rsid w:val="00D566A9"/>
    <w:rsid w:val="00D57DF6"/>
    <w:rsid w:val="00D6003F"/>
    <w:rsid w:val="00D606BB"/>
    <w:rsid w:val="00D60B65"/>
    <w:rsid w:val="00D63641"/>
    <w:rsid w:val="00D63D41"/>
    <w:rsid w:val="00D63E1E"/>
    <w:rsid w:val="00D7008D"/>
    <w:rsid w:val="00D711E5"/>
    <w:rsid w:val="00D73DA1"/>
    <w:rsid w:val="00D76C1C"/>
    <w:rsid w:val="00D77254"/>
    <w:rsid w:val="00D77564"/>
    <w:rsid w:val="00D775A8"/>
    <w:rsid w:val="00D81CEE"/>
    <w:rsid w:val="00D81D1B"/>
    <w:rsid w:val="00D82584"/>
    <w:rsid w:val="00D8289A"/>
    <w:rsid w:val="00D84E61"/>
    <w:rsid w:val="00D9031A"/>
    <w:rsid w:val="00D9539A"/>
    <w:rsid w:val="00D9609D"/>
    <w:rsid w:val="00DA33E8"/>
    <w:rsid w:val="00DA4677"/>
    <w:rsid w:val="00DB0598"/>
    <w:rsid w:val="00DB240C"/>
    <w:rsid w:val="00DB263D"/>
    <w:rsid w:val="00DB276D"/>
    <w:rsid w:val="00DB358F"/>
    <w:rsid w:val="00DC32CC"/>
    <w:rsid w:val="00DD088E"/>
    <w:rsid w:val="00DD41BA"/>
    <w:rsid w:val="00DD552C"/>
    <w:rsid w:val="00DD7C12"/>
    <w:rsid w:val="00DE3679"/>
    <w:rsid w:val="00DE5A24"/>
    <w:rsid w:val="00DE5E92"/>
    <w:rsid w:val="00DF2196"/>
    <w:rsid w:val="00DF3618"/>
    <w:rsid w:val="00DF6A68"/>
    <w:rsid w:val="00E0040F"/>
    <w:rsid w:val="00E0365F"/>
    <w:rsid w:val="00E06B86"/>
    <w:rsid w:val="00E130E5"/>
    <w:rsid w:val="00E141DB"/>
    <w:rsid w:val="00E204BB"/>
    <w:rsid w:val="00E2409F"/>
    <w:rsid w:val="00E245F4"/>
    <w:rsid w:val="00E25BFA"/>
    <w:rsid w:val="00E27ADB"/>
    <w:rsid w:val="00E27D45"/>
    <w:rsid w:val="00E306AB"/>
    <w:rsid w:val="00E31CD7"/>
    <w:rsid w:val="00E31FE5"/>
    <w:rsid w:val="00E328DD"/>
    <w:rsid w:val="00E33622"/>
    <w:rsid w:val="00E343C0"/>
    <w:rsid w:val="00E4340A"/>
    <w:rsid w:val="00E459BB"/>
    <w:rsid w:val="00E45CA7"/>
    <w:rsid w:val="00E47993"/>
    <w:rsid w:val="00E50FB3"/>
    <w:rsid w:val="00E52060"/>
    <w:rsid w:val="00E54541"/>
    <w:rsid w:val="00E60871"/>
    <w:rsid w:val="00E63689"/>
    <w:rsid w:val="00E6611B"/>
    <w:rsid w:val="00E730F8"/>
    <w:rsid w:val="00E7426B"/>
    <w:rsid w:val="00E7511F"/>
    <w:rsid w:val="00E779F0"/>
    <w:rsid w:val="00E81440"/>
    <w:rsid w:val="00E81AA9"/>
    <w:rsid w:val="00E82A89"/>
    <w:rsid w:val="00E83D24"/>
    <w:rsid w:val="00E8681F"/>
    <w:rsid w:val="00E965F3"/>
    <w:rsid w:val="00EA053F"/>
    <w:rsid w:val="00EA30ED"/>
    <w:rsid w:val="00EA4568"/>
    <w:rsid w:val="00EA63EE"/>
    <w:rsid w:val="00EB0888"/>
    <w:rsid w:val="00EB1202"/>
    <w:rsid w:val="00EB198B"/>
    <w:rsid w:val="00EB467C"/>
    <w:rsid w:val="00EB5B95"/>
    <w:rsid w:val="00EC05B6"/>
    <w:rsid w:val="00EC134D"/>
    <w:rsid w:val="00EC4230"/>
    <w:rsid w:val="00EC7FFB"/>
    <w:rsid w:val="00ED3B85"/>
    <w:rsid w:val="00ED581C"/>
    <w:rsid w:val="00ED58B0"/>
    <w:rsid w:val="00ED7624"/>
    <w:rsid w:val="00EE7092"/>
    <w:rsid w:val="00EE7C91"/>
    <w:rsid w:val="00EF06E9"/>
    <w:rsid w:val="00EF0743"/>
    <w:rsid w:val="00EF0D5F"/>
    <w:rsid w:val="00EF1E66"/>
    <w:rsid w:val="00EF1FC1"/>
    <w:rsid w:val="00EF43F2"/>
    <w:rsid w:val="00EF621D"/>
    <w:rsid w:val="00EF69C0"/>
    <w:rsid w:val="00F02790"/>
    <w:rsid w:val="00F054FC"/>
    <w:rsid w:val="00F07ED9"/>
    <w:rsid w:val="00F1042F"/>
    <w:rsid w:val="00F116DE"/>
    <w:rsid w:val="00F11F89"/>
    <w:rsid w:val="00F1277A"/>
    <w:rsid w:val="00F14C09"/>
    <w:rsid w:val="00F2378B"/>
    <w:rsid w:val="00F31B42"/>
    <w:rsid w:val="00F31D36"/>
    <w:rsid w:val="00F36EC5"/>
    <w:rsid w:val="00F374BD"/>
    <w:rsid w:val="00F41501"/>
    <w:rsid w:val="00F43099"/>
    <w:rsid w:val="00F4381E"/>
    <w:rsid w:val="00F46164"/>
    <w:rsid w:val="00F56E4C"/>
    <w:rsid w:val="00F62395"/>
    <w:rsid w:val="00F63F03"/>
    <w:rsid w:val="00F65E3C"/>
    <w:rsid w:val="00F719C2"/>
    <w:rsid w:val="00F84FF5"/>
    <w:rsid w:val="00F8567F"/>
    <w:rsid w:val="00F87B47"/>
    <w:rsid w:val="00F925A7"/>
    <w:rsid w:val="00F9326F"/>
    <w:rsid w:val="00F94584"/>
    <w:rsid w:val="00F96ADF"/>
    <w:rsid w:val="00F96CC3"/>
    <w:rsid w:val="00F97407"/>
    <w:rsid w:val="00FA1B23"/>
    <w:rsid w:val="00FA605B"/>
    <w:rsid w:val="00FA6D7D"/>
    <w:rsid w:val="00FB23C0"/>
    <w:rsid w:val="00FB5BED"/>
    <w:rsid w:val="00FB5EEE"/>
    <w:rsid w:val="00FC1BB8"/>
    <w:rsid w:val="00FC3410"/>
    <w:rsid w:val="00FD082E"/>
    <w:rsid w:val="00FD1BBA"/>
    <w:rsid w:val="00FD2C13"/>
    <w:rsid w:val="00FD6B21"/>
    <w:rsid w:val="00FD6E2B"/>
    <w:rsid w:val="00FD7499"/>
    <w:rsid w:val="00FD78E9"/>
    <w:rsid w:val="00FE5EB4"/>
    <w:rsid w:val="00FE70B0"/>
    <w:rsid w:val="00FF21C8"/>
    <w:rsid w:val="00FF2669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633DD"/>
  <w15:docId w15:val="{98C73E46-6628-4D8D-AD9A-7ABDAA5B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7D0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2D47D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7845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75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D47D0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2D47D0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link w:val="ParagrafChar"/>
    <w:rsid w:val="002D47D0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2D47D0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2D47D0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2D47D0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2D47D0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2D47D0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2D47D0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2D47D0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2D47D0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2D47D0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2D47D0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2D47D0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2D47D0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link w:val="lnekChar"/>
    <w:rsid w:val="002D47D0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2D47D0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2D47D0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2D47D0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2D47D0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2D47D0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rsid w:val="002D47D0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2D47D0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2D47D0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2D47D0"/>
    <w:pPr>
      <w:numPr>
        <w:ilvl w:val="2"/>
        <w:numId w:val="5"/>
      </w:numPr>
      <w:outlineLvl w:val="8"/>
    </w:pPr>
  </w:style>
  <w:style w:type="paragraph" w:customStyle="1" w:styleId="Textpsmene">
    <w:name w:val="Text písmene"/>
    <w:basedOn w:val="Normln"/>
    <w:link w:val="TextpsmeneChar"/>
    <w:rsid w:val="002D47D0"/>
    <w:pPr>
      <w:numPr>
        <w:ilvl w:val="1"/>
        <w:numId w:val="5"/>
      </w:numPr>
      <w:outlineLvl w:val="7"/>
    </w:pPr>
  </w:style>
  <w:style w:type="character" w:customStyle="1" w:styleId="Odkaznapoznpodarou">
    <w:name w:val="Odkaz na pozn. pod čarou"/>
    <w:basedOn w:val="Standardnpsmoodstavce"/>
    <w:rsid w:val="002D47D0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EC05B6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Textodstavce">
    <w:name w:val="Text odstavce"/>
    <w:basedOn w:val="Normln"/>
    <w:link w:val="TextodstavceChar"/>
    <w:rsid w:val="002D47D0"/>
    <w:pPr>
      <w:numPr>
        <w:numId w:val="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2D47D0"/>
    <w:pPr>
      <w:ind w:left="567" w:hanging="567"/>
    </w:pPr>
  </w:style>
  <w:style w:type="character" w:styleId="slostrnky">
    <w:name w:val="page number"/>
    <w:basedOn w:val="Standardnpsmoodstavce"/>
    <w:semiHidden/>
    <w:rsid w:val="002D47D0"/>
  </w:style>
  <w:style w:type="paragraph" w:styleId="Zpat">
    <w:name w:val="footer"/>
    <w:basedOn w:val="Normln"/>
    <w:semiHidden/>
    <w:rsid w:val="002D47D0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2D47D0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basedOn w:val="Standardnpsmoodstavce"/>
    <w:semiHidden/>
    <w:rsid w:val="002D47D0"/>
    <w:rPr>
      <w:vertAlign w:val="superscript"/>
    </w:rPr>
  </w:style>
  <w:style w:type="paragraph" w:styleId="Titulek">
    <w:name w:val="caption"/>
    <w:basedOn w:val="Normln"/>
    <w:next w:val="Normln"/>
    <w:qFormat/>
    <w:rsid w:val="002D47D0"/>
    <w:pPr>
      <w:spacing w:before="120" w:after="120"/>
    </w:pPr>
    <w:rPr>
      <w:b/>
    </w:rPr>
  </w:style>
  <w:style w:type="paragraph" w:customStyle="1" w:styleId="Nvrh">
    <w:name w:val="Návrh"/>
    <w:basedOn w:val="Normln"/>
    <w:next w:val="ZKON"/>
    <w:rsid w:val="002D47D0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2D47D0"/>
    <w:pPr>
      <w:keepNext/>
      <w:keepLines/>
      <w:spacing w:before="720"/>
      <w:jc w:val="center"/>
    </w:pPr>
  </w:style>
  <w:style w:type="character" w:customStyle="1" w:styleId="NzevChar">
    <w:name w:val="Název Char"/>
    <w:basedOn w:val="Standardnpsmoodstavce"/>
    <w:link w:val="Nzev"/>
    <w:uiPriority w:val="10"/>
    <w:rsid w:val="00EC05B6"/>
    <w:rPr>
      <w:rFonts w:eastAsia="Times New Roman" w:cs="Times New Roman"/>
      <w:b/>
      <w:bCs/>
      <w:sz w:val="32"/>
      <w:szCs w:val="32"/>
    </w:rPr>
  </w:style>
  <w:style w:type="paragraph" w:customStyle="1" w:styleId="VARIANTA">
    <w:name w:val="VARIANTA"/>
    <w:basedOn w:val="Normln"/>
    <w:next w:val="Normln"/>
    <w:rsid w:val="002D47D0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2D47D0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link w:val="NadpisparagrafuChar"/>
    <w:rsid w:val="002D47D0"/>
    <w:rPr>
      <w:b/>
    </w:rPr>
  </w:style>
  <w:style w:type="paragraph" w:customStyle="1" w:styleId="Nadpislnku">
    <w:name w:val="Nadpis článku"/>
    <w:basedOn w:val="lnek"/>
    <w:next w:val="Textodstavce"/>
    <w:link w:val="NadpislnkuChar"/>
    <w:rsid w:val="002D47D0"/>
    <w:rPr>
      <w:b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25AD9"/>
    <w:pPr>
      <w:spacing w:after="60"/>
      <w:jc w:val="center"/>
      <w:outlineLvl w:val="1"/>
    </w:pPr>
    <w:rPr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25AD9"/>
    <w:rPr>
      <w:sz w:val="28"/>
      <w:szCs w:val="24"/>
    </w:rPr>
  </w:style>
  <w:style w:type="character" w:customStyle="1" w:styleId="lnekChar">
    <w:name w:val="Článek Char"/>
    <w:basedOn w:val="Standardnpsmoodstavce"/>
    <w:link w:val="lnek"/>
    <w:rsid w:val="00685700"/>
    <w:rPr>
      <w:sz w:val="24"/>
    </w:rPr>
  </w:style>
  <w:style w:type="character" w:customStyle="1" w:styleId="NadpislnkuChar">
    <w:name w:val="Nadpis článku Char"/>
    <w:basedOn w:val="lnekChar"/>
    <w:link w:val="Nadpislnku"/>
    <w:rsid w:val="00685700"/>
    <w:rPr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B97845"/>
    <w:rPr>
      <w:rFonts w:eastAsia="Times New Roman" w:cs="Times New Roman"/>
      <w:b/>
      <w:bCs/>
      <w:iCs/>
      <w:sz w:val="22"/>
      <w:szCs w:val="28"/>
    </w:rPr>
  </w:style>
  <w:style w:type="paragraph" w:styleId="Zkladntextodsazen2">
    <w:name w:val="Body Text Indent 2"/>
    <w:basedOn w:val="Normln"/>
    <w:link w:val="Zkladntextodsazen2Char"/>
    <w:semiHidden/>
    <w:rsid w:val="00CC7E7B"/>
    <w:pPr>
      <w:spacing w:line="288" w:lineRule="auto"/>
      <w:ind w:firstLine="567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C7E7B"/>
    <w:rPr>
      <w:b/>
      <w:sz w:val="24"/>
    </w:rPr>
  </w:style>
  <w:style w:type="paragraph" w:styleId="Zkladntext">
    <w:name w:val="Body Text"/>
    <w:basedOn w:val="Normln"/>
    <w:link w:val="ZkladntextChar"/>
    <w:uiPriority w:val="99"/>
    <w:unhideWhenUsed/>
    <w:qFormat/>
    <w:rsid w:val="007143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1432B"/>
    <w:rPr>
      <w:sz w:val="24"/>
    </w:rPr>
  </w:style>
  <w:style w:type="character" w:styleId="Zdraznnjemn">
    <w:name w:val="Subtle Emphasis"/>
    <w:basedOn w:val="Standardnpsmoodstavce"/>
    <w:uiPriority w:val="19"/>
    <w:qFormat/>
    <w:rsid w:val="00627DD1"/>
    <w:rPr>
      <w:i/>
      <w:iCs/>
      <w:color w:val="auto"/>
    </w:rPr>
  </w:style>
  <w:style w:type="character" w:styleId="Hypertextovodkaz">
    <w:name w:val="Hyperlink"/>
    <w:basedOn w:val="Standardnpsmoodstavce"/>
    <w:uiPriority w:val="99"/>
    <w:semiHidden/>
    <w:unhideWhenUsed/>
    <w:rsid w:val="00AD452B"/>
    <w:rPr>
      <w:color w:val="0000FF"/>
      <w:u w:val="single"/>
    </w:rPr>
  </w:style>
  <w:style w:type="paragraph" w:styleId="slovanseznam">
    <w:name w:val="List Number"/>
    <w:basedOn w:val="Normln"/>
    <w:uiPriority w:val="99"/>
    <w:unhideWhenUsed/>
    <w:qFormat/>
    <w:rsid w:val="00EC4230"/>
    <w:pPr>
      <w:numPr>
        <w:numId w:val="6"/>
      </w:numPr>
      <w:spacing w:after="120"/>
      <w:ind w:left="357" w:hanging="357"/>
      <w:contextualSpacing/>
    </w:pPr>
  </w:style>
  <w:style w:type="character" w:styleId="Zdraznn">
    <w:name w:val="Emphasis"/>
    <w:basedOn w:val="Standardnpsmoodstavce"/>
    <w:uiPriority w:val="20"/>
    <w:qFormat/>
    <w:rsid w:val="00EF69C0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722760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722760"/>
    <w:rPr>
      <w:i/>
      <w:iCs/>
      <w:color w:val="000000"/>
      <w:sz w:val="24"/>
    </w:rPr>
  </w:style>
  <w:style w:type="character" w:styleId="Siln">
    <w:name w:val="Strong"/>
    <w:basedOn w:val="Standardnpsmoodstavce"/>
    <w:uiPriority w:val="22"/>
    <w:qFormat/>
    <w:rsid w:val="00A3198A"/>
    <w:rPr>
      <w:b/>
      <w:bCs/>
    </w:rPr>
  </w:style>
  <w:style w:type="character" w:customStyle="1" w:styleId="apple-converted-space">
    <w:name w:val="apple-converted-space"/>
    <w:basedOn w:val="Standardnpsmoodstavce"/>
    <w:rsid w:val="00795AEE"/>
  </w:style>
  <w:style w:type="paragraph" w:styleId="Normlnweb">
    <w:name w:val="Normal (Web)"/>
    <w:basedOn w:val="Normln"/>
    <w:uiPriority w:val="99"/>
    <w:unhideWhenUsed/>
    <w:rsid w:val="00E27ADB"/>
    <w:pPr>
      <w:spacing w:before="100" w:beforeAutospacing="1" w:after="100" w:afterAutospacing="1"/>
      <w:jc w:val="left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C547E1"/>
    <w:pPr>
      <w:ind w:left="720"/>
      <w:contextualSpacing/>
    </w:pPr>
  </w:style>
  <w:style w:type="paragraph" w:customStyle="1" w:styleId="para">
    <w:name w:val="para"/>
    <w:basedOn w:val="Normln"/>
    <w:rsid w:val="00BF7B00"/>
    <w:pPr>
      <w:spacing w:before="100" w:beforeAutospacing="1" w:after="100" w:afterAutospacing="1"/>
      <w:jc w:val="left"/>
    </w:pPr>
    <w:rPr>
      <w:szCs w:val="24"/>
    </w:rPr>
  </w:style>
  <w:style w:type="paragraph" w:customStyle="1" w:styleId="go">
    <w:name w:val="go"/>
    <w:basedOn w:val="Normln"/>
    <w:rsid w:val="00BF7B00"/>
    <w:pPr>
      <w:spacing w:before="100" w:beforeAutospacing="1" w:after="100" w:afterAutospacing="1"/>
      <w:jc w:val="left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BF7B0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75E7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422D"/>
  </w:style>
  <w:style w:type="character" w:customStyle="1" w:styleId="TextpsmeneChar">
    <w:name w:val="Text písmene Char"/>
    <w:link w:val="Textpsmene"/>
    <w:locked/>
    <w:rsid w:val="00DA33E8"/>
    <w:rPr>
      <w:sz w:val="24"/>
    </w:rPr>
  </w:style>
  <w:style w:type="character" w:customStyle="1" w:styleId="TextodstavceChar">
    <w:name w:val="Text odstavce Char"/>
    <w:link w:val="Textodstavce"/>
    <w:locked/>
    <w:rsid w:val="00D82584"/>
    <w:rPr>
      <w:sz w:val="24"/>
    </w:rPr>
  </w:style>
  <w:style w:type="character" w:customStyle="1" w:styleId="ParagrafChar">
    <w:name w:val="Paragraf Char"/>
    <w:link w:val="Paragraf"/>
    <w:locked/>
    <w:rsid w:val="00D82584"/>
    <w:rPr>
      <w:sz w:val="24"/>
    </w:rPr>
  </w:style>
  <w:style w:type="character" w:customStyle="1" w:styleId="NadpisparagrafuChar">
    <w:name w:val="Nadpis paragrafu Char"/>
    <w:link w:val="Nadpisparagrafu"/>
    <w:locked/>
    <w:rsid w:val="00D82584"/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A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y%20Peters\Dokumenty\Pr&#225;vo\Spr&#225;vn&#237;%20pr&#225;vo\Prostituce\Vzory\LN_Z&#225;ko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0ABF8-F6C3-4943-849C-8CF31B9A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LN_Zákon.dot</Template>
  <TotalTime>1</TotalTime>
  <Pages>1</Pages>
  <Words>632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Péče řádného hospodáře</vt:lpstr>
      <vt:lpstr>Šablona pro zápis návrhů zákonů</vt:lpstr>
    </vt:vector>
  </TitlesOfParts>
  <Company>www.obcanskesvobody.cz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Péče řádného hospodáře</dc:title>
  <dc:subject>osnova zákona</dc:subject>
  <dc:creator>Vít Zvánovec</dc:creator>
  <dc:description>Dokument původně založený na šabloně LN_Zákon verze 2.1</dc:description>
  <cp:lastModifiedBy>KolarD</cp:lastModifiedBy>
  <cp:revision>4</cp:revision>
  <cp:lastPrinted>2018-02-16T10:39:00Z</cp:lastPrinted>
  <dcterms:created xsi:type="dcterms:W3CDTF">2018-02-16T10:24:00Z</dcterms:created>
  <dcterms:modified xsi:type="dcterms:W3CDTF">2018-02-16T10:39:00Z</dcterms:modified>
  <cp:contentStatus>ke schválení</cp:contentStatus>
</cp:coreProperties>
</file>