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9D" w:rsidRPr="0042193B" w:rsidRDefault="0013189D" w:rsidP="0013189D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PS180</w:t>
      </w:r>
      <w:r w:rsidR="00024B3D">
        <w:rPr>
          <w:b w:val="0"/>
          <w:i w:val="0"/>
        </w:rPr>
        <w:t>012346</w:t>
      </w:r>
    </w:p>
    <w:p w:rsidR="0013189D" w:rsidRPr="009E5BB6" w:rsidRDefault="0013189D" w:rsidP="0013189D">
      <w:pPr>
        <w:pStyle w:val="Bezmezer"/>
      </w:pPr>
    </w:p>
    <w:p w:rsidR="0013189D" w:rsidRDefault="0013189D" w:rsidP="0013189D">
      <w:pPr>
        <w:pStyle w:val="PS-hlavika1"/>
      </w:pPr>
      <w:r>
        <w:t>Parlament České republiky</w:t>
      </w:r>
    </w:p>
    <w:p w:rsidR="0013189D" w:rsidRDefault="0013189D" w:rsidP="0013189D">
      <w:pPr>
        <w:pStyle w:val="PS-hlavika2"/>
      </w:pPr>
      <w:r>
        <w:t>POSLANECKÁ SNĚMOVNA</w:t>
      </w:r>
    </w:p>
    <w:p w:rsidR="0013189D" w:rsidRDefault="0013189D" w:rsidP="0013189D">
      <w:pPr>
        <w:pStyle w:val="PS-hlavika2"/>
      </w:pPr>
      <w:r>
        <w:t>2018</w:t>
      </w:r>
    </w:p>
    <w:p w:rsidR="0013189D" w:rsidRDefault="0013189D" w:rsidP="0013189D">
      <w:pPr>
        <w:pStyle w:val="PS-hlavika1"/>
      </w:pPr>
      <w:r>
        <w:t>8. volební období</w:t>
      </w:r>
    </w:p>
    <w:p w:rsidR="0013189D" w:rsidRDefault="00C471B2" w:rsidP="0013189D">
      <w:pPr>
        <w:pStyle w:val="PS-slousnesen"/>
      </w:pPr>
      <w:r>
        <w:t>93</w:t>
      </w:r>
    </w:p>
    <w:p w:rsidR="0013189D" w:rsidRDefault="0013189D" w:rsidP="0013189D">
      <w:pPr>
        <w:pStyle w:val="PS-hlavika3"/>
      </w:pPr>
      <w:r>
        <w:t>USNESENÍ</w:t>
      </w:r>
    </w:p>
    <w:p w:rsidR="0013189D" w:rsidRDefault="0013189D" w:rsidP="0013189D">
      <w:pPr>
        <w:pStyle w:val="PS-hlavika1"/>
      </w:pPr>
      <w:r>
        <w:t>ústavně právního výboru</w:t>
      </w:r>
    </w:p>
    <w:p w:rsidR="0013189D" w:rsidRDefault="0013189D" w:rsidP="0013189D">
      <w:pPr>
        <w:pStyle w:val="PS-hlavika1"/>
      </w:pPr>
      <w:r>
        <w:t>z 29. schůze</w:t>
      </w:r>
    </w:p>
    <w:p w:rsidR="0013189D" w:rsidRDefault="0013189D" w:rsidP="0013189D">
      <w:pPr>
        <w:pStyle w:val="PS-hlavika1"/>
      </w:pPr>
      <w:r>
        <w:t>dne 9. listopadu 2018</w:t>
      </w:r>
    </w:p>
    <w:p w:rsidR="0013189D" w:rsidRPr="009E1AFF" w:rsidRDefault="0013189D" w:rsidP="0013189D">
      <w:pPr>
        <w:pStyle w:val="Bezmezer"/>
      </w:pPr>
    </w:p>
    <w:p w:rsidR="0013189D" w:rsidRPr="0013189D" w:rsidRDefault="0013189D" w:rsidP="00131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89D">
        <w:rPr>
          <w:rFonts w:ascii="Times New Roman" w:hAnsi="Times New Roman" w:cs="Times New Roman"/>
          <w:sz w:val="24"/>
          <w:szCs w:val="24"/>
        </w:rPr>
        <w:t>Vládní návrh zákona, kterým se mění některé zákony v souvislosti s přijetím zákona o znalcích, znaleckých kancelářích a znaleckých ústavech a zákona o soudních tlumočnících a soudních překladatelích (tisk 74/1)</w:t>
      </w:r>
    </w:p>
    <w:p w:rsidR="0013189D" w:rsidRDefault="0013189D" w:rsidP="0013189D">
      <w:pPr>
        <w:pStyle w:val="PS-pedmtusnesen"/>
        <w:pBdr>
          <w:bottom w:val="single" w:sz="4" w:space="0" w:color="auto"/>
        </w:pBdr>
        <w:jc w:val="left"/>
      </w:pPr>
    </w:p>
    <w:p w:rsidR="0013189D" w:rsidRDefault="0013189D" w:rsidP="0013189D">
      <w:pPr>
        <w:pStyle w:val="PS-uvodnodstavec"/>
        <w:spacing w:after="0"/>
      </w:pPr>
      <w:r>
        <w:t>Po vyjádření náměstk</w:t>
      </w:r>
      <w:r w:rsidR="00BC798F">
        <w:t>ů</w:t>
      </w:r>
      <w:r>
        <w:t xml:space="preserve"> ministra spravedlnosti </w:t>
      </w:r>
      <w:r w:rsidR="00BC798F">
        <w:t xml:space="preserve">Mgr. Michala Fraňka a </w:t>
      </w:r>
      <w:r>
        <w:t xml:space="preserve">JUDr. Jeronýma Tejce, zpravodajky </w:t>
      </w:r>
      <w:proofErr w:type="spellStart"/>
      <w:r>
        <w:t>posl</w:t>
      </w:r>
      <w:proofErr w:type="spellEnd"/>
      <w:r>
        <w:t>. prof. JUDr. Heleny Válkové, CSc. a po rozpravě</w:t>
      </w:r>
    </w:p>
    <w:p w:rsidR="0013189D" w:rsidRPr="00C64738" w:rsidRDefault="0013189D" w:rsidP="0013189D"/>
    <w:p w:rsidR="0013189D" w:rsidRDefault="0013189D" w:rsidP="0013189D">
      <w:pPr>
        <w:pStyle w:val="PS-uvodnodstavec"/>
        <w:spacing w:after="0"/>
        <w:ind w:left="360" w:firstLine="0"/>
      </w:pPr>
      <w:r w:rsidRPr="000C399A">
        <w:t>ústavně právní výbor</w:t>
      </w:r>
    </w:p>
    <w:p w:rsidR="0013189D" w:rsidRDefault="0013189D" w:rsidP="0013189D"/>
    <w:p w:rsidR="0013189D" w:rsidRPr="00DF0D5B" w:rsidRDefault="0013189D" w:rsidP="0013189D">
      <w:pPr>
        <w:pStyle w:val="PS-slovanseznam"/>
      </w:pPr>
      <w:r w:rsidRPr="00FC2A3C">
        <w:rPr>
          <w:rStyle w:val="proloenChar"/>
        </w:rPr>
        <w:t>doporučuje</w:t>
      </w:r>
      <w:r w:rsidRPr="00FC2A3C">
        <w:t xml:space="preserve"> Poslanecké sněmovně Parlamentu, aby návrh schválila,</w:t>
      </w:r>
    </w:p>
    <w:p w:rsidR="0013189D" w:rsidRDefault="0013189D" w:rsidP="0013189D">
      <w:pPr>
        <w:pStyle w:val="PS-slovanseznam"/>
        <w:spacing w:after="0" w:line="240" w:lineRule="auto"/>
      </w:pPr>
      <w:r w:rsidRPr="00FC2A3C">
        <w:rPr>
          <w:rStyle w:val="proloenChar"/>
        </w:rPr>
        <w:t>doporučuje</w:t>
      </w:r>
      <w:r w:rsidRPr="00FC2A3C">
        <w:t xml:space="preserve"> Poslanecké sněmovně Parlamen</w:t>
      </w:r>
      <w:r>
        <w:t xml:space="preserve">tu, aby přijala k tomuto návrhu </w:t>
      </w:r>
      <w:r w:rsidRPr="00FC2A3C">
        <w:t>zákona tyto změny a doplňky:</w:t>
      </w:r>
    </w:p>
    <w:p w:rsidR="006D1160" w:rsidRDefault="006D1160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1160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ab/>
        <w:t>K části první (změna trestního řádu)</w:t>
      </w:r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76" w:rsidRPr="00E17576" w:rsidRDefault="00E17576" w:rsidP="00C34AB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C0413">
        <w:rPr>
          <w:rFonts w:ascii="Times New Roman" w:hAnsi="Times New Roman" w:cs="Times New Roman"/>
          <w:b/>
          <w:sz w:val="24"/>
          <w:szCs w:val="24"/>
        </w:rPr>
        <w:t>1.</w:t>
      </w:r>
      <w:r w:rsidRPr="00E17576">
        <w:rPr>
          <w:rFonts w:ascii="Times New Roman" w:hAnsi="Times New Roman" w:cs="Times New Roman"/>
          <w:sz w:val="24"/>
          <w:szCs w:val="24"/>
        </w:rPr>
        <w:tab/>
        <w:t xml:space="preserve">V části první </w:t>
      </w:r>
      <w:r w:rsidR="008568B6">
        <w:rPr>
          <w:rFonts w:ascii="Times New Roman" w:hAnsi="Times New Roman" w:cs="Times New Roman"/>
          <w:sz w:val="24"/>
          <w:szCs w:val="24"/>
        </w:rPr>
        <w:t xml:space="preserve">čl. I </w:t>
      </w:r>
      <w:r w:rsidRPr="00E17576">
        <w:rPr>
          <w:rFonts w:ascii="Times New Roman" w:hAnsi="Times New Roman" w:cs="Times New Roman"/>
          <w:sz w:val="24"/>
          <w:szCs w:val="24"/>
        </w:rPr>
        <w:t xml:space="preserve">ve výčtu novel </w:t>
      </w:r>
      <w:r w:rsidR="002D780F">
        <w:rPr>
          <w:rFonts w:ascii="Times New Roman" w:hAnsi="Times New Roman" w:cs="Times New Roman"/>
          <w:sz w:val="24"/>
          <w:szCs w:val="24"/>
        </w:rPr>
        <w:t xml:space="preserve">se </w:t>
      </w:r>
      <w:r w:rsidRPr="00E17576">
        <w:rPr>
          <w:rFonts w:ascii="Times New Roman" w:hAnsi="Times New Roman" w:cs="Times New Roman"/>
          <w:sz w:val="24"/>
          <w:szCs w:val="24"/>
        </w:rPr>
        <w:t>slova „a zákona č…/2017 Sb.“ nahra</w:t>
      </w:r>
      <w:r w:rsidR="002D780F">
        <w:rPr>
          <w:rFonts w:ascii="Times New Roman" w:hAnsi="Times New Roman" w:cs="Times New Roman"/>
          <w:sz w:val="24"/>
          <w:szCs w:val="24"/>
        </w:rPr>
        <w:t xml:space="preserve">zují </w:t>
      </w:r>
      <w:proofErr w:type="gramStart"/>
      <w:r w:rsidR="002D780F">
        <w:rPr>
          <w:rFonts w:ascii="Times New Roman" w:hAnsi="Times New Roman" w:cs="Times New Roman"/>
          <w:sz w:val="24"/>
          <w:szCs w:val="24"/>
        </w:rPr>
        <w:t>slovy „ , </w:t>
      </w:r>
      <w:r w:rsidRPr="00E17576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Pr="00E17576">
        <w:rPr>
          <w:rFonts w:ascii="Times New Roman" w:hAnsi="Times New Roman" w:cs="Times New Roman"/>
          <w:sz w:val="24"/>
          <w:szCs w:val="24"/>
        </w:rPr>
        <w:t xml:space="preserve"> č. 55/2017 Sb., zákona č. 56/2017 Sb., z</w:t>
      </w:r>
      <w:r w:rsidR="002D780F">
        <w:rPr>
          <w:rFonts w:ascii="Times New Roman" w:hAnsi="Times New Roman" w:cs="Times New Roman"/>
          <w:sz w:val="24"/>
          <w:szCs w:val="24"/>
        </w:rPr>
        <w:t>ákona č. 57/2017 Sb., zákona č. </w:t>
      </w:r>
      <w:r w:rsidRPr="00E17576">
        <w:rPr>
          <w:rFonts w:ascii="Times New Roman" w:hAnsi="Times New Roman" w:cs="Times New Roman"/>
          <w:sz w:val="24"/>
          <w:szCs w:val="24"/>
        </w:rPr>
        <w:t>58/2017 Sb., zákona č. 59/2017 Sb., zákona č. 183/2017 Sb., zákona č. 204/2017 Sb. a zákona č. 178/2018 Sb.“.</w:t>
      </w:r>
    </w:p>
    <w:p w:rsidR="00C34AB8" w:rsidRDefault="00C34AB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B8" w:rsidRDefault="00C34AB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C34AB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13">
        <w:rPr>
          <w:rFonts w:ascii="Times New Roman" w:hAnsi="Times New Roman" w:cs="Times New Roman"/>
          <w:b/>
          <w:sz w:val="24"/>
          <w:szCs w:val="24"/>
        </w:rPr>
        <w:t>2.</w:t>
      </w:r>
      <w:r w:rsidR="006D33D9">
        <w:rPr>
          <w:rFonts w:ascii="Times New Roman" w:hAnsi="Times New Roman" w:cs="Times New Roman"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>V části první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8B6">
        <w:rPr>
          <w:rFonts w:ascii="Times New Roman" w:hAnsi="Times New Roman" w:cs="Times New Roman"/>
          <w:sz w:val="24"/>
          <w:szCs w:val="24"/>
        </w:rPr>
        <w:t xml:space="preserve">čl. I </w:t>
      </w:r>
      <w:r w:rsidR="006D33D9" w:rsidRPr="006D33D9">
        <w:rPr>
          <w:rFonts w:ascii="Times New Roman" w:hAnsi="Times New Roman" w:cs="Times New Roman"/>
          <w:sz w:val="24"/>
          <w:szCs w:val="24"/>
        </w:rPr>
        <w:t>se vkládá nový bod 1, který zní:</w:t>
      </w:r>
    </w:p>
    <w:p w:rsidR="006D33D9" w:rsidRPr="006D33D9" w:rsidRDefault="006D33D9" w:rsidP="00C34A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 xml:space="preserve">„1. V § 28 odst. 1 větě poslední se za slovo „obhájcem“ vkládají </w:t>
      </w:r>
      <w:proofErr w:type="gramStart"/>
      <w:r w:rsidRPr="006D33D9">
        <w:rPr>
          <w:rFonts w:ascii="Times New Roman" w:hAnsi="Times New Roman" w:cs="Times New Roman"/>
          <w:sz w:val="24"/>
          <w:szCs w:val="24"/>
        </w:rPr>
        <w:t>slova „</w:t>
      </w:r>
      <w:r w:rsidR="00C34AB8">
        <w:rPr>
          <w:rFonts w:ascii="Times New Roman" w:hAnsi="Times New Roman" w:cs="Times New Roman"/>
          <w:sz w:val="24"/>
          <w:szCs w:val="24"/>
        </w:rPr>
        <w:t xml:space="preserve"> </w:t>
      </w:r>
      <w:r w:rsidRPr="006D33D9">
        <w:rPr>
          <w:rFonts w:ascii="Times New Roman" w:hAnsi="Times New Roman" w:cs="Times New Roman"/>
          <w:sz w:val="24"/>
          <w:szCs w:val="24"/>
        </w:rPr>
        <w:t>, která</w:t>
      </w:r>
      <w:proofErr w:type="gramEnd"/>
      <w:r w:rsidRPr="006D33D9">
        <w:rPr>
          <w:rFonts w:ascii="Times New Roman" w:hAnsi="Times New Roman" w:cs="Times New Roman"/>
          <w:sz w:val="24"/>
          <w:szCs w:val="24"/>
        </w:rPr>
        <w:t xml:space="preserve"> je v přímé souvislosti s procesními úkony, a poradu“.“.</w:t>
      </w:r>
    </w:p>
    <w:p w:rsidR="006D33D9" w:rsidRPr="006D33D9" w:rsidRDefault="006D33D9" w:rsidP="00C34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 xml:space="preserve">Dosavadní body </w:t>
      </w:r>
      <w:r w:rsidR="004A476D">
        <w:rPr>
          <w:rFonts w:ascii="Times New Roman" w:hAnsi="Times New Roman" w:cs="Times New Roman"/>
          <w:sz w:val="24"/>
          <w:szCs w:val="24"/>
        </w:rPr>
        <w:t>se přečíslují.</w:t>
      </w:r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B8" w:rsidRPr="006D33D9" w:rsidRDefault="00C34AB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C34AB8" w:rsidP="00C34AB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C041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D33D9" w:rsidRPr="00FC04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V části první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dosavadní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ě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1</w:t>
      </w:r>
      <w:r w:rsidR="002F7667">
        <w:rPr>
          <w:rFonts w:ascii="Times New Roman" w:hAnsi="Times New Roman" w:cs="Times New Roman"/>
          <w:sz w:val="24"/>
          <w:szCs w:val="24"/>
        </w:rPr>
        <w:t xml:space="preserve"> </w:t>
      </w:r>
      <w:r w:rsidR="00725599">
        <w:rPr>
          <w:rFonts w:ascii="Times New Roman" w:hAnsi="Times New Roman" w:cs="Times New Roman"/>
          <w:sz w:val="24"/>
          <w:szCs w:val="24"/>
        </w:rPr>
        <w:t xml:space="preserve">(nově označeném bodě 2) </w:t>
      </w:r>
      <w:r w:rsidR="002F7667">
        <w:rPr>
          <w:rFonts w:ascii="Times New Roman" w:hAnsi="Times New Roman" w:cs="Times New Roman"/>
          <w:sz w:val="24"/>
          <w:szCs w:val="24"/>
        </w:rPr>
        <w:t>se v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§ 29 odst. 1 a 2 slova „k úkonu“ zrušují.</w:t>
      </w:r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67" w:rsidRPr="006D33D9" w:rsidRDefault="002F766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2F766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13">
        <w:rPr>
          <w:rFonts w:ascii="Times New Roman" w:hAnsi="Times New Roman" w:cs="Times New Roman"/>
          <w:b/>
          <w:sz w:val="24"/>
          <w:szCs w:val="24"/>
        </w:rPr>
        <w:t>4</w:t>
      </w:r>
      <w:r w:rsidR="006D33D9" w:rsidRPr="00FC04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V části první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se dosavadní bod 10 </w:t>
      </w:r>
      <w:r w:rsidR="00B54A70">
        <w:rPr>
          <w:rFonts w:ascii="Times New Roman" w:hAnsi="Times New Roman" w:cs="Times New Roman"/>
          <w:sz w:val="24"/>
          <w:szCs w:val="24"/>
        </w:rPr>
        <w:t xml:space="preserve">(nově označený bod 11) </w:t>
      </w:r>
      <w:r w:rsidR="006D33D9" w:rsidRPr="006D33D9">
        <w:rPr>
          <w:rFonts w:ascii="Times New Roman" w:hAnsi="Times New Roman" w:cs="Times New Roman"/>
          <w:sz w:val="24"/>
          <w:szCs w:val="24"/>
        </w:rPr>
        <w:t>zrušuje.</w:t>
      </w:r>
    </w:p>
    <w:p w:rsidR="006D33D9" w:rsidRPr="006D33D9" w:rsidRDefault="006D33D9" w:rsidP="004A4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 xml:space="preserve">Dosavadní body </w:t>
      </w:r>
      <w:r w:rsidR="004A476D">
        <w:rPr>
          <w:rFonts w:ascii="Times New Roman" w:hAnsi="Times New Roman" w:cs="Times New Roman"/>
          <w:sz w:val="24"/>
          <w:szCs w:val="24"/>
        </w:rPr>
        <w:t>se přečíslují.</w:t>
      </w:r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76D" w:rsidRPr="006D33D9" w:rsidRDefault="004A476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4A476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1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 části první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dosavadní </w:t>
      </w:r>
      <w:r w:rsidR="006D33D9" w:rsidRPr="006D33D9">
        <w:rPr>
          <w:rFonts w:ascii="Times New Roman" w:hAnsi="Times New Roman" w:cs="Times New Roman"/>
          <w:sz w:val="24"/>
          <w:szCs w:val="24"/>
        </w:rPr>
        <w:t>body 21 až 23 zrušují.</w:t>
      </w:r>
    </w:p>
    <w:p w:rsidR="006D33D9" w:rsidRPr="006D33D9" w:rsidRDefault="006D33D9" w:rsidP="00FC0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 xml:space="preserve">Dosavadní body </w:t>
      </w:r>
      <w:r w:rsidR="00FC0413">
        <w:rPr>
          <w:rFonts w:ascii="Times New Roman" w:hAnsi="Times New Roman" w:cs="Times New Roman"/>
          <w:sz w:val="24"/>
          <w:szCs w:val="24"/>
        </w:rPr>
        <w:t>se přečíslují.</w:t>
      </w:r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14" w:rsidRDefault="00407314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14" w:rsidRPr="006D1160" w:rsidRDefault="00407314" w:rsidP="006D3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ab/>
        <w:t>K části druhé (změna občanského zákoníku)</w:t>
      </w:r>
    </w:p>
    <w:p w:rsidR="00FC0413" w:rsidRPr="006D33D9" w:rsidRDefault="00FC0413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40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Část druhá se zrušuje.</w:t>
      </w:r>
    </w:p>
    <w:p w:rsidR="006D33D9" w:rsidRDefault="006D33D9" w:rsidP="0040731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Dosavadní část</w:t>
      </w:r>
      <w:r w:rsidR="00407314">
        <w:rPr>
          <w:rFonts w:ascii="Times New Roman" w:hAnsi="Times New Roman" w:cs="Times New Roman"/>
          <w:sz w:val="24"/>
          <w:szCs w:val="24"/>
        </w:rPr>
        <w:t>i a články se přečíslují.</w:t>
      </w:r>
    </w:p>
    <w:p w:rsidR="00407314" w:rsidRDefault="00407314" w:rsidP="0040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14" w:rsidRDefault="00407314" w:rsidP="0040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14" w:rsidRPr="006D1160" w:rsidRDefault="00407314" w:rsidP="00F9326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ab/>
        <w:t>K dosavadní části třetí (</w:t>
      </w:r>
      <w:r w:rsidR="000C55AE">
        <w:rPr>
          <w:rFonts w:ascii="Times New Roman" w:hAnsi="Times New Roman" w:cs="Times New Roman"/>
          <w:b/>
          <w:sz w:val="24"/>
          <w:szCs w:val="24"/>
          <w:u w:val="single"/>
        </w:rPr>
        <w:t xml:space="preserve">nově </w:t>
      </w:r>
      <w:r w:rsidR="00D97E96">
        <w:rPr>
          <w:rFonts w:ascii="Times New Roman" w:hAnsi="Times New Roman" w:cs="Times New Roman"/>
          <w:b/>
          <w:sz w:val="24"/>
          <w:szCs w:val="24"/>
          <w:u w:val="single"/>
        </w:rPr>
        <w:t xml:space="preserve">označená </w:t>
      </w:r>
      <w:r w:rsidR="000C55AE">
        <w:rPr>
          <w:rFonts w:ascii="Times New Roman" w:hAnsi="Times New Roman" w:cs="Times New Roman"/>
          <w:b/>
          <w:sz w:val="24"/>
          <w:szCs w:val="24"/>
          <w:u w:val="single"/>
        </w:rPr>
        <w:t xml:space="preserve">část druhá - </w:t>
      </w:r>
      <w:r w:rsidRPr="006D1160">
        <w:rPr>
          <w:rFonts w:ascii="Times New Roman" w:hAnsi="Times New Roman" w:cs="Times New Roman"/>
          <w:b/>
          <w:sz w:val="24"/>
          <w:szCs w:val="24"/>
          <w:u w:val="single"/>
        </w:rPr>
        <w:t>změna zákona o živnostenském podnikání)</w:t>
      </w:r>
    </w:p>
    <w:p w:rsidR="00407314" w:rsidRDefault="00407314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14" w:rsidRDefault="00407314" w:rsidP="00407314">
      <w:pPr>
        <w:pStyle w:val="x"/>
        <w:spacing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 dosavadní </w:t>
      </w:r>
      <w:r w:rsidRPr="00D44AAC">
        <w:rPr>
          <w:sz w:val="24"/>
          <w:szCs w:val="24"/>
        </w:rPr>
        <w:t>části třetí</w:t>
      </w:r>
      <w:r w:rsidR="0083223F">
        <w:rPr>
          <w:sz w:val="24"/>
          <w:szCs w:val="24"/>
        </w:rPr>
        <w:t xml:space="preserve"> dosavadním čl. III</w:t>
      </w:r>
      <w:r w:rsidRPr="00D44AAC">
        <w:rPr>
          <w:sz w:val="24"/>
          <w:szCs w:val="24"/>
        </w:rPr>
        <w:t xml:space="preserve"> ve výčtu novel </w:t>
      </w:r>
      <w:r w:rsidR="002D780F">
        <w:rPr>
          <w:sz w:val="24"/>
          <w:szCs w:val="24"/>
        </w:rPr>
        <w:t xml:space="preserve">se </w:t>
      </w:r>
      <w:r w:rsidRPr="00D44AAC">
        <w:rPr>
          <w:sz w:val="24"/>
          <w:szCs w:val="24"/>
        </w:rPr>
        <w:t xml:space="preserve">slova „zákona č. 61/2001 Sb.,“ </w:t>
      </w:r>
      <w:r>
        <w:rPr>
          <w:sz w:val="24"/>
          <w:szCs w:val="24"/>
        </w:rPr>
        <w:t>a </w:t>
      </w:r>
      <w:r w:rsidRPr="00D44AAC">
        <w:rPr>
          <w:sz w:val="24"/>
          <w:szCs w:val="24"/>
        </w:rPr>
        <w:t>„zákona č. 201/2012 Sb.,“ zruš</w:t>
      </w:r>
      <w:r w:rsidR="002D780F">
        <w:rPr>
          <w:sz w:val="24"/>
          <w:szCs w:val="24"/>
        </w:rPr>
        <w:t>ují</w:t>
      </w:r>
      <w:r>
        <w:rPr>
          <w:sz w:val="24"/>
          <w:szCs w:val="24"/>
        </w:rPr>
        <w:t xml:space="preserve"> a</w:t>
      </w:r>
      <w:r w:rsidRPr="00D44AAC">
        <w:rPr>
          <w:sz w:val="24"/>
          <w:szCs w:val="24"/>
        </w:rPr>
        <w:t xml:space="preserve"> slova „</w:t>
      </w:r>
      <w:r w:rsidR="001D1E0A">
        <w:rPr>
          <w:sz w:val="24"/>
          <w:szCs w:val="24"/>
        </w:rPr>
        <w:t>a </w:t>
      </w:r>
      <w:r>
        <w:rPr>
          <w:sz w:val="24"/>
          <w:szCs w:val="24"/>
        </w:rPr>
        <w:t>záko</w:t>
      </w:r>
      <w:r w:rsidRPr="00D44AAC">
        <w:rPr>
          <w:sz w:val="24"/>
          <w:szCs w:val="24"/>
        </w:rPr>
        <w:t xml:space="preserve">na č. </w:t>
      </w:r>
      <w:r>
        <w:rPr>
          <w:sz w:val="24"/>
          <w:szCs w:val="24"/>
        </w:rPr>
        <w:t>229</w:t>
      </w:r>
      <w:r w:rsidRPr="00D44AAC">
        <w:rPr>
          <w:sz w:val="24"/>
          <w:szCs w:val="24"/>
        </w:rPr>
        <w:t xml:space="preserve">/2016 Sb.“ </w:t>
      </w:r>
      <w:r w:rsidR="002D780F">
        <w:rPr>
          <w:sz w:val="24"/>
          <w:szCs w:val="24"/>
        </w:rPr>
        <w:t xml:space="preserve">se </w:t>
      </w:r>
      <w:r>
        <w:rPr>
          <w:sz w:val="24"/>
          <w:szCs w:val="24"/>
        </w:rPr>
        <w:t>nahra</w:t>
      </w:r>
      <w:r w:rsidR="002D780F">
        <w:rPr>
          <w:sz w:val="24"/>
          <w:szCs w:val="24"/>
        </w:rPr>
        <w:t>zují</w:t>
      </w:r>
      <w:r>
        <w:rPr>
          <w:sz w:val="24"/>
          <w:szCs w:val="24"/>
        </w:rPr>
        <w:t xml:space="preserve"> slovy</w:t>
      </w:r>
      <w:r w:rsidRPr="00D44AAC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 , </w:t>
      </w:r>
      <w:r w:rsidRPr="00D44AAC">
        <w:rPr>
          <w:sz w:val="24"/>
          <w:szCs w:val="24"/>
        </w:rPr>
        <w:t>zákona č. 188/2016 Sb.,</w:t>
      </w:r>
      <w:r w:rsidR="001D1E0A">
        <w:rPr>
          <w:sz w:val="24"/>
          <w:szCs w:val="24"/>
        </w:rPr>
        <w:t xml:space="preserve"> zákona č. </w:t>
      </w:r>
      <w:r>
        <w:rPr>
          <w:sz w:val="24"/>
          <w:szCs w:val="24"/>
        </w:rPr>
        <w:t xml:space="preserve">229/2016 Sb., </w:t>
      </w:r>
      <w:r w:rsidRPr="00D362E0">
        <w:rPr>
          <w:sz w:val="24"/>
          <w:szCs w:val="24"/>
        </w:rPr>
        <w:t>zá</w:t>
      </w:r>
      <w:r>
        <w:rPr>
          <w:sz w:val="24"/>
          <w:szCs w:val="24"/>
        </w:rPr>
        <w:t>kona č. 258/2016 Sb., zákona č. </w:t>
      </w:r>
      <w:r w:rsidRPr="00D362E0">
        <w:rPr>
          <w:sz w:val="24"/>
          <w:szCs w:val="24"/>
        </w:rPr>
        <w:t>304/2016 Sb., zákona č. 64/2017 Sb., zákona č. 65/2017 Sb., zá</w:t>
      </w:r>
      <w:r w:rsidR="002D780F">
        <w:rPr>
          <w:sz w:val="24"/>
          <w:szCs w:val="24"/>
        </w:rPr>
        <w:t>kona č. </w:t>
      </w:r>
      <w:r>
        <w:rPr>
          <w:sz w:val="24"/>
          <w:szCs w:val="24"/>
        </w:rPr>
        <w:t>183/2017 Sb., zákona č. </w:t>
      </w:r>
      <w:r w:rsidR="001D1E0A">
        <w:rPr>
          <w:sz w:val="24"/>
          <w:szCs w:val="24"/>
        </w:rPr>
        <w:t>193/2017 Sb., zákona č. </w:t>
      </w:r>
      <w:r w:rsidRPr="00D362E0">
        <w:rPr>
          <w:sz w:val="24"/>
          <w:szCs w:val="24"/>
        </w:rPr>
        <w:t>204/2017 Sb.</w:t>
      </w:r>
      <w:r>
        <w:rPr>
          <w:sz w:val="24"/>
          <w:szCs w:val="24"/>
        </w:rPr>
        <w:t>, zákona č. 261/2017 Sb., zákona č. </w:t>
      </w:r>
      <w:r w:rsidRPr="00D362E0">
        <w:rPr>
          <w:sz w:val="24"/>
          <w:szCs w:val="24"/>
        </w:rPr>
        <w:t>289/2017 Sb.</w:t>
      </w:r>
      <w:r>
        <w:rPr>
          <w:sz w:val="24"/>
          <w:szCs w:val="24"/>
        </w:rPr>
        <w:t>, zákona č. 111/2018 Sb. a zákona č. 171/2018 Sb.“.</w:t>
      </w:r>
    </w:p>
    <w:p w:rsidR="00407314" w:rsidRPr="00407314" w:rsidRDefault="00407314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14" w:rsidRDefault="00407314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Default="0087278E" w:rsidP="0087278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7278E">
        <w:rPr>
          <w:rFonts w:ascii="Times New Roman" w:hAnsi="Times New Roman" w:cs="Times New Roman"/>
          <w:b/>
          <w:sz w:val="24"/>
          <w:szCs w:val="24"/>
        </w:rPr>
        <w:t>2</w:t>
      </w:r>
      <w:r w:rsidR="006D33D9" w:rsidRPr="008727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>V</w:t>
      </w:r>
      <w:r w:rsidR="00E80DBE">
        <w:rPr>
          <w:rFonts w:ascii="Times New Roman" w:hAnsi="Times New Roman" w:cs="Times New Roman"/>
          <w:sz w:val="24"/>
          <w:szCs w:val="24"/>
        </w:rPr>
        <w:t xml:space="preserve"> dosavadní části třetí </w:t>
      </w:r>
      <w:r w:rsidR="00BE3399">
        <w:rPr>
          <w:rFonts w:ascii="Times New Roman" w:hAnsi="Times New Roman" w:cs="Times New Roman"/>
          <w:sz w:val="24"/>
          <w:szCs w:val="24"/>
        </w:rPr>
        <w:t>dosavadním čl. III bodech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1 </w:t>
      </w:r>
      <w:r w:rsidR="00BE3399">
        <w:rPr>
          <w:rFonts w:ascii="Times New Roman" w:hAnsi="Times New Roman" w:cs="Times New Roman"/>
          <w:sz w:val="24"/>
          <w:szCs w:val="24"/>
        </w:rPr>
        <w:t>a 2 v textu poznámek pod čarou č. </w:t>
      </w:r>
      <w:r w:rsidR="006D33D9" w:rsidRPr="006D33D9">
        <w:rPr>
          <w:rFonts w:ascii="Times New Roman" w:hAnsi="Times New Roman" w:cs="Times New Roman"/>
          <w:sz w:val="24"/>
          <w:szCs w:val="24"/>
        </w:rPr>
        <w:t>7 a 68 se čísla „2017“ nahrazují čísly „2019“.</w:t>
      </w:r>
    </w:p>
    <w:p w:rsidR="000628B9" w:rsidRDefault="000628B9" w:rsidP="0087278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0628B9" w:rsidRDefault="000628B9" w:rsidP="0087278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0628B9" w:rsidRPr="00D44AAC" w:rsidRDefault="000628B9" w:rsidP="000628B9">
      <w:pPr>
        <w:pStyle w:val="x"/>
        <w:spacing w:after="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 dosavadní části třetí </w:t>
      </w:r>
      <w:r w:rsidR="00A13808">
        <w:rPr>
          <w:sz w:val="24"/>
          <w:szCs w:val="24"/>
        </w:rPr>
        <w:t xml:space="preserve">dosavadním čl. III </w:t>
      </w:r>
      <w:r>
        <w:rPr>
          <w:sz w:val="24"/>
          <w:szCs w:val="24"/>
        </w:rPr>
        <w:t xml:space="preserve">bodě 2 </w:t>
      </w:r>
      <w:r w:rsidR="00A13808">
        <w:rPr>
          <w:sz w:val="24"/>
          <w:szCs w:val="24"/>
        </w:rPr>
        <w:t xml:space="preserve">se </w:t>
      </w:r>
      <w:r>
        <w:rPr>
          <w:sz w:val="24"/>
          <w:szCs w:val="24"/>
        </w:rPr>
        <w:t>poznámk</w:t>
      </w:r>
      <w:r w:rsidR="00A13808">
        <w:rPr>
          <w:sz w:val="24"/>
          <w:szCs w:val="24"/>
        </w:rPr>
        <w:t>a</w:t>
      </w:r>
      <w:r>
        <w:rPr>
          <w:sz w:val="24"/>
          <w:szCs w:val="24"/>
        </w:rPr>
        <w:t xml:space="preserve"> pod čarou č. 68 označ</w:t>
      </w:r>
      <w:r w:rsidR="00A13808">
        <w:rPr>
          <w:sz w:val="24"/>
          <w:szCs w:val="24"/>
        </w:rPr>
        <w:t>uje</w:t>
      </w:r>
      <w:r>
        <w:rPr>
          <w:sz w:val="24"/>
          <w:szCs w:val="24"/>
        </w:rPr>
        <w:t xml:space="preserve"> jako poznámk</w:t>
      </w:r>
      <w:r w:rsidR="00A13808">
        <w:rPr>
          <w:sz w:val="24"/>
          <w:szCs w:val="24"/>
        </w:rPr>
        <w:t>a</w:t>
      </w:r>
      <w:r>
        <w:rPr>
          <w:sz w:val="24"/>
          <w:szCs w:val="24"/>
        </w:rPr>
        <w:t xml:space="preserve"> pod čarou č. 72.</w:t>
      </w:r>
    </w:p>
    <w:p w:rsidR="000628B9" w:rsidRPr="000628B9" w:rsidRDefault="000628B9" w:rsidP="0087278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7278E" w:rsidRDefault="0087278E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268" w:rsidRPr="00F93268" w:rsidRDefault="00F93268" w:rsidP="006D3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Vložení nové části (změna zákona o soudních poplatcích)</w:t>
      </w:r>
    </w:p>
    <w:p w:rsidR="00F93268" w:rsidRDefault="00F9326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Default="006D33D9" w:rsidP="00F932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 xml:space="preserve">Za </w:t>
      </w:r>
      <w:r w:rsidR="00F93268">
        <w:rPr>
          <w:rFonts w:ascii="Times New Roman" w:hAnsi="Times New Roman" w:cs="Times New Roman"/>
          <w:sz w:val="24"/>
          <w:szCs w:val="24"/>
        </w:rPr>
        <w:t xml:space="preserve">dosavadní </w:t>
      </w:r>
      <w:r w:rsidRPr="006D33D9">
        <w:rPr>
          <w:rFonts w:ascii="Times New Roman" w:hAnsi="Times New Roman" w:cs="Times New Roman"/>
          <w:sz w:val="24"/>
          <w:szCs w:val="24"/>
        </w:rPr>
        <w:t xml:space="preserve">část </w:t>
      </w:r>
      <w:r w:rsidR="00F93268">
        <w:rPr>
          <w:rFonts w:ascii="Times New Roman" w:hAnsi="Times New Roman" w:cs="Times New Roman"/>
          <w:sz w:val="24"/>
          <w:szCs w:val="24"/>
        </w:rPr>
        <w:t>třetí</w:t>
      </w:r>
      <w:r w:rsidR="007A300B">
        <w:rPr>
          <w:rFonts w:ascii="Times New Roman" w:hAnsi="Times New Roman" w:cs="Times New Roman"/>
          <w:sz w:val="24"/>
          <w:szCs w:val="24"/>
        </w:rPr>
        <w:t xml:space="preserve"> </w:t>
      </w:r>
      <w:r w:rsidR="00577D6C">
        <w:rPr>
          <w:rFonts w:ascii="Times New Roman" w:hAnsi="Times New Roman" w:cs="Times New Roman"/>
          <w:sz w:val="24"/>
          <w:szCs w:val="24"/>
        </w:rPr>
        <w:t>(</w:t>
      </w:r>
      <w:r w:rsidR="007A300B">
        <w:rPr>
          <w:rFonts w:ascii="Times New Roman" w:hAnsi="Times New Roman" w:cs="Times New Roman"/>
          <w:sz w:val="24"/>
          <w:szCs w:val="24"/>
        </w:rPr>
        <w:t>nově označenou jako část druhá</w:t>
      </w:r>
      <w:r w:rsidRPr="006D33D9">
        <w:rPr>
          <w:rFonts w:ascii="Times New Roman" w:hAnsi="Times New Roman" w:cs="Times New Roman"/>
          <w:sz w:val="24"/>
          <w:szCs w:val="24"/>
        </w:rPr>
        <w:t xml:space="preserve"> </w:t>
      </w:r>
      <w:r w:rsidR="00577D6C">
        <w:rPr>
          <w:rFonts w:ascii="Times New Roman" w:hAnsi="Times New Roman" w:cs="Times New Roman"/>
          <w:sz w:val="24"/>
          <w:szCs w:val="24"/>
        </w:rPr>
        <w:t xml:space="preserve">- </w:t>
      </w:r>
      <w:r w:rsidRPr="006D33D9">
        <w:rPr>
          <w:rFonts w:ascii="Times New Roman" w:hAnsi="Times New Roman" w:cs="Times New Roman"/>
          <w:sz w:val="24"/>
          <w:szCs w:val="24"/>
        </w:rPr>
        <w:t>změna zákona o</w:t>
      </w:r>
      <w:r w:rsidR="00577D6C">
        <w:rPr>
          <w:rFonts w:ascii="Times New Roman" w:hAnsi="Times New Roman" w:cs="Times New Roman"/>
          <w:sz w:val="24"/>
          <w:szCs w:val="24"/>
        </w:rPr>
        <w:t> </w:t>
      </w:r>
      <w:r w:rsidRPr="006D33D9">
        <w:rPr>
          <w:rFonts w:ascii="Times New Roman" w:hAnsi="Times New Roman" w:cs="Times New Roman"/>
          <w:sz w:val="24"/>
          <w:szCs w:val="24"/>
        </w:rPr>
        <w:t>živnostenském podnikání) se vkládá nová část</w:t>
      </w:r>
      <w:r w:rsidR="00427212">
        <w:rPr>
          <w:rFonts w:ascii="Times New Roman" w:hAnsi="Times New Roman" w:cs="Times New Roman"/>
          <w:sz w:val="24"/>
          <w:szCs w:val="24"/>
        </w:rPr>
        <w:t xml:space="preserve"> třetí</w:t>
      </w:r>
      <w:r w:rsidR="00F93268">
        <w:rPr>
          <w:rFonts w:ascii="Times New Roman" w:hAnsi="Times New Roman" w:cs="Times New Roman"/>
          <w:sz w:val="24"/>
          <w:szCs w:val="24"/>
        </w:rPr>
        <w:t>,</w:t>
      </w:r>
      <w:r w:rsidRPr="006D33D9">
        <w:rPr>
          <w:rFonts w:ascii="Times New Roman" w:hAnsi="Times New Roman" w:cs="Times New Roman"/>
          <w:sz w:val="24"/>
          <w:szCs w:val="24"/>
        </w:rPr>
        <w:t xml:space="preserve"> která včetně nadpisu</w:t>
      </w:r>
      <w:r w:rsidR="00F93268">
        <w:rPr>
          <w:rFonts w:ascii="Times New Roman" w:hAnsi="Times New Roman" w:cs="Times New Roman"/>
          <w:sz w:val="24"/>
          <w:szCs w:val="24"/>
        </w:rPr>
        <w:t xml:space="preserve"> zní:</w:t>
      </w:r>
    </w:p>
    <w:p w:rsidR="007A300B" w:rsidRPr="006D33D9" w:rsidRDefault="007A300B" w:rsidP="007A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F93268" w:rsidRDefault="006D33D9" w:rsidP="00F9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„</w:t>
      </w:r>
      <w:r w:rsidRPr="00F93268">
        <w:rPr>
          <w:rFonts w:ascii="Times New Roman" w:hAnsi="Times New Roman" w:cs="Times New Roman"/>
          <w:b/>
          <w:sz w:val="24"/>
          <w:szCs w:val="24"/>
        </w:rPr>
        <w:t>ČÁST TŘETÍ</w:t>
      </w:r>
    </w:p>
    <w:p w:rsidR="006D33D9" w:rsidRPr="006D33D9" w:rsidRDefault="006D33D9" w:rsidP="00F93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268">
        <w:rPr>
          <w:rFonts w:ascii="Times New Roman" w:hAnsi="Times New Roman" w:cs="Times New Roman"/>
          <w:b/>
          <w:sz w:val="24"/>
          <w:szCs w:val="24"/>
        </w:rPr>
        <w:t>Změna zákona o soudních poplatcích</w:t>
      </w:r>
    </w:p>
    <w:p w:rsidR="007A300B" w:rsidRDefault="007A300B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7A3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Čl. III</w:t>
      </w:r>
    </w:p>
    <w:p w:rsidR="007A300B" w:rsidRDefault="007A300B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B768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V příloze k zákonu č. 549/1991 Sb., o soudních</w:t>
      </w:r>
      <w:r w:rsidR="007A300B">
        <w:rPr>
          <w:rFonts w:ascii="Times New Roman" w:hAnsi="Times New Roman" w:cs="Times New Roman"/>
          <w:sz w:val="24"/>
          <w:szCs w:val="24"/>
        </w:rPr>
        <w:t xml:space="preserve"> poplatcích, ve znění zákona č. </w:t>
      </w:r>
      <w:r w:rsidRPr="006D33D9">
        <w:rPr>
          <w:rFonts w:ascii="Times New Roman" w:hAnsi="Times New Roman" w:cs="Times New Roman"/>
          <w:sz w:val="24"/>
          <w:szCs w:val="24"/>
        </w:rPr>
        <w:t>218/2011 Sb., se položka 36 zrušuje.“.</w:t>
      </w:r>
    </w:p>
    <w:p w:rsidR="006D33D9" w:rsidRPr="006D33D9" w:rsidRDefault="006D33D9" w:rsidP="007A300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Dosavadní část</w:t>
      </w:r>
      <w:r w:rsidR="007A300B">
        <w:rPr>
          <w:rFonts w:ascii="Times New Roman" w:hAnsi="Times New Roman" w:cs="Times New Roman"/>
          <w:sz w:val="24"/>
          <w:szCs w:val="24"/>
        </w:rPr>
        <w:t>i a články se přečíslují.</w:t>
      </w:r>
    </w:p>
    <w:p w:rsidR="007A300B" w:rsidRDefault="007A300B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00B" w:rsidRDefault="007A300B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00B" w:rsidRPr="00862AC8" w:rsidRDefault="00862AC8" w:rsidP="006D3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Vložení nové části (z</w:t>
      </w:r>
      <w:r w:rsidRPr="00862AC8">
        <w:rPr>
          <w:rFonts w:ascii="Times New Roman" w:hAnsi="Times New Roman" w:cs="Times New Roman"/>
          <w:b/>
          <w:sz w:val="24"/>
          <w:szCs w:val="24"/>
          <w:u w:val="single"/>
        </w:rPr>
        <w:t>měna zákona o pobytu cizinců na území České republiky)</w:t>
      </w:r>
    </w:p>
    <w:p w:rsidR="00862AC8" w:rsidRDefault="00862AC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862AC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 xml:space="preserve">Za </w:t>
      </w:r>
      <w:r w:rsidR="00862AC8">
        <w:rPr>
          <w:rFonts w:ascii="Times New Roman" w:hAnsi="Times New Roman" w:cs="Times New Roman"/>
          <w:sz w:val="24"/>
          <w:szCs w:val="24"/>
        </w:rPr>
        <w:t xml:space="preserve">nově vloženou </w:t>
      </w:r>
      <w:r w:rsidRPr="006D33D9">
        <w:rPr>
          <w:rFonts w:ascii="Times New Roman" w:hAnsi="Times New Roman" w:cs="Times New Roman"/>
          <w:sz w:val="24"/>
          <w:szCs w:val="24"/>
        </w:rPr>
        <w:t xml:space="preserve">část třetí (změna zákona o soudních poplatcích) se vkládá nová část čtvrtá, která včetně nadpisu </w:t>
      </w:r>
      <w:r w:rsidR="00862AC8">
        <w:rPr>
          <w:rFonts w:ascii="Times New Roman" w:hAnsi="Times New Roman" w:cs="Times New Roman"/>
          <w:sz w:val="24"/>
          <w:szCs w:val="24"/>
        </w:rPr>
        <w:t>zní:</w:t>
      </w:r>
    </w:p>
    <w:p w:rsidR="00862AC8" w:rsidRDefault="00862AC8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862AC8" w:rsidRDefault="006D33D9" w:rsidP="00862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„</w:t>
      </w:r>
      <w:r w:rsidRPr="00862AC8">
        <w:rPr>
          <w:rFonts w:ascii="Times New Roman" w:hAnsi="Times New Roman" w:cs="Times New Roman"/>
          <w:b/>
          <w:sz w:val="24"/>
          <w:szCs w:val="24"/>
        </w:rPr>
        <w:t>ČÁST ČTVRTÁ</w:t>
      </w:r>
    </w:p>
    <w:p w:rsidR="006D33D9" w:rsidRPr="006D33D9" w:rsidRDefault="006D33D9" w:rsidP="00862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C8">
        <w:rPr>
          <w:rFonts w:ascii="Times New Roman" w:hAnsi="Times New Roman" w:cs="Times New Roman"/>
          <w:b/>
          <w:sz w:val="24"/>
          <w:szCs w:val="24"/>
        </w:rPr>
        <w:t>Změna zákona o pobytu cizinců na území České republiky</w:t>
      </w:r>
    </w:p>
    <w:p w:rsidR="00505126" w:rsidRDefault="00505126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50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Čl. IV</w:t>
      </w:r>
    </w:p>
    <w:p w:rsidR="00505126" w:rsidRDefault="00505126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5051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Zákon č. 326/1999 Sb., o pobytu cizinců na území České republiky a o změně některých zákonů, ve znění zákona č. 140/2001 Sb., zákona č. 151/2002 Sb., zákona č. 217/2002 Sb., zákona č. 222/2003 Sb., zákona č. 436/2004 Sb., zákona č. 501/2004 Sb., zákona č. 539/2004 Sb., zákona č. 559/2004 Sb., zákona č. 428/2005 Sb., zákona č. 444/2005 Sb., zákona č. 112/2006 Sb., zákona č. 136/2006 Sb., zákona č. 161/2006 Sb., zákona č. 165/2006 Sb., zákona č. 230/2006 Sb., zákona č. 170/2007 Sb., zákona č. 379/2007 Sb., zákona č. 124/2008 Sb., zákona č. 129/2008 Sb., zákona č. 140/2008 Sb., zákona č. 274/2008 Sb., zákona č. 306/2008 Sb., zákona č. 382/2008 Sb., zákona č. 41/2009 Sb., nálezu Ústavního soudu, vyhlášeného pod č. 47/2009 Sb., zákona č. 197/2009 Sb., zákona č. 227/2009 Sb., zákona č. 278/2009 Sb., zákona č. 281/2009 Sb., zákona č. 424/2010 Sb., zákona č. 427/2010 Sb., zákona č. 73/2011 Sb., zákona č. 303/2011 Sb., zákona č. 329/2011 Sb., zákona č. 341/2011 Sb., zákona č. 375/2011 Sb.,</w:t>
      </w:r>
      <w:r w:rsidR="00505126">
        <w:rPr>
          <w:rFonts w:ascii="Times New Roman" w:hAnsi="Times New Roman" w:cs="Times New Roman"/>
          <w:sz w:val="24"/>
          <w:szCs w:val="24"/>
        </w:rPr>
        <w:t xml:space="preserve"> zákona č. 458/2011 Sb.,</w:t>
      </w:r>
      <w:r w:rsidRPr="006D33D9">
        <w:rPr>
          <w:rFonts w:ascii="Times New Roman" w:hAnsi="Times New Roman" w:cs="Times New Roman"/>
          <w:sz w:val="24"/>
          <w:szCs w:val="24"/>
        </w:rPr>
        <w:t xml:space="preserve"> zákona č. 222/2012 Sb., zá</w:t>
      </w:r>
      <w:r w:rsidR="00505126">
        <w:rPr>
          <w:rFonts w:ascii="Times New Roman" w:hAnsi="Times New Roman" w:cs="Times New Roman"/>
          <w:sz w:val="24"/>
          <w:szCs w:val="24"/>
        </w:rPr>
        <w:t>kona č. 494/2012 Sb., zákona č. </w:t>
      </w:r>
      <w:r w:rsidRPr="006D33D9">
        <w:rPr>
          <w:rFonts w:ascii="Times New Roman" w:hAnsi="Times New Roman" w:cs="Times New Roman"/>
          <w:sz w:val="24"/>
          <w:szCs w:val="24"/>
        </w:rPr>
        <w:t>103/2013 Sb., zákona č. 303/2013 Sb., zákona č. 312/2013 Sb., zákonného opatření Senátu č. 344/2013 Sb., zákona č. 101/2014 Sb., zá</w:t>
      </w:r>
      <w:r w:rsidR="00505126">
        <w:rPr>
          <w:rFonts w:ascii="Times New Roman" w:hAnsi="Times New Roman" w:cs="Times New Roman"/>
          <w:sz w:val="24"/>
          <w:szCs w:val="24"/>
        </w:rPr>
        <w:t>kona č. 203/2015 Sb., zákona č. </w:t>
      </w:r>
      <w:r w:rsidRPr="006D33D9">
        <w:rPr>
          <w:rFonts w:ascii="Times New Roman" w:hAnsi="Times New Roman" w:cs="Times New Roman"/>
          <w:sz w:val="24"/>
          <w:szCs w:val="24"/>
        </w:rPr>
        <w:t>204/2015 Sb., zákona č. 314/2015 Sb., zákona č. 318/2015 Sb., zákona č. 191/2016 Sb., zákona č. 298/2016 Sb., zákona č. 456/2016 Sb., zákona č. 183/2017 Sb. a zákona č. 222/2017 Sb., se mění takto:</w:t>
      </w:r>
    </w:p>
    <w:p w:rsidR="006B5D22" w:rsidRDefault="006B5D22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6B5D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1.</w:t>
      </w:r>
      <w:r w:rsidR="006B5D22">
        <w:rPr>
          <w:rFonts w:ascii="Times New Roman" w:hAnsi="Times New Roman" w:cs="Times New Roman"/>
          <w:sz w:val="24"/>
          <w:szCs w:val="24"/>
        </w:rPr>
        <w:t xml:space="preserve"> </w:t>
      </w:r>
      <w:r w:rsidRPr="006D33D9">
        <w:rPr>
          <w:rFonts w:ascii="Times New Roman" w:hAnsi="Times New Roman" w:cs="Times New Roman"/>
          <w:sz w:val="24"/>
          <w:szCs w:val="24"/>
        </w:rPr>
        <w:t>V § 169 odst. 3 se slova „uvedené v § 24 zákona o znalcích a tlumočnících“ nahrazují slovy „podle zákona o soudních tlumočnících a soudních překladatelích“.</w:t>
      </w:r>
    </w:p>
    <w:p w:rsidR="006B5D22" w:rsidRDefault="006B5D22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6B5D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2. V § 169h odst. 2 písm. e) se slova „uve</w:t>
      </w:r>
      <w:r w:rsidR="006B5D22">
        <w:rPr>
          <w:rFonts w:ascii="Times New Roman" w:hAnsi="Times New Roman" w:cs="Times New Roman"/>
          <w:sz w:val="24"/>
          <w:szCs w:val="24"/>
        </w:rPr>
        <w:t>dené v § 24 zákona o znalcích a </w:t>
      </w:r>
      <w:r w:rsidRPr="006D33D9">
        <w:rPr>
          <w:rFonts w:ascii="Times New Roman" w:hAnsi="Times New Roman" w:cs="Times New Roman"/>
          <w:sz w:val="24"/>
          <w:szCs w:val="24"/>
        </w:rPr>
        <w:t>tlumočnících“ nahrazují slovy „podle zákona o soudních tlumočnících a soudních překladatelích“.</w:t>
      </w:r>
    </w:p>
    <w:p w:rsidR="006B5D22" w:rsidRDefault="006B5D22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22" w:rsidRDefault="006D33D9" w:rsidP="004B62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3. V § 169r odst. 1 písm. l) se slova „uve</w:t>
      </w:r>
      <w:r w:rsidR="006B5D22">
        <w:rPr>
          <w:rFonts w:ascii="Times New Roman" w:hAnsi="Times New Roman" w:cs="Times New Roman"/>
          <w:sz w:val="24"/>
          <w:szCs w:val="24"/>
        </w:rPr>
        <w:t>dené v § 24 zákona o znalcích a </w:t>
      </w:r>
      <w:r w:rsidRPr="006D33D9">
        <w:rPr>
          <w:rFonts w:ascii="Times New Roman" w:hAnsi="Times New Roman" w:cs="Times New Roman"/>
          <w:sz w:val="24"/>
          <w:szCs w:val="24"/>
        </w:rPr>
        <w:t>tlumočnících“ nahrazují slovy „podle zákona o soudních tlumočnících a soudních překladatelích“.“.</w:t>
      </w:r>
    </w:p>
    <w:p w:rsidR="006D33D9" w:rsidRDefault="006D33D9" w:rsidP="006B5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Dosavadní část</w:t>
      </w:r>
      <w:r w:rsidR="006B5D22">
        <w:rPr>
          <w:rFonts w:ascii="Times New Roman" w:hAnsi="Times New Roman" w:cs="Times New Roman"/>
          <w:sz w:val="24"/>
          <w:szCs w:val="24"/>
        </w:rPr>
        <w:t>i a články se přečíslují.</w:t>
      </w:r>
    </w:p>
    <w:p w:rsidR="006B5D22" w:rsidRDefault="006B5D22" w:rsidP="006B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22" w:rsidRDefault="006B5D22" w:rsidP="006B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26B" w:rsidRDefault="00EE426B" w:rsidP="00264B5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K dosavadní části čtvrté (</w:t>
      </w:r>
      <w:r w:rsidR="00A62104"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="00264B51">
        <w:rPr>
          <w:rFonts w:ascii="Times New Roman" w:hAnsi="Times New Roman" w:cs="Times New Roman"/>
          <w:b/>
          <w:sz w:val="24"/>
          <w:szCs w:val="24"/>
          <w:u w:val="single"/>
        </w:rPr>
        <w:t>ě označená</w:t>
      </w:r>
      <w:r w:rsidR="00A62104">
        <w:rPr>
          <w:rFonts w:ascii="Times New Roman" w:hAnsi="Times New Roman" w:cs="Times New Roman"/>
          <w:b/>
          <w:sz w:val="24"/>
          <w:szCs w:val="24"/>
          <w:u w:val="single"/>
        </w:rPr>
        <w:t xml:space="preserve"> část pátá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změna zákona o správních poplatcích)</w:t>
      </w:r>
    </w:p>
    <w:p w:rsidR="00EE426B" w:rsidRDefault="00EE426B" w:rsidP="006B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8B9" w:rsidRDefault="000628B9" w:rsidP="006B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8D" w:rsidRDefault="0000022D" w:rsidP="00AB6F8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00022D">
        <w:rPr>
          <w:rFonts w:ascii="Times New Roman" w:hAnsi="Times New Roman" w:cs="Times New Roman"/>
          <w:sz w:val="24"/>
          <w:szCs w:val="24"/>
        </w:rPr>
        <w:t xml:space="preserve">V dosavadní části čtvrté </w:t>
      </w:r>
      <w:r w:rsidR="009752D9">
        <w:rPr>
          <w:rFonts w:ascii="Times New Roman" w:hAnsi="Times New Roman" w:cs="Times New Roman"/>
          <w:sz w:val="24"/>
          <w:szCs w:val="24"/>
        </w:rPr>
        <w:t xml:space="preserve">dosavadním čl. IV </w:t>
      </w:r>
      <w:r w:rsidRPr="0000022D">
        <w:rPr>
          <w:rFonts w:ascii="Times New Roman" w:hAnsi="Times New Roman" w:cs="Times New Roman"/>
          <w:sz w:val="24"/>
          <w:szCs w:val="24"/>
        </w:rPr>
        <w:t xml:space="preserve">ve výčtu novel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00022D">
        <w:rPr>
          <w:rFonts w:ascii="Times New Roman" w:hAnsi="Times New Roman" w:cs="Times New Roman"/>
          <w:sz w:val="24"/>
          <w:szCs w:val="24"/>
        </w:rPr>
        <w:t>slova „zákona č. 357/2005 Sb.,“ a „zákona č. 367/2011 Sb.,“ zruš</w:t>
      </w:r>
      <w:r>
        <w:rPr>
          <w:rFonts w:ascii="Times New Roman" w:hAnsi="Times New Roman" w:cs="Times New Roman"/>
          <w:sz w:val="24"/>
          <w:szCs w:val="24"/>
        </w:rPr>
        <w:t>ují</w:t>
      </w:r>
      <w:r w:rsidRPr="0000022D">
        <w:rPr>
          <w:rFonts w:ascii="Times New Roman" w:hAnsi="Times New Roman" w:cs="Times New Roman"/>
          <w:sz w:val="24"/>
          <w:szCs w:val="24"/>
        </w:rPr>
        <w:t>.</w:t>
      </w:r>
    </w:p>
    <w:p w:rsidR="0000022D" w:rsidRPr="0000022D" w:rsidRDefault="0000022D" w:rsidP="00AB6F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lastRenderedPageBreak/>
        <w:t xml:space="preserve">Za slova „zákona č. 9/2009 Sb.,“ </w:t>
      </w:r>
      <w:r w:rsidR="00AB6F8D">
        <w:rPr>
          <w:rFonts w:ascii="Times New Roman" w:hAnsi="Times New Roman" w:cs="Times New Roman"/>
          <w:sz w:val="24"/>
          <w:szCs w:val="24"/>
        </w:rPr>
        <w:t xml:space="preserve">se </w:t>
      </w:r>
      <w:r w:rsidRPr="0000022D">
        <w:rPr>
          <w:rFonts w:ascii="Times New Roman" w:hAnsi="Times New Roman" w:cs="Times New Roman"/>
          <w:sz w:val="24"/>
          <w:szCs w:val="24"/>
        </w:rPr>
        <w:t>v</w:t>
      </w:r>
      <w:r w:rsidR="00AB6F8D">
        <w:rPr>
          <w:rFonts w:ascii="Times New Roman" w:hAnsi="Times New Roman" w:cs="Times New Roman"/>
          <w:sz w:val="24"/>
          <w:szCs w:val="24"/>
        </w:rPr>
        <w:t>kládají</w:t>
      </w:r>
      <w:r w:rsidRPr="0000022D">
        <w:rPr>
          <w:rFonts w:ascii="Times New Roman" w:hAnsi="Times New Roman" w:cs="Times New Roman"/>
          <w:sz w:val="24"/>
          <w:szCs w:val="24"/>
        </w:rPr>
        <w:t xml:space="preserve"> slova „zákona č. 41/2009 Sb.“.</w:t>
      </w:r>
    </w:p>
    <w:p w:rsidR="000628B9" w:rsidRPr="0000022D" w:rsidRDefault="0000022D" w:rsidP="00AB6F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Slova „zákona č. 243/2016 Sb. a zákona č. 298/2016 Sb., zákona č. 319/2016 Sb. a zákona č. 324/2016 Sb.“ </w:t>
      </w:r>
      <w:r w:rsidR="00AB6F8D">
        <w:rPr>
          <w:rFonts w:ascii="Times New Roman" w:hAnsi="Times New Roman" w:cs="Times New Roman"/>
          <w:sz w:val="24"/>
          <w:szCs w:val="24"/>
        </w:rPr>
        <w:t xml:space="preserve">se </w:t>
      </w:r>
      <w:r w:rsidRPr="0000022D">
        <w:rPr>
          <w:rFonts w:ascii="Times New Roman" w:hAnsi="Times New Roman" w:cs="Times New Roman"/>
          <w:sz w:val="24"/>
          <w:szCs w:val="24"/>
        </w:rPr>
        <w:t>nahra</w:t>
      </w:r>
      <w:r w:rsidR="00AB6F8D">
        <w:rPr>
          <w:rFonts w:ascii="Times New Roman" w:hAnsi="Times New Roman" w:cs="Times New Roman"/>
          <w:sz w:val="24"/>
          <w:szCs w:val="24"/>
        </w:rPr>
        <w:t>zují</w:t>
      </w:r>
      <w:r w:rsidRPr="0000022D">
        <w:rPr>
          <w:rFonts w:ascii="Times New Roman" w:hAnsi="Times New Roman" w:cs="Times New Roman"/>
          <w:sz w:val="24"/>
          <w:szCs w:val="24"/>
        </w:rPr>
        <w:t xml:space="preserve"> slovy „zá</w:t>
      </w:r>
      <w:r w:rsidR="00AB6F8D">
        <w:rPr>
          <w:rFonts w:ascii="Times New Roman" w:hAnsi="Times New Roman" w:cs="Times New Roman"/>
          <w:sz w:val="24"/>
          <w:szCs w:val="24"/>
        </w:rPr>
        <w:t>kona č. 229/2016 Sb., zákona č. </w:t>
      </w:r>
      <w:r w:rsidRPr="0000022D">
        <w:rPr>
          <w:rFonts w:ascii="Times New Roman" w:hAnsi="Times New Roman" w:cs="Times New Roman"/>
          <w:sz w:val="24"/>
          <w:szCs w:val="24"/>
        </w:rPr>
        <w:t>243/2016 Sb., zákona č. 258/2016 Sb., zákona č. 298/2016 Sb., zákona č. 264/2016 Sb., zákona č. 298/2016 Sb., zákona č. 319/2016 Sb., zá</w:t>
      </w:r>
      <w:r w:rsidR="00AB6F8D">
        <w:rPr>
          <w:rFonts w:ascii="Times New Roman" w:hAnsi="Times New Roman" w:cs="Times New Roman"/>
          <w:sz w:val="24"/>
          <w:szCs w:val="24"/>
        </w:rPr>
        <w:t>kona č. 324/2016 Sb., zákona č. </w:t>
      </w:r>
      <w:r w:rsidRPr="0000022D">
        <w:rPr>
          <w:rFonts w:ascii="Times New Roman" w:hAnsi="Times New Roman" w:cs="Times New Roman"/>
          <w:sz w:val="24"/>
          <w:szCs w:val="24"/>
        </w:rPr>
        <w:t xml:space="preserve">369/2016 Sb., zákona č. 63/2017 Sb., zákona č. 170/2017 Sb., zákona č. 194/2017 Sb., zákona č. 195/2017 Sb., zákona č. 199/2017 Sb., zákona č. 202/2017 Sb., zákona č. 204/2017 Sb., </w:t>
      </w:r>
      <w:r w:rsidRPr="00000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206/2017 Sb., </w:t>
      </w:r>
      <w:r w:rsidRPr="0000022D">
        <w:rPr>
          <w:rFonts w:ascii="Times New Roman" w:hAnsi="Times New Roman" w:cs="Times New Roman"/>
          <w:sz w:val="24"/>
          <w:szCs w:val="24"/>
        </w:rPr>
        <w:t>zákona č. 222/2017 Sb., zákona č. 225/2017 Sb., zákona č. 251/2017 Sb., zákona č. 261/2017 Sb., zákona č. 289/2017 Sb., zákona č. 295/2017 Sb., zákona č. 299/2017 Sb., zákona č. 302/2017 Sb., zákona č. 304/2017 Sb., zákona č. 371/2017 Sb., zákona č. 90/2018 Sb., zák</w:t>
      </w:r>
      <w:r w:rsidR="00AB6F8D">
        <w:rPr>
          <w:rFonts w:ascii="Times New Roman" w:hAnsi="Times New Roman" w:cs="Times New Roman"/>
          <w:sz w:val="24"/>
          <w:szCs w:val="24"/>
        </w:rPr>
        <w:t>ona č. 171/2018 Sb. a zákona č. </w:t>
      </w:r>
      <w:r w:rsidRPr="0000022D">
        <w:rPr>
          <w:rFonts w:ascii="Times New Roman" w:hAnsi="Times New Roman" w:cs="Times New Roman"/>
          <w:sz w:val="24"/>
          <w:szCs w:val="24"/>
        </w:rPr>
        <w:t>193/2018 Sb.“.</w:t>
      </w:r>
    </w:p>
    <w:p w:rsidR="00AB6F8D" w:rsidRDefault="00AB6F8D" w:rsidP="00AB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8D" w:rsidRDefault="00AB6F8D" w:rsidP="00AB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881B47" w:rsidP="00AB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dosavadní 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části </w:t>
      </w:r>
      <w:r w:rsidR="00CC32A7">
        <w:rPr>
          <w:rFonts w:ascii="Times New Roman" w:hAnsi="Times New Roman" w:cs="Times New Roman"/>
          <w:sz w:val="24"/>
          <w:szCs w:val="24"/>
        </w:rPr>
        <w:t>čtvrté dosavadním čl. IV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položka 22A včetně nadpisu zní:</w:t>
      </w:r>
    </w:p>
    <w:p w:rsidR="006D33D9" w:rsidRPr="006D33D9" w:rsidRDefault="006D33D9" w:rsidP="00881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„</w:t>
      </w:r>
      <w:r w:rsidRPr="00881B47">
        <w:rPr>
          <w:rFonts w:ascii="Times New Roman" w:hAnsi="Times New Roman" w:cs="Times New Roman"/>
          <w:b/>
          <w:sz w:val="24"/>
          <w:szCs w:val="24"/>
        </w:rPr>
        <w:t>Položka 22A</w:t>
      </w:r>
    </w:p>
    <w:p w:rsidR="006D33D9" w:rsidRPr="006D33D9" w:rsidRDefault="006D33D9" w:rsidP="00881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Vydání průkazu</w:t>
      </w:r>
    </w:p>
    <w:p w:rsidR="00881B47" w:rsidRDefault="006D33D9" w:rsidP="00881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a)</w:t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znalce podle zákona o znalcích, znaleckých kancelářích</w:t>
      </w:r>
    </w:p>
    <w:p w:rsidR="006D33D9" w:rsidRPr="006D33D9" w:rsidRDefault="006D33D9" w:rsidP="00881B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a znaleckých ústavech</w:t>
      </w:r>
      <w:r w:rsidRPr="006D33D9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 xml:space="preserve">Kč </w:t>
      </w:r>
      <w:r w:rsidRPr="006D33D9">
        <w:rPr>
          <w:rFonts w:ascii="Times New Roman" w:hAnsi="Times New Roman" w:cs="Times New Roman"/>
          <w:sz w:val="24"/>
          <w:szCs w:val="24"/>
        </w:rPr>
        <w:tab/>
        <w:t>500</w:t>
      </w:r>
    </w:p>
    <w:p w:rsidR="00881B47" w:rsidRDefault="006D33D9" w:rsidP="00881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b)</w:t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tlumočníka podle zákona o soudních tlumočnících</w:t>
      </w:r>
    </w:p>
    <w:p w:rsidR="006D33D9" w:rsidRPr="006D33D9" w:rsidRDefault="006D33D9" w:rsidP="00881B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a soudních překladatelích</w:t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="00881B47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 xml:space="preserve">Kč </w:t>
      </w:r>
      <w:r w:rsidRPr="006D33D9">
        <w:rPr>
          <w:rFonts w:ascii="Times New Roman" w:hAnsi="Times New Roman" w:cs="Times New Roman"/>
          <w:sz w:val="24"/>
          <w:szCs w:val="24"/>
        </w:rPr>
        <w:tab/>
        <w:t>500.“.</w:t>
      </w:r>
    </w:p>
    <w:p w:rsidR="00881B47" w:rsidRDefault="00881B4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47" w:rsidRDefault="00881B4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099" w:rsidRDefault="009C5303" w:rsidP="009C530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K dosavadní části páté (nově označená část </w:t>
      </w:r>
      <w:r w:rsidR="00752A1B">
        <w:rPr>
          <w:rFonts w:ascii="Times New Roman" w:hAnsi="Times New Roman" w:cs="Times New Roman"/>
          <w:b/>
          <w:sz w:val="24"/>
          <w:szCs w:val="24"/>
          <w:u w:val="single"/>
        </w:rPr>
        <w:t>šestá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změna zákona o elektronických úkonech a autorizované konverzi dokumentů)</w:t>
      </w:r>
    </w:p>
    <w:p w:rsidR="009C5303" w:rsidRDefault="009C5303" w:rsidP="009C530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752A1B" w:rsidRDefault="009C5303" w:rsidP="00752A1B">
      <w:pPr>
        <w:pStyle w:val="x"/>
        <w:spacing w:after="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752A1B">
        <w:rPr>
          <w:sz w:val="24"/>
          <w:szCs w:val="24"/>
        </w:rPr>
        <w:t xml:space="preserve">V dosavadní části páté </w:t>
      </w:r>
      <w:r w:rsidR="006B4CDB">
        <w:rPr>
          <w:sz w:val="24"/>
          <w:szCs w:val="24"/>
        </w:rPr>
        <w:t xml:space="preserve">dosavadním čl. V </w:t>
      </w:r>
      <w:r w:rsidR="00752A1B">
        <w:rPr>
          <w:sz w:val="24"/>
          <w:szCs w:val="24"/>
        </w:rPr>
        <w:t>ve výčtu novel se slova „a zákona č. 299/2016 Sb.“ nahrazují slovy „ , zákona č. 299/2016 Sb. a zákona č. 183/2017 Sb.“.</w:t>
      </w:r>
    </w:p>
    <w:p w:rsidR="009C5303" w:rsidRPr="009C5303" w:rsidRDefault="009C5303" w:rsidP="009C530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881B47" w:rsidRDefault="00881B4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1C3650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dosavadní části páté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</w:t>
      </w:r>
      <w:r w:rsidR="00E147E4">
        <w:rPr>
          <w:rFonts w:ascii="Times New Roman" w:hAnsi="Times New Roman" w:cs="Times New Roman"/>
          <w:sz w:val="24"/>
          <w:szCs w:val="24"/>
        </w:rPr>
        <w:t xml:space="preserve">dosavadním čl. V 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bod 4 zní: </w:t>
      </w:r>
    </w:p>
    <w:p w:rsidR="006D33D9" w:rsidRPr="006D33D9" w:rsidRDefault="006D33D9" w:rsidP="001C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„4. § 15 včetně nadpisu zní:</w:t>
      </w:r>
    </w:p>
    <w:p w:rsidR="006D33D9" w:rsidRPr="006D33D9" w:rsidRDefault="006D33D9" w:rsidP="001C3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„§ 15</w:t>
      </w:r>
    </w:p>
    <w:p w:rsidR="006D33D9" w:rsidRPr="001C3650" w:rsidRDefault="006D33D9" w:rsidP="001C3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50">
        <w:rPr>
          <w:rFonts w:ascii="Times New Roman" w:hAnsi="Times New Roman" w:cs="Times New Roman"/>
          <w:b/>
          <w:sz w:val="24"/>
          <w:szCs w:val="24"/>
        </w:rPr>
        <w:t>Využívání údajů z informačních systémů veřejné správy a součinnost</w:t>
      </w:r>
    </w:p>
    <w:p w:rsidR="006D33D9" w:rsidRP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1C3650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33D9" w:rsidRPr="006D33D9">
        <w:rPr>
          <w:rFonts w:ascii="Times New Roman" w:hAnsi="Times New Roman" w:cs="Times New Roman"/>
          <w:sz w:val="24"/>
          <w:szCs w:val="24"/>
        </w:rPr>
        <w:t>Ministerstvo za účelem správy informačn</w:t>
      </w:r>
      <w:r>
        <w:rPr>
          <w:rFonts w:ascii="Times New Roman" w:hAnsi="Times New Roman" w:cs="Times New Roman"/>
          <w:sz w:val="24"/>
          <w:szCs w:val="24"/>
        </w:rPr>
        <w:t>ího systému datových schránek a </w:t>
      </w:r>
      <w:r w:rsidR="006D33D9" w:rsidRPr="006D33D9">
        <w:rPr>
          <w:rFonts w:ascii="Times New Roman" w:hAnsi="Times New Roman" w:cs="Times New Roman"/>
          <w:sz w:val="24"/>
          <w:szCs w:val="24"/>
        </w:rPr>
        <w:t>zřizování a správy datových schránek využívá</w:t>
      </w:r>
    </w:p>
    <w:p w:rsidR="006D33D9" w:rsidRPr="006D33D9" w:rsidRDefault="006D33D9" w:rsidP="001C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a)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ze základního registru obyvatel tyto referenční údaje: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1.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příjmení,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2.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jméno, popřípadě jména,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3.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adresa místa pobytu,</w:t>
      </w:r>
    </w:p>
    <w:p w:rsidR="006D33D9" w:rsidRPr="006D33D9" w:rsidRDefault="006D33D9" w:rsidP="001C3650">
      <w:pPr>
        <w:spacing w:after="0" w:line="240" w:lineRule="auto"/>
        <w:ind w:left="2116" w:hanging="700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4.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datum, místo a okres narození, u subjektu údajů, který se narodil v cizině, datum, místo a stát, kde se narodil,</w:t>
      </w:r>
    </w:p>
    <w:p w:rsidR="006D33D9" w:rsidRPr="006D33D9" w:rsidRDefault="006D33D9" w:rsidP="001C3650">
      <w:pPr>
        <w:spacing w:after="0" w:line="240" w:lineRule="auto"/>
        <w:ind w:left="2116" w:hanging="700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5.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datum, místo a okres úmrtí, jde-li o úmrtí subjektu údajů mimo území České republiky, datum úmrtí, místo a stát, na jehož území k úmrtí došlo; je-li vydáno rozhodnutí soudu o prohláš</w:t>
      </w:r>
      <w:r w:rsidR="001C3650">
        <w:rPr>
          <w:rFonts w:ascii="Times New Roman" w:hAnsi="Times New Roman" w:cs="Times New Roman"/>
          <w:sz w:val="24"/>
          <w:szCs w:val="24"/>
        </w:rPr>
        <w:t>ení za mrtvého, den, který je v </w:t>
      </w:r>
      <w:r w:rsidRPr="006D33D9">
        <w:rPr>
          <w:rFonts w:ascii="Times New Roman" w:hAnsi="Times New Roman" w:cs="Times New Roman"/>
          <w:sz w:val="24"/>
          <w:szCs w:val="24"/>
        </w:rPr>
        <w:t>rozhodnutí uveden jako den smrti nebo den, který subjekt údajů prohlášený za mrtvého nepřežil, a datum nabytí právní moci tohoto rozhodnutí,</w:t>
      </w:r>
    </w:p>
    <w:p w:rsidR="006D33D9" w:rsidRPr="006D33D9" w:rsidRDefault="006D33D9" w:rsidP="001C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b)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z informačního systému evidence obyvatel tyto údaje: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jméno, popřípadě jména, příjmení, rodné příjmení,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2.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rodné číslo,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3.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zbavení nebo omezení způsobilosti k právním úkonům,</w:t>
      </w:r>
    </w:p>
    <w:p w:rsidR="006D33D9" w:rsidRPr="006D33D9" w:rsidRDefault="006D33D9" w:rsidP="001C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c)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z informačního systému cizinců tyto údaje: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1.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jméno, popřípadě jména, příjmení, rodné příjmení,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2.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rodné číslo,</w:t>
      </w:r>
    </w:p>
    <w:p w:rsidR="006D33D9" w:rsidRPr="006D33D9" w:rsidRDefault="006D33D9" w:rsidP="001C36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3.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>zbavení nebo omezení způsobilosti k právním úkonům,</w:t>
      </w:r>
    </w:p>
    <w:p w:rsidR="006D33D9" w:rsidRPr="006D33D9" w:rsidRDefault="006D33D9" w:rsidP="001C3650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d)</w:t>
      </w:r>
      <w:r w:rsidR="001C3650">
        <w:rPr>
          <w:rFonts w:ascii="Times New Roman" w:hAnsi="Times New Roman" w:cs="Times New Roman"/>
          <w:sz w:val="24"/>
          <w:szCs w:val="24"/>
        </w:rPr>
        <w:tab/>
      </w:r>
      <w:r w:rsidRPr="006D33D9">
        <w:rPr>
          <w:rFonts w:ascii="Times New Roman" w:hAnsi="Times New Roman" w:cs="Times New Roman"/>
          <w:sz w:val="24"/>
          <w:szCs w:val="24"/>
        </w:rPr>
        <w:t xml:space="preserve">ze základního registru právnických osob, podnikajících fyzických osob a orgánů veřejné moci všechny referenční údaje, s výjimkou údaje o </w:t>
      </w:r>
      <w:proofErr w:type="spellStart"/>
      <w:r w:rsidRPr="006D33D9">
        <w:rPr>
          <w:rFonts w:ascii="Times New Roman" w:hAnsi="Times New Roman" w:cs="Times New Roman"/>
          <w:sz w:val="24"/>
          <w:szCs w:val="24"/>
        </w:rPr>
        <w:t>agendovém</w:t>
      </w:r>
      <w:proofErr w:type="spellEnd"/>
      <w:r w:rsidRPr="006D33D9">
        <w:rPr>
          <w:rFonts w:ascii="Times New Roman" w:hAnsi="Times New Roman" w:cs="Times New Roman"/>
          <w:sz w:val="24"/>
          <w:szCs w:val="24"/>
        </w:rPr>
        <w:t xml:space="preserve"> identifikátoru fyzické osoby pro agendu tohoto registru.</w:t>
      </w:r>
    </w:p>
    <w:p w:rsidR="00FC4847" w:rsidRDefault="00FC484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FC4847" w:rsidP="00FC48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33D9" w:rsidRPr="006D33D9">
        <w:rPr>
          <w:rFonts w:ascii="Times New Roman" w:hAnsi="Times New Roman" w:cs="Times New Roman"/>
          <w:sz w:val="24"/>
          <w:szCs w:val="24"/>
        </w:rPr>
        <w:t>Komora auditorů České republiky bezod</w:t>
      </w:r>
      <w:r>
        <w:rPr>
          <w:rFonts w:ascii="Times New Roman" w:hAnsi="Times New Roman" w:cs="Times New Roman"/>
          <w:sz w:val="24"/>
          <w:szCs w:val="24"/>
        </w:rPr>
        <w:t>kladně informuje ministerstvo o </w:t>
      </w:r>
      <w:r w:rsidR="006D33D9" w:rsidRPr="006D33D9">
        <w:rPr>
          <w:rFonts w:ascii="Times New Roman" w:hAnsi="Times New Roman" w:cs="Times New Roman"/>
          <w:sz w:val="24"/>
          <w:szCs w:val="24"/>
        </w:rPr>
        <w:t>zápisu osoby do rejstříku auditorů, o údajích vedených o osobě v rejstříku auditorů nezbytně nutných pro zřízení datové schránky a jejich změnách a o zá</w:t>
      </w:r>
      <w:r>
        <w:rPr>
          <w:rFonts w:ascii="Times New Roman" w:hAnsi="Times New Roman" w:cs="Times New Roman"/>
          <w:sz w:val="24"/>
          <w:szCs w:val="24"/>
        </w:rPr>
        <w:t>niku oprávnění k </w:t>
      </w:r>
      <w:r w:rsidR="006D33D9" w:rsidRPr="006D33D9">
        <w:rPr>
          <w:rFonts w:ascii="Times New Roman" w:hAnsi="Times New Roman" w:cs="Times New Roman"/>
          <w:sz w:val="24"/>
          <w:szCs w:val="24"/>
        </w:rPr>
        <w:t>výkonu auditorské činnosti této osoby.</w:t>
      </w:r>
    </w:p>
    <w:p w:rsidR="00FC4847" w:rsidRDefault="00FC484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FC4847" w:rsidP="00FC48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33D9" w:rsidRPr="006D33D9">
        <w:rPr>
          <w:rFonts w:ascii="Times New Roman" w:hAnsi="Times New Roman" w:cs="Times New Roman"/>
          <w:sz w:val="24"/>
          <w:szCs w:val="24"/>
        </w:rPr>
        <w:t>Ministerstvo spravedlnosti bezodkladně informuje ministerstvo o zápisu znalce do seznamu znalců, znaleckých kanceláří a znaleckých ústavů (dále jen „seznam znalců“) a o zápisu soudního tlumočníka nebo soudního překladatele do seznamu soudních tlumočníků a soudních překladatelů (dále jen „seznam soudních tlumočníků“), o údajích vedených o této osobě v seznamu znalců nebo v seznamu soudních tlumočníků nezbytně nutných pro zřízení datové schránky a jejich změnách a o vyškrtnutí této osoby ze seznamu znalců nebo seznamu soudních tlumočníků.“.“.</w:t>
      </w:r>
    </w:p>
    <w:p w:rsidR="006D33D9" w:rsidRP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847" w:rsidRDefault="00FC4847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Default="00FC4847" w:rsidP="00FC484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dosavadní 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části </w:t>
      </w:r>
      <w:r>
        <w:rPr>
          <w:rFonts w:ascii="Times New Roman" w:hAnsi="Times New Roman" w:cs="Times New Roman"/>
          <w:sz w:val="24"/>
          <w:szCs w:val="24"/>
        </w:rPr>
        <w:t>páté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dosavadním </w:t>
      </w:r>
      <w:r w:rsidR="006D33D9" w:rsidRPr="006D33D9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1CC5">
        <w:rPr>
          <w:rFonts w:ascii="Times New Roman" w:hAnsi="Times New Roman" w:cs="Times New Roman"/>
          <w:sz w:val="24"/>
          <w:szCs w:val="24"/>
        </w:rPr>
        <w:t xml:space="preserve">nově označeném čl. VII - </w:t>
      </w:r>
      <w:r>
        <w:rPr>
          <w:rFonts w:ascii="Times New Roman" w:hAnsi="Times New Roman" w:cs="Times New Roman"/>
          <w:sz w:val="24"/>
          <w:szCs w:val="24"/>
        </w:rPr>
        <w:t>Přechodné ustanovení)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6D33D9" w:rsidRPr="006D33D9">
        <w:rPr>
          <w:rFonts w:ascii="Times New Roman" w:hAnsi="Times New Roman" w:cs="Times New Roman"/>
          <w:sz w:val="24"/>
          <w:szCs w:val="24"/>
        </w:rPr>
        <w:t>slova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3D9" w:rsidRPr="006D33D9">
        <w:rPr>
          <w:rFonts w:ascii="Times New Roman" w:hAnsi="Times New Roman" w:cs="Times New Roman"/>
          <w:sz w:val="24"/>
          <w:szCs w:val="24"/>
        </w:rPr>
        <w:t>, kterým</w:t>
      </w:r>
      <w:proofErr w:type="gramEnd"/>
      <w:r w:rsidR="006D33D9" w:rsidRPr="006D33D9">
        <w:rPr>
          <w:rFonts w:ascii="Times New Roman" w:hAnsi="Times New Roman" w:cs="Times New Roman"/>
          <w:sz w:val="24"/>
          <w:szCs w:val="24"/>
        </w:rPr>
        <w:t xml:space="preserve"> nebyla zřízena datová schránka podle § 4</w:t>
      </w:r>
      <w:r w:rsidR="00891CC5">
        <w:rPr>
          <w:rFonts w:ascii="Times New Roman" w:hAnsi="Times New Roman" w:cs="Times New Roman"/>
          <w:sz w:val="24"/>
          <w:szCs w:val="24"/>
        </w:rPr>
        <w:t xml:space="preserve"> zákona č. </w:t>
      </w:r>
      <w:r w:rsidR="006D33D9" w:rsidRPr="006D33D9">
        <w:rPr>
          <w:rFonts w:ascii="Times New Roman" w:hAnsi="Times New Roman" w:cs="Times New Roman"/>
          <w:sz w:val="24"/>
          <w:szCs w:val="24"/>
        </w:rPr>
        <w:t>300/2008 Sb., ve znění účinném přede dnem nabytí úči</w:t>
      </w:r>
      <w:r>
        <w:rPr>
          <w:rFonts w:ascii="Times New Roman" w:hAnsi="Times New Roman" w:cs="Times New Roman"/>
          <w:sz w:val="24"/>
          <w:szCs w:val="24"/>
        </w:rPr>
        <w:t>nnosti tohoto zákona,“ zrušují.</w:t>
      </w:r>
    </w:p>
    <w:p w:rsidR="00FC4847" w:rsidRDefault="00FC4847" w:rsidP="00FC484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FC4847" w:rsidRDefault="00FC4847" w:rsidP="00FC484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FC4847" w:rsidRDefault="00544434" w:rsidP="00FC484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K dosavadní části šesté (nově označená část sedmá – o zdravotních službách)</w:t>
      </w:r>
    </w:p>
    <w:p w:rsidR="00544434" w:rsidRPr="00544434" w:rsidRDefault="00544434" w:rsidP="00FC484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44434" w:rsidRDefault="00544434" w:rsidP="00544434">
      <w:pPr>
        <w:pStyle w:val="x"/>
        <w:spacing w:after="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 xml:space="preserve">V dosavadní části šesté </w:t>
      </w:r>
      <w:r w:rsidR="00A12161">
        <w:rPr>
          <w:sz w:val="24"/>
          <w:szCs w:val="24"/>
        </w:rPr>
        <w:t xml:space="preserve">dosavadním čl. VII </w:t>
      </w:r>
      <w:r>
        <w:rPr>
          <w:sz w:val="24"/>
          <w:szCs w:val="24"/>
        </w:rPr>
        <w:t xml:space="preserve">ve výčtu novel se slova „zákona č. 437/2012 Sb.“ nahrazují slovy „nálezu Ústavního soudu vyhlášeného pod č. 437/2012 Sb.“ a slova „a zákona č. 298/2016 Sb.“ se nahrazují slovy „ , </w:t>
      </w:r>
      <w:r w:rsidRPr="00D362E0">
        <w:rPr>
          <w:sz w:val="24"/>
          <w:szCs w:val="24"/>
        </w:rPr>
        <w:t>zákona č. 298/2016 Sb. zákona č. 65/2017 Sb., zákona č. 183/2017 Sb., zákona č. 193/2017 Sb., zákona č. 206/2017 Sb.,</w:t>
      </w:r>
      <w:r>
        <w:rPr>
          <w:sz w:val="24"/>
          <w:szCs w:val="24"/>
        </w:rPr>
        <w:t xml:space="preserve"> zákona č. 251/2017 Sb. a </w:t>
      </w:r>
      <w:r w:rsidRPr="00D362E0">
        <w:rPr>
          <w:sz w:val="24"/>
          <w:szCs w:val="24"/>
        </w:rPr>
        <w:t>zákona č. 290/2017 Sb.</w:t>
      </w:r>
      <w:r>
        <w:rPr>
          <w:sz w:val="24"/>
          <w:szCs w:val="24"/>
        </w:rPr>
        <w:t>“.</w:t>
      </w:r>
    </w:p>
    <w:p w:rsidR="00544434" w:rsidRPr="00544434" w:rsidRDefault="00544434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34" w:rsidRDefault="00544434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474AED" w:rsidP="00474AE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D33D9" w:rsidRPr="006D33D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dosavadní </w:t>
      </w:r>
      <w:r w:rsidR="006D33D9" w:rsidRPr="006D33D9">
        <w:rPr>
          <w:rFonts w:ascii="Times New Roman" w:hAnsi="Times New Roman" w:cs="Times New Roman"/>
          <w:sz w:val="24"/>
          <w:szCs w:val="24"/>
        </w:rPr>
        <w:t xml:space="preserve">části </w:t>
      </w:r>
      <w:r>
        <w:rPr>
          <w:rFonts w:ascii="Times New Roman" w:hAnsi="Times New Roman" w:cs="Times New Roman"/>
          <w:sz w:val="24"/>
          <w:szCs w:val="24"/>
        </w:rPr>
        <w:t xml:space="preserve">šesté </w:t>
      </w:r>
      <w:r w:rsidR="00D840EF">
        <w:rPr>
          <w:rFonts w:ascii="Times New Roman" w:hAnsi="Times New Roman" w:cs="Times New Roman"/>
          <w:sz w:val="24"/>
          <w:szCs w:val="24"/>
        </w:rPr>
        <w:t xml:space="preserve">dosavadním čl. VII </w:t>
      </w:r>
      <w:r w:rsidR="006D33D9" w:rsidRPr="006D33D9">
        <w:rPr>
          <w:rFonts w:ascii="Times New Roman" w:hAnsi="Times New Roman" w:cs="Times New Roman"/>
          <w:sz w:val="24"/>
          <w:szCs w:val="24"/>
        </w:rPr>
        <w:t>bodě 2 v textu poznámky pod čarou č. 30 se číslo „2017“ nahrazuje číslem „2019“.</w:t>
      </w:r>
    </w:p>
    <w:p w:rsidR="00474AED" w:rsidRDefault="00474AE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AED" w:rsidRDefault="00474AE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AED" w:rsidRPr="00474AED" w:rsidRDefault="00474AE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K dosavadní části sedmé (nově označená část osmá – </w:t>
      </w:r>
      <w:r w:rsidR="005E12A5">
        <w:rPr>
          <w:rFonts w:ascii="Times New Roman" w:hAnsi="Times New Roman" w:cs="Times New Roman"/>
          <w:b/>
          <w:sz w:val="24"/>
          <w:szCs w:val="24"/>
          <w:u w:val="single"/>
        </w:rPr>
        <w:t>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činnost)</w:t>
      </w:r>
    </w:p>
    <w:p w:rsidR="00474AED" w:rsidRDefault="00474AE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9" w:rsidRPr="006D33D9" w:rsidRDefault="006D33D9" w:rsidP="00474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3D9">
        <w:rPr>
          <w:rFonts w:ascii="Times New Roman" w:hAnsi="Times New Roman" w:cs="Times New Roman"/>
          <w:sz w:val="24"/>
          <w:szCs w:val="24"/>
        </w:rPr>
        <w:t>V</w:t>
      </w:r>
      <w:r w:rsidR="00474AED">
        <w:rPr>
          <w:rFonts w:ascii="Times New Roman" w:hAnsi="Times New Roman" w:cs="Times New Roman"/>
          <w:sz w:val="24"/>
          <w:szCs w:val="24"/>
        </w:rPr>
        <w:t xml:space="preserve"> dosavadní </w:t>
      </w:r>
      <w:r w:rsidRPr="006D33D9">
        <w:rPr>
          <w:rFonts w:ascii="Times New Roman" w:hAnsi="Times New Roman" w:cs="Times New Roman"/>
          <w:sz w:val="24"/>
          <w:szCs w:val="24"/>
        </w:rPr>
        <w:t xml:space="preserve">části </w:t>
      </w:r>
      <w:r w:rsidR="00474AED">
        <w:rPr>
          <w:rFonts w:ascii="Times New Roman" w:hAnsi="Times New Roman" w:cs="Times New Roman"/>
          <w:sz w:val="24"/>
          <w:szCs w:val="24"/>
        </w:rPr>
        <w:t>sedmé</w:t>
      </w:r>
      <w:r w:rsidRPr="006D33D9">
        <w:rPr>
          <w:rFonts w:ascii="Times New Roman" w:hAnsi="Times New Roman" w:cs="Times New Roman"/>
          <w:sz w:val="24"/>
          <w:szCs w:val="24"/>
        </w:rPr>
        <w:t xml:space="preserve"> </w:t>
      </w:r>
      <w:r w:rsidR="00735D8E">
        <w:rPr>
          <w:rFonts w:ascii="Times New Roman" w:hAnsi="Times New Roman" w:cs="Times New Roman"/>
          <w:sz w:val="24"/>
          <w:szCs w:val="24"/>
        </w:rPr>
        <w:t xml:space="preserve">dosavadním čl. VIII </w:t>
      </w:r>
      <w:r w:rsidRPr="006D33D9">
        <w:rPr>
          <w:rFonts w:ascii="Times New Roman" w:hAnsi="Times New Roman" w:cs="Times New Roman"/>
          <w:sz w:val="24"/>
          <w:szCs w:val="24"/>
        </w:rPr>
        <w:t>se číslo „2020“ nahrazuje číslem „2021“.</w:t>
      </w:r>
      <w:r w:rsidR="000708A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D33D9" w:rsidRDefault="006D33D9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9D" w:rsidRDefault="0013189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9D" w:rsidRDefault="0013189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9D" w:rsidRDefault="0013189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9D" w:rsidRDefault="0013189D" w:rsidP="006D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9D" w:rsidRDefault="0013189D" w:rsidP="0013189D">
      <w:pPr>
        <w:spacing w:after="0" w:line="240" w:lineRule="auto"/>
        <w:jc w:val="both"/>
      </w:pPr>
      <w:r w:rsidRPr="00F545FE">
        <w:rPr>
          <w:szCs w:val="24"/>
        </w:rPr>
        <w:tab/>
      </w:r>
    </w:p>
    <w:p w:rsidR="0013189D" w:rsidRDefault="0013189D" w:rsidP="0013189D">
      <w:pPr>
        <w:pStyle w:val="PS-slovanseznam"/>
        <w:spacing w:after="0" w:line="240" w:lineRule="auto"/>
      </w:pPr>
      <w:r w:rsidRPr="00FC2A3C">
        <w:rPr>
          <w:rStyle w:val="proloenChar"/>
        </w:rPr>
        <w:t>pověřuje</w:t>
      </w:r>
      <w:r w:rsidRPr="00FC2A3C">
        <w:t xml:space="preserve"> </w:t>
      </w:r>
      <w:r w:rsidRPr="00E149E9">
        <w:t xml:space="preserve">předsedu </w:t>
      </w:r>
      <w:r w:rsidRPr="00FC2A3C">
        <w:t>výboru, aby toto usnesení předložil</w:t>
      </w:r>
      <w:r>
        <w:t xml:space="preserve"> předsedovi Poslanecké </w:t>
      </w:r>
      <w:r w:rsidRPr="00FC2A3C">
        <w:t>sněmovny Parlamentu,</w:t>
      </w:r>
    </w:p>
    <w:p w:rsidR="0013189D" w:rsidRPr="00FC2A3C" w:rsidRDefault="0013189D" w:rsidP="0013189D">
      <w:pPr>
        <w:pStyle w:val="PS-slovanseznam"/>
        <w:numPr>
          <w:ilvl w:val="0"/>
          <w:numId w:val="0"/>
        </w:numPr>
        <w:spacing w:after="0" w:line="240" w:lineRule="auto"/>
        <w:ind w:left="357"/>
      </w:pPr>
    </w:p>
    <w:p w:rsidR="0013189D" w:rsidRPr="00710B24" w:rsidRDefault="0013189D" w:rsidP="0013189D">
      <w:pPr>
        <w:pStyle w:val="PS-slovanseznam"/>
        <w:spacing w:after="0" w:line="240" w:lineRule="auto"/>
        <w:rPr>
          <w:szCs w:val="24"/>
        </w:rPr>
      </w:pPr>
      <w:r w:rsidRPr="00710B24">
        <w:rPr>
          <w:rStyle w:val="proloenChar"/>
          <w:szCs w:val="24"/>
        </w:rPr>
        <w:t>zmocňuje</w:t>
      </w:r>
      <w:r w:rsidRPr="00710B24">
        <w:rPr>
          <w:szCs w:val="24"/>
        </w:rPr>
        <w:t xml:space="preserve"> zpravodajku výboru, aby na schůzi Poslanecké sněmovny podala zprávu o výsledcích projednávání tohoto návrhu zákona na schůzi ústavně právního výboru a doporučila jeho další projednávání ve znění přijatých pozměňovacích návrhů ústavně právním výborem,</w:t>
      </w:r>
    </w:p>
    <w:p w:rsidR="0013189D" w:rsidRPr="00FC2A3C" w:rsidRDefault="0013189D" w:rsidP="0013189D">
      <w:pPr>
        <w:pStyle w:val="PS-slovanseznam"/>
        <w:numPr>
          <w:ilvl w:val="0"/>
          <w:numId w:val="0"/>
        </w:numPr>
        <w:spacing w:after="0" w:line="240" w:lineRule="auto"/>
        <w:ind w:left="357"/>
      </w:pPr>
    </w:p>
    <w:p w:rsidR="0013189D" w:rsidRDefault="0013189D" w:rsidP="0013189D">
      <w:pPr>
        <w:pStyle w:val="PS-slovanseznam"/>
        <w:spacing w:after="0" w:line="240" w:lineRule="auto"/>
      </w:pPr>
      <w:r w:rsidRPr="00FC2A3C">
        <w:rPr>
          <w:rStyle w:val="proloenChar"/>
        </w:rPr>
        <w:t>zmocňuje</w:t>
      </w:r>
      <w:r w:rsidRPr="00FC2A3C">
        <w:t xml:space="preserve"> zpravodaj</w:t>
      </w:r>
      <w:r>
        <w:t>ku</w:t>
      </w:r>
      <w:r w:rsidRPr="00FC2A3C">
        <w:t xml:space="preserve"> výboru, aby ve spolupráci s legislativním odborem Kanceláře Poslanecké sněmovny provedl</w:t>
      </w:r>
      <w:r>
        <w:t>a</w:t>
      </w:r>
      <w:r w:rsidRPr="00FC2A3C">
        <w:t xml:space="preserve"> příslušné legislativně technické úpravy.</w:t>
      </w:r>
    </w:p>
    <w:p w:rsidR="0013189D" w:rsidRDefault="0013189D" w:rsidP="0013189D">
      <w:pPr>
        <w:tabs>
          <w:tab w:val="center" w:pos="1843"/>
        </w:tabs>
        <w:spacing w:after="0" w:line="240" w:lineRule="auto"/>
        <w:ind w:left="357"/>
      </w:pPr>
    </w:p>
    <w:p w:rsidR="0013189D" w:rsidRDefault="0013189D" w:rsidP="0013189D">
      <w:pPr>
        <w:tabs>
          <w:tab w:val="center" w:pos="1843"/>
        </w:tabs>
        <w:spacing w:after="0" w:line="240" w:lineRule="auto"/>
        <w:ind w:left="357"/>
      </w:pPr>
    </w:p>
    <w:p w:rsidR="0013189D" w:rsidRDefault="0013189D" w:rsidP="0013189D">
      <w:pPr>
        <w:tabs>
          <w:tab w:val="center" w:pos="1843"/>
        </w:tabs>
        <w:spacing w:after="0" w:line="240" w:lineRule="auto"/>
        <w:ind w:left="357"/>
      </w:pPr>
    </w:p>
    <w:p w:rsidR="0013189D" w:rsidRDefault="0013189D" w:rsidP="0013189D">
      <w:pPr>
        <w:tabs>
          <w:tab w:val="center" w:pos="1843"/>
        </w:tabs>
        <w:spacing w:after="0" w:line="240" w:lineRule="auto"/>
        <w:ind w:left="357"/>
      </w:pPr>
    </w:p>
    <w:p w:rsidR="000E6EB2" w:rsidRDefault="000E6EB2" w:rsidP="000E6EB2">
      <w:pPr>
        <w:tabs>
          <w:tab w:val="center" w:pos="1843"/>
        </w:tabs>
        <w:spacing w:after="0" w:line="240" w:lineRule="auto"/>
        <w:ind w:left="357"/>
      </w:pPr>
    </w:p>
    <w:p w:rsidR="000E6EB2" w:rsidRDefault="000E6EB2" w:rsidP="000E6EB2">
      <w:pPr>
        <w:tabs>
          <w:tab w:val="center" w:pos="1843"/>
        </w:tabs>
        <w:spacing w:after="0" w:line="240" w:lineRule="auto"/>
        <w:ind w:left="357"/>
      </w:pPr>
    </w:p>
    <w:p w:rsidR="000E6EB2" w:rsidRDefault="000E6EB2" w:rsidP="000E6EB2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JUDr. </w:t>
      </w:r>
      <w:proofErr w:type="gramStart"/>
      <w:r>
        <w:rPr>
          <w:rFonts w:ascii="Times New Roman" w:hAnsi="Times New Roman" w:cs="Times New Roman"/>
          <w:sz w:val="24"/>
          <w:szCs w:val="24"/>
        </w:rPr>
        <w:t>Helena  VÁLKOVÁ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CSc. v. r.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Ing. Zuzana OŽANOVÁ v. r. </w:t>
      </w:r>
    </w:p>
    <w:p w:rsidR="000E6EB2" w:rsidRDefault="000E6EB2" w:rsidP="000E6EB2">
      <w:pPr>
        <w:tabs>
          <w:tab w:val="center" w:pos="1985"/>
        </w:tabs>
        <w:spacing w:after="0" w:line="240" w:lineRule="auto"/>
        <w:ind w:left="708" w:right="-995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zpravodajka výboru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ověřovatelka výboru</w:t>
      </w:r>
    </w:p>
    <w:p w:rsidR="000E6EB2" w:rsidRDefault="000E6EB2" w:rsidP="000E6EB2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6EB2" w:rsidRDefault="000E6EB2" w:rsidP="000E6EB2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EB2" w:rsidRDefault="000E6EB2" w:rsidP="000E6EB2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EB2" w:rsidRDefault="000E6EB2" w:rsidP="000E6EB2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Marek BENDA v. r. </w:t>
      </w:r>
    </w:p>
    <w:p w:rsidR="000E6EB2" w:rsidRDefault="000E6EB2" w:rsidP="000E6EB2">
      <w:pPr>
        <w:tabs>
          <w:tab w:val="center" w:pos="1701"/>
          <w:tab w:val="center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předseda výboru</w:t>
      </w:r>
    </w:p>
    <w:p w:rsidR="000E6EB2" w:rsidRDefault="000E6EB2" w:rsidP="000E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9D" w:rsidRDefault="0013189D" w:rsidP="0013189D">
      <w:pPr>
        <w:tabs>
          <w:tab w:val="center" w:pos="1843"/>
        </w:tabs>
        <w:spacing w:after="0" w:line="240" w:lineRule="auto"/>
        <w:ind w:left="357"/>
      </w:pPr>
    </w:p>
    <w:sectPr w:rsidR="0013189D" w:rsidSect="001850A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AC" w:rsidRDefault="001850AC" w:rsidP="001850AC">
      <w:pPr>
        <w:spacing w:after="0" w:line="240" w:lineRule="auto"/>
      </w:pPr>
      <w:r>
        <w:separator/>
      </w:r>
    </w:p>
  </w:endnote>
  <w:endnote w:type="continuationSeparator" w:id="0">
    <w:p w:rsidR="001850AC" w:rsidRDefault="001850AC" w:rsidP="001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688692"/>
      <w:docPartObj>
        <w:docPartGallery w:val="Page Numbers (Bottom of Page)"/>
        <w:docPartUnique/>
      </w:docPartObj>
    </w:sdtPr>
    <w:sdtEndPr/>
    <w:sdtContent>
      <w:p w:rsidR="001850AC" w:rsidRDefault="001850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8A0">
          <w:rPr>
            <w:noProof/>
          </w:rPr>
          <w:t>6</w:t>
        </w:r>
        <w:r>
          <w:fldChar w:fldCharType="end"/>
        </w:r>
      </w:p>
    </w:sdtContent>
  </w:sdt>
  <w:p w:rsidR="001850AC" w:rsidRDefault="00185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AC" w:rsidRDefault="001850AC" w:rsidP="001850AC">
      <w:pPr>
        <w:spacing w:after="0" w:line="240" w:lineRule="auto"/>
      </w:pPr>
      <w:r>
        <w:separator/>
      </w:r>
    </w:p>
  </w:footnote>
  <w:footnote w:type="continuationSeparator" w:id="0">
    <w:p w:rsidR="001850AC" w:rsidRDefault="001850AC" w:rsidP="0018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6E6"/>
    <w:multiLevelType w:val="hybridMultilevel"/>
    <w:tmpl w:val="359AB98A"/>
    <w:lvl w:ilvl="0" w:tplc="F176C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CC"/>
    <w:rsid w:val="0000022D"/>
    <w:rsid w:val="00024B3D"/>
    <w:rsid w:val="000628B9"/>
    <w:rsid w:val="000708A0"/>
    <w:rsid w:val="000A79CC"/>
    <w:rsid w:val="000C55AE"/>
    <w:rsid w:val="000E6EB2"/>
    <w:rsid w:val="0013189D"/>
    <w:rsid w:val="001850AC"/>
    <w:rsid w:val="001C3650"/>
    <w:rsid w:val="001D1E0A"/>
    <w:rsid w:val="00264B51"/>
    <w:rsid w:val="002D780F"/>
    <w:rsid w:val="002F7667"/>
    <w:rsid w:val="00407314"/>
    <w:rsid w:val="00427212"/>
    <w:rsid w:val="00474AED"/>
    <w:rsid w:val="004966F1"/>
    <w:rsid w:val="004A476D"/>
    <w:rsid w:val="004B6237"/>
    <w:rsid w:val="004F4460"/>
    <w:rsid w:val="0050487C"/>
    <w:rsid w:val="00505126"/>
    <w:rsid w:val="00544434"/>
    <w:rsid w:val="00577D6C"/>
    <w:rsid w:val="00594DB8"/>
    <w:rsid w:val="005B65DA"/>
    <w:rsid w:val="005E12A5"/>
    <w:rsid w:val="006B4CDB"/>
    <w:rsid w:val="006B5D22"/>
    <w:rsid w:val="006D1160"/>
    <w:rsid w:val="006D33D9"/>
    <w:rsid w:val="00725599"/>
    <w:rsid w:val="00735D8E"/>
    <w:rsid w:val="00735F9F"/>
    <w:rsid w:val="00752A1B"/>
    <w:rsid w:val="0079017B"/>
    <w:rsid w:val="007A300B"/>
    <w:rsid w:val="0083223F"/>
    <w:rsid w:val="008568B6"/>
    <w:rsid w:val="00862AC8"/>
    <w:rsid w:val="0087278E"/>
    <w:rsid w:val="00881B47"/>
    <w:rsid w:val="00891CC5"/>
    <w:rsid w:val="008C2A50"/>
    <w:rsid w:val="009609E9"/>
    <w:rsid w:val="009752D9"/>
    <w:rsid w:val="009C5303"/>
    <w:rsid w:val="00A12161"/>
    <w:rsid w:val="00A13808"/>
    <w:rsid w:val="00A62104"/>
    <w:rsid w:val="00AB6F8D"/>
    <w:rsid w:val="00B54A70"/>
    <w:rsid w:val="00B76887"/>
    <w:rsid w:val="00BC798F"/>
    <w:rsid w:val="00BE3399"/>
    <w:rsid w:val="00C34AB8"/>
    <w:rsid w:val="00C40099"/>
    <w:rsid w:val="00C471B2"/>
    <w:rsid w:val="00CC32A7"/>
    <w:rsid w:val="00D81530"/>
    <w:rsid w:val="00D840EF"/>
    <w:rsid w:val="00D92A09"/>
    <w:rsid w:val="00D97E96"/>
    <w:rsid w:val="00E147E4"/>
    <w:rsid w:val="00E17576"/>
    <w:rsid w:val="00E80DBE"/>
    <w:rsid w:val="00EE426B"/>
    <w:rsid w:val="00F93268"/>
    <w:rsid w:val="00FC0413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3B35"/>
  <w15:chartTrackingRefBased/>
  <w15:docId w15:val="{8AF03878-9368-46C0-9897-28909717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33D9"/>
    <w:pPr>
      <w:spacing w:before="120"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x">
    <w:name w:val="x"/>
    <w:rsid w:val="00407314"/>
    <w:pPr>
      <w:spacing w:after="36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A09"/>
    <w:rPr>
      <w:rFonts w:ascii="Segoe UI" w:hAnsi="Segoe UI" w:cs="Segoe UI"/>
      <w:sz w:val="18"/>
      <w:szCs w:val="18"/>
    </w:rPr>
  </w:style>
  <w:style w:type="paragraph" w:customStyle="1" w:styleId="PS-hlavika1">
    <w:name w:val="PS-hlavička 1"/>
    <w:basedOn w:val="Normln"/>
    <w:next w:val="Bezmezer"/>
    <w:qFormat/>
    <w:rsid w:val="0013189D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3189D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13189D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3189D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PS-uvodnodstavec"/>
    <w:qFormat/>
    <w:rsid w:val="0013189D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uvodnodstavec">
    <w:name w:val="PS-uvodní odstavec"/>
    <w:basedOn w:val="Normln"/>
    <w:next w:val="Normln"/>
    <w:qFormat/>
    <w:rsid w:val="0013189D"/>
    <w:pPr>
      <w:spacing w:after="36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13189D"/>
    <w:pPr>
      <w:numPr>
        <w:numId w:val="2"/>
      </w:numPr>
      <w:tabs>
        <w:tab w:val="left" w:pos="0"/>
      </w:tabs>
      <w:spacing w:after="400"/>
      <w:ind w:left="357" w:hanging="35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13189D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13189D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eastAsia="Calibri" w:hAnsi="Times New Roman" w:cs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13189D"/>
    <w:rPr>
      <w:rFonts w:ascii="Times New Roman" w:eastAsia="Calibri" w:hAnsi="Times New Roman" w:cs="Times New Roman"/>
      <w:spacing w:val="60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13189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8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0AC"/>
  </w:style>
  <w:style w:type="paragraph" w:styleId="Zpat">
    <w:name w:val="footer"/>
    <w:basedOn w:val="Normln"/>
    <w:link w:val="ZpatChar"/>
    <w:uiPriority w:val="99"/>
    <w:unhideWhenUsed/>
    <w:rsid w:val="0018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1587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Krausova Jana</dc:creator>
  <cp:keywords/>
  <dc:description/>
  <cp:lastModifiedBy>Zavodska Martina</cp:lastModifiedBy>
  <cp:revision>9</cp:revision>
  <cp:lastPrinted>2018-11-16T11:00:00Z</cp:lastPrinted>
  <dcterms:created xsi:type="dcterms:W3CDTF">2018-11-13T15:53:00Z</dcterms:created>
  <dcterms:modified xsi:type="dcterms:W3CDTF">2018-11-16T11:01:00Z</dcterms:modified>
</cp:coreProperties>
</file>