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9E4" w:rsidRDefault="00DC29E4" w:rsidP="00377253">
      <w:pPr>
        <w:pStyle w:val="PS-hlavika1"/>
      </w:pPr>
      <w:r>
        <w:t>Parlament České republiky</w:t>
      </w:r>
    </w:p>
    <w:p w:rsidR="00DC29E4" w:rsidRDefault="00DC29E4" w:rsidP="000E730C">
      <w:pPr>
        <w:pStyle w:val="PS-hlavika2"/>
      </w:pPr>
      <w:r>
        <w:t>POSLANECKÁ SNĚMOVNA</w:t>
      </w:r>
    </w:p>
    <w:p w:rsidR="00DC29E4" w:rsidRDefault="00DC29E4" w:rsidP="000E730C">
      <w:pPr>
        <w:pStyle w:val="PS-hlavika2"/>
      </w:pPr>
      <w:r>
        <w:t>201</w:t>
      </w:r>
      <w:r w:rsidR="005E3728">
        <w:t>7</w:t>
      </w:r>
    </w:p>
    <w:p w:rsidR="00DC29E4" w:rsidRDefault="00E71B55" w:rsidP="00377253">
      <w:pPr>
        <w:pStyle w:val="PS-hlavika1"/>
      </w:pPr>
      <w:r>
        <w:t>8</w:t>
      </w:r>
      <w:r w:rsidR="00DC29E4">
        <w:t>. volební období</w:t>
      </w:r>
    </w:p>
    <w:p w:rsidR="00DC29E4" w:rsidRDefault="008F36BD" w:rsidP="000E730C">
      <w:pPr>
        <w:pStyle w:val="PS-slousnesen"/>
      </w:pPr>
      <w:r>
        <w:t>10</w:t>
      </w:r>
    </w:p>
    <w:p w:rsidR="00DC29E4" w:rsidRDefault="00DC29E4" w:rsidP="00903269">
      <w:pPr>
        <w:pStyle w:val="PS-hlavika3"/>
      </w:pPr>
      <w:r>
        <w:t>USNESENÍ</w:t>
      </w:r>
    </w:p>
    <w:p w:rsidR="00DC29E4" w:rsidRDefault="00E24AA7" w:rsidP="00377253">
      <w:pPr>
        <w:pStyle w:val="PS-hlavika1"/>
      </w:pPr>
      <w:r>
        <w:t>organizačního výboru</w:t>
      </w:r>
    </w:p>
    <w:p w:rsidR="00DC29E4" w:rsidRDefault="00DC29E4" w:rsidP="00377253">
      <w:pPr>
        <w:pStyle w:val="PS-hlavika1"/>
      </w:pPr>
      <w:r>
        <w:t>z</w:t>
      </w:r>
      <w:r w:rsidR="009B4E72">
        <w:t xml:space="preserve"> </w:t>
      </w:r>
      <w:r w:rsidR="008F36BD">
        <w:t>2</w:t>
      </w:r>
      <w:r>
        <w:t>. schůze</w:t>
      </w:r>
    </w:p>
    <w:p w:rsidR="00DC29E4" w:rsidRDefault="00DC29E4" w:rsidP="00377253">
      <w:pPr>
        <w:pStyle w:val="PS-hlavika1"/>
      </w:pPr>
      <w:r>
        <w:t>ze dne</w:t>
      </w:r>
      <w:r w:rsidR="002720DD">
        <w:t xml:space="preserve"> </w:t>
      </w:r>
      <w:r w:rsidR="008F36BD">
        <w:t>1</w:t>
      </w:r>
      <w:r w:rsidR="00E71B55">
        <w:t>3</w:t>
      </w:r>
      <w:r>
        <w:t xml:space="preserve">. </w:t>
      </w:r>
      <w:r w:rsidR="008F36BD">
        <w:t>prosince</w:t>
      </w:r>
      <w:r>
        <w:t xml:space="preserve"> 201</w:t>
      </w:r>
      <w:r w:rsidR="00A36F1C">
        <w:t>7</w:t>
      </w:r>
    </w:p>
    <w:p w:rsidR="00630A63" w:rsidRDefault="00630A63" w:rsidP="00630A63">
      <w:pPr>
        <w:jc w:val="both"/>
        <w:rPr>
          <w:color w:val="000000"/>
          <w:sz w:val="26"/>
        </w:rPr>
      </w:pPr>
    </w:p>
    <w:p w:rsidR="002720DD" w:rsidRPr="00630A63" w:rsidRDefault="00630A63" w:rsidP="002720DD">
      <w:pPr>
        <w:pStyle w:val="PS-pedmtusnesen"/>
        <w:jc w:val="both"/>
        <w:rPr>
          <w:szCs w:val="24"/>
        </w:rPr>
      </w:pPr>
      <w:r w:rsidRPr="00630A63">
        <w:rPr>
          <w:color w:val="000000"/>
          <w:szCs w:val="24"/>
        </w:rPr>
        <w:t>k návrhu na přikázání došlých návrhů k projednání výborům Poslanecké sněmovny a na určení zpravodajů pro prvé čtení</w:t>
      </w:r>
    </w:p>
    <w:p w:rsidR="00630A63" w:rsidRDefault="00630A63" w:rsidP="00327A70">
      <w:pPr>
        <w:pStyle w:val="StylPS-uvodnodstavecTun"/>
      </w:pPr>
      <w:r w:rsidRPr="00E24AA7">
        <w:t>Organizační výbor Poslanecké sněmovny</w:t>
      </w:r>
    </w:p>
    <w:p w:rsidR="00327A70" w:rsidRPr="008F36BD" w:rsidRDefault="00327A70" w:rsidP="00327A70">
      <w:pPr>
        <w:pStyle w:val="Bezmezer"/>
        <w:rPr>
          <w:rFonts w:ascii="Times New Roman" w:hAnsi="Times New Roman"/>
          <w:sz w:val="24"/>
          <w:szCs w:val="24"/>
        </w:rPr>
      </w:pPr>
    </w:p>
    <w:p w:rsidR="002404A2" w:rsidRPr="008C5BE7" w:rsidRDefault="00376B1B" w:rsidP="00376B1B">
      <w:pPr>
        <w:suppressAutoHyphens/>
        <w:spacing w:after="0" w:line="240" w:lineRule="auto"/>
        <w:jc w:val="both"/>
      </w:pPr>
      <w:r>
        <w:rPr>
          <w:b/>
          <w:color w:val="000000"/>
          <w:szCs w:val="24"/>
        </w:rPr>
        <w:tab/>
        <w:t xml:space="preserve">I. </w:t>
      </w:r>
      <w:r w:rsidR="00630A63">
        <w:rPr>
          <w:b/>
          <w:color w:val="000000"/>
          <w:szCs w:val="24"/>
        </w:rPr>
        <w:t xml:space="preserve">navrhuje </w:t>
      </w:r>
      <w:r w:rsidR="00630A63">
        <w:rPr>
          <w:color w:val="000000"/>
          <w:szCs w:val="24"/>
        </w:rPr>
        <w:t>podle § 46 odst. 4 písm. c) zákona č. 90/1995 Sb., o jednacím řádu Poslanecké sněmovny, ve znění pozdějších předpisů, Poslanecké sněmovně, aby přikázala k projednání</w:t>
      </w:r>
    </w:p>
    <w:p w:rsidR="00176495" w:rsidRDefault="00176495" w:rsidP="00630A63">
      <w:pPr>
        <w:spacing w:after="0"/>
        <w:jc w:val="both"/>
        <w:rPr>
          <w:szCs w:val="24"/>
        </w:rPr>
      </w:pPr>
    </w:p>
    <w:p w:rsidR="008C5BE7" w:rsidRPr="00840DE1" w:rsidRDefault="008C5BE7" w:rsidP="008C5BE7">
      <w:pPr>
        <w:pStyle w:val="pikzn"/>
        <w:numPr>
          <w:ilvl w:val="0"/>
          <w:numId w:val="25"/>
        </w:numPr>
        <w:rPr>
          <w:sz w:val="24"/>
          <w:szCs w:val="24"/>
        </w:rPr>
      </w:pPr>
      <w:r w:rsidRPr="00840DE1">
        <w:rPr>
          <w:sz w:val="24"/>
          <w:szCs w:val="24"/>
        </w:rPr>
        <w:t>Vládní návrh zákona, kterým se mění zákon č. 201/</w:t>
      </w:r>
      <w:r>
        <w:rPr>
          <w:sz w:val="24"/>
          <w:szCs w:val="24"/>
        </w:rPr>
        <w:t>2012 Sb., o ochraně ovzduší, ve </w:t>
      </w:r>
      <w:r w:rsidRPr="00840DE1">
        <w:rPr>
          <w:sz w:val="24"/>
          <w:szCs w:val="24"/>
        </w:rPr>
        <w:t>znění pozdějších předpisů /sněmovní tisk 13/</w:t>
      </w:r>
    </w:p>
    <w:p w:rsidR="008C5BE7" w:rsidRPr="00840DE1" w:rsidRDefault="008C5BE7" w:rsidP="008C5BE7">
      <w:pPr>
        <w:pStyle w:val="vbory"/>
        <w:jc w:val="left"/>
        <w:rPr>
          <w:sz w:val="24"/>
          <w:szCs w:val="24"/>
        </w:rPr>
      </w:pPr>
      <w:r w:rsidRPr="00840DE1">
        <w:rPr>
          <w:sz w:val="24"/>
          <w:szCs w:val="24"/>
        </w:rPr>
        <w:t xml:space="preserve">výboru pro životní prostředí jako garančnímu výboru </w:t>
      </w:r>
    </w:p>
    <w:p w:rsidR="008C5BE7" w:rsidRPr="00840DE1" w:rsidRDefault="008C5BE7" w:rsidP="008C5BE7">
      <w:pPr>
        <w:pStyle w:val="pikzn"/>
        <w:numPr>
          <w:ilvl w:val="0"/>
          <w:numId w:val="25"/>
        </w:numPr>
        <w:rPr>
          <w:sz w:val="24"/>
          <w:szCs w:val="24"/>
        </w:rPr>
      </w:pPr>
      <w:r w:rsidRPr="00840DE1">
        <w:rPr>
          <w:sz w:val="24"/>
          <w:szCs w:val="24"/>
        </w:rPr>
        <w:t xml:space="preserve">Vládní návrh zákona o podmínkách využívání genetických zdrojů podle Nagojského protokolu /sněmovní tisk 15/ (jednání podle § 90 odst. 2) </w:t>
      </w:r>
    </w:p>
    <w:p w:rsidR="008C5BE7" w:rsidRPr="00840DE1" w:rsidRDefault="008C5BE7" w:rsidP="008C5BE7">
      <w:pPr>
        <w:pStyle w:val="vbory"/>
        <w:jc w:val="left"/>
        <w:rPr>
          <w:sz w:val="24"/>
          <w:szCs w:val="24"/>
        </w:rPr>
      </w:pPr>
      <w:r w:rsidRPr="00840DE1">
        <w:rPr>
          <w:sz w:val="24"/>
          <w:szCs w:val="24"/>
        </w:rPr>
        <w:t xml:space="preserve">výboru pro životní prostředí jako garančnímu výboru </w:t>
      </w:r>
    </w:p>
    <w:p w:rsidR="008C5BE7" w:rsidRPr="00840DE1" w:rsidRDefault="008C5BE7" w:rsidP="008C5BE7">
      <w:pPr>
        <w:pStyle w:val="pikzn"/>
        <w:numPr>
          <w:ilvl w:val="0"/>
          <w:numId w:val="25"/>
        </w:numPr>
        <w:rPr>
          <w:sz w:val="24"/>
          <w:szCs w:val="24"/>
        </w:rPr>
      </w:pPr>
      <w:r w:rsidRPr="00840DE1">
        <w:rPr>
          <w:sz w:val="24"/>
          <w:szCs w:val="24"/>
        </w:rPr>
        <w:t xml:space="preserve">Zprávu o životním prostředí České republiky 2016 /sněmovní tisk 16/ </w:t>
      </w:r>
    </w:p>
    <w:p w:rsidR="008C5BE7" w:rsidRPr="00840DE1" w:rsidRDefault="008C5BE7" w:rsidP="008C5BE7">
      <w:pPr>
        <w:pStyle w:val="vbory"/>
        <w:rPr>
          <w:sz w:val="24"/>
          <w:szCs w:val="24"/>
        </w:rPr>
      </w:pPr>
      <w:r w:rsidRPr="00840DE1">
        <w:rPr>
          <w:sz w:val="24"/>
          <w:szCs w:val="24"/>
        </w:rPr>
        <w:t xml:space="preserve">výboru pro životní prostředí </w:t>
      </w:r>
    </w:p>
    <w:p w:rsidR="008C5BE7" w:rsidRPr="00840DE1" w:rsidRDefault="008C5BE7" w:rsidP="008C5BE7">
      <w:pPr>
        <w:pStyle w:val="pikzn"/>
        <w:numPr>
          <w:ilvl w:val="0"/>
          <w:numId w:val="25"/>
        </w:numPr>
        <w:rPr>
          <w:sz w:val="24"/>
          <w:szCs w:val="24"/>
        </w:rPr>
      </w:pPr>
      <w:r w:rsidRPr="00840DE1">
        <w:rPr>
          <w:sz w:val="24"/>
          <w:szCs w:val="24"/>
        </w:rPr>
        <w:t>Zprávu o vývoji malého a středního podnikání a jeho podpoře v roce 2016 /sněmovní tisk 28/</w:t>
      </w:r>
    </w:p>
    <w:p w:rsidR="008C5BE7" w:rsidRPr="00840DE1" w:rsidRDefault="008C5BE7" w:rsidP="008C5BE7">
      <w:pPr>
        <w:pStyle w:val="vbory"/>
        <w:rPr>
          <w:sz w:val="24"/>
          <w:szCs w:val="24"/>
        </w:rPr>
      </w:pPr>
      <w:r w:rsidRPr="00840DE1">
        <w:rPr>
          <w:sz w:val="24"/>
          <w:szCs w:val="24"/>
        </w:rPr>
        <w:t xml:space="preserve">hospodářskému výboru </w:t>
      </w:r>
    </w:p>
    <w:p w:rsidR="008C5BE7" w:rsidRPr="00840DE1" w:rsidRDefault="008C5BE7" w:rsidP="008C5BE7">
      <w:pPr>
        <w:pStyle w:val="pikzn"/>
        <w:numPr>
          <w:ilvl w:val="0"/>
          <w:numId w:val="25"/>
        </w:numPr>
        <w:rPr>
          <w:sz w:val="24"/>
          <w:szCs w:val="24"/>
        </w:rPr>
      </w:pPr>
      <w:r w:rsidRPr="00840DE1">
        <w:rPr>
          <w:sz w:val="24"/>
          <w:szCs w:val="24"/>
        </w:rPr>
        <w:lastRenderedPageBreak/>
        <w:t xml:space="preserve">Účast ozbrojených sil České republiky na vojenských cvičeních mimo území České republiky a účast ozbrojených sil jiných států na vojenských cvičeních na území České republiky v roce 2018 /sněmovní tisk 29/ </w:t>
      </w:r>
    </w:p>
    <w:p w:rsidR="008C5BE7" w:rsidRPr="00840DE1" w:rsidRDefault="008C5BE7" w:rsidP="008C5BE7">
      <w:pPr>
        <w:pStyle w:val="vbory"/>
        <w:rPr>
          <w:sz w:val="24"/>
          <w:szCs w:val="24"/>
        </w:rPr>
      </w:pPr>
      <w:r w:rsidRPr="00840DE1">
        <w:rPr>
          <w:sz w:val="24"/>
          <w:szCs w:val="24"/>
        </w:rPr>
        <w:t>výboru pro obranu;</w:t>
      </w:r>
    </w:p>
    <w:p w:rsidR="00E71B55" w:rsidRDefault="00E71B55" w:rsidP="00630A63">
      <w:pPr>
        <w:spacing w:after="0"/>
        <w:jc w:val="both"/>
        <w:rPr>
          <w:szCs w:val="24"/>
        </w:rPr>
      </w:pPr>
    </w:p>
    <w:p w:rsidR="00E71B55" w:rsidRDefault="00E71B55" w:rsidP="00630A63">
      <w:pPr>
        <w:spacing w:after="0"/>
        <w:jc w:val="both"/>
        <w:rPr>
          <w:szCs w:val="24"/>
        </w:rPr>
      </w:pPr>
    </w:p>
    <w:p w:rsidR="00630A63" w:rsidRDefault="00376B1B" w:rsidP="00376B1B">
      <w:pPr>
        <w:suppressAutoHyphens/>
        <w:spacing w:after="0" w:line="240" w:lineRule="auto"/>
        <w:ind w:firstLine="708"/>
        <w:jc w:val="both"/>
      </w:pPr>
      <w:r>
        <w:rPr>
          <w:b/>
          <w:color w:val="000000"/>
          <w:szCs w:val="24"/>
        </w:rPr>
        <w:t xml:space="preserve">II. </w:t>
      </w:r>
      <w:r w:rsidR="00630A63">
        <w:rPr>
          <w:b/>
          <w:color w:val="000000"/>
          <w:szCs w:val="24"/>
        </w:rPr>
        <w:t xml:space="preserve">určuje </w:t>
      </w:r>
      <w:r w:rsidR="00630A63">
        <w:rPr>
          <w:color w:val="000000"/>
          <w:szCs w:val="24"/>
        </w:rPr>
        <w:t>zpravodajem pro prvé čtení</w:t>
      </w:r>
    </w:p>
    <w:p w:rsidR="00B20D0C" w:rsidRPr="00FF7173" w:rsidRDefault="00B20D0C" w:rsidP="008C5BE7">
      <w:pPr>
        <w:suppressAutoHyphens/>
        <w:spacing w:after="0" w:line="240" w:lineRule="auto"/>
        <w:jc w:val="both"/>
      </w:pPr>
    </w:p>
    <w:p w:rsidR="008C5BE7" w:rsidRPr="00840DE1" w:rsidRDefault="008C5BE7" w:rsidP="008C5BE7">
      <w:pPr>
        <w:spacing w:after="0" w:line="240" w:lineRule="auto"/>
        <w:jc w:val="both"/>
        <w:rPr>
          <w:color w:val="000000"/>
          <w:szCs w:val="24"/>
        </w:rPr>
      </w:pPr>
      <w:r w:rsidRPr="00840DE1">
        <w:rPr>
          <w:color w:val="000000"/>
          <w:szCs w:val="24"/>
        </w:rPr>
        <w:t>ke sněmovnímu tisku 13 poslankyni Markétu Pekarovou Adamovou</w:t>
      </w:r>
    </w:p>
    <w:p w:rsidR="008C5BE7" w:rsidRPr="00840DE1" w:rsidRDefault="008C5BE7" w:rsidP="008C5BE7">
      <w:pPr>
        <w:spacing w:line="240" w:lineRule="auto"/>
        <w:jc w:val="both"/>
        <w:rPr>
          <w:szCs w:val="24"/>
        </w:rPr>
      </w:pPr>
      <w:r w:rsidRPr="00840DE1">
        <w:rPr>
          <w:color w:val="000000"/>
          <w:szCs w:val="24"/>
        </w:rPr>
        <w:t>ke sněmovnímu tisku 15 poslankyni Danu Balcarovou.</w:t>
      </w:r>
    </w:p>
    <w:p w:rsidR="002404A2" w:rsidRPr="00FF4D70" w:rsidRDefault="002404A2" w:rsidP="008C5BE7">
      <w:pPr>
        <w:suppressAutoHyphens/>
        <w:spacing w:after="0" w:line="240" w:lineRule="auto"/>
        <w:rPr>
          <w:rFonts w:eastAsia="Times New Roman"/>
          <w:szCs w:val="24"/>
          <w:lang w:eastAsia="zh-CN"/>
        </w:rPr>
      </w:pPr>
    </w:p>
    <w:p w:rsidR="00B165CB" w:rsidRPr="00B165CB" w:rsidRDefault="00B165CB" w:rsidP="00B165CB">
      <w:pPr>
        <w:suppressAutoHyphens/>
        <w:spacing w:after="0" w:line="240" w:lineRule="auto"/>
        <w:rPr>
          <w:rFonts w:eastAsia="Times New Roman"/>
          <w:szCs w:val="24"/>
          <w:lang w:eastAsia="zh-CN"/>
        </w:rPr>
      </w:pPr>
    </w:p>
    <w:p w:rsidR="000B5365" w:rsidRDefault="000B5365" w:rsidP="00A36F1C">
      <w:pPr>
        <w:spacing w:after="0"/>
        <w:rPr>
          <w:color w:val="000000"/>
          <w:szCs w:val="24"/>
        </w:rPr>
      </w:pPr>
    </w:p>
    <w:p w:rsidR="000B5365" w:rsidRDefault="000B5365" w:rsidP="0010723A">
      <w:pPr>
        <w:spacing w:after="0"/>
        <w:rPr>
          <w:color w:val="000000"/>
          <w:szCs w:val="24"/>
        </w:rPr>
      </w:pPr>
    </w:p>
    <w:p w:rsidR="00E71B55" w:rsidRDefault="00E71B55" w:rsidP="000C6794">
      <w:pPr>
        <w:spacing w:after="0"/>
        <w:rPr>
          <w:color w:val="000000"/>
          <w:szCs w:val="24"/>
        </w:rPr>
      </w:pPr>
    </w:p>
    <w:p w:rsidR="00E71B55" w:rsidRDefault="00E71B55" w:rsidP="000C6794">
      <w:pPr>
        <w:spacing w:after="0"/>
        <w:rPr>
          <w:color w:val="000000"/>
          <w:szCs w:val="24"/>
        </w:rPr>
      </w:pPr>
    </w:p>
    <w:p w:rsidR="00E71B55" w:rsidRDefault="00E71B55" w:rsidP="000C6794">
      <w:pPr>
        <w:spacing w:after="0"/>
        <w:rPr>
          <w:color w:val="000000"/>
          <w:szCs w:val="24"/>
        </w:rPr>
      </w:pPr>
    </w:p>
    <w:p w:rsidR="00E71B55" w:rsidRDefault="00E71B55" w:rsidP="000C6794">
      <w:pPr>
        <w:spacing w:after="0"/>
        <w:rPr>
          <w:color w:val="000000"/>
          <w:szCs w:val="24"/>
        </w:rPr>
      </w:pPr>
    </w:p>
    <w:p w:rsidR="00E71B55" w:rsidRDefault="00E71B55" w:rsidP="000C6794">
      <w:pPr>
        <w:spacing w:after="0"/>
        <w:rPr>
          <w:color w:val="000000"/>
          <w:szCs w:val="24"/>
        </w:rPr>
      </w:pPr>
    </w:p>
    <w:p w:rsidR="00EB2586" w:rsidRDefault="00EB2586" w:rsidP="0010723A">
      <w:pPr>
        <w:spacing w:after="0"/>
        <w:rPr>
          <w:color w:val="000000"/>
          <w:szCs w:val="24"/>
        </w:rPr>
      </w:pPr>
    </w:p>
    <w:p w:rsidR="004C0800" w:rsidRDefault="00DE0DF6" w:rsidP="003D1733">
      <w:pPr>
        <w:spacing w:after="0"/>
        <w:jc w:val="center"/>
      </w:pPr>
      <w:r>
        <w:t xml:space="preserve">Radek Vondráček v. r. </w:t>
      </w:r>
    </w:p>
    <w:p w:rsidR="003D1733" w:rsidRDefault="003D1733" w:rsidP="003D1733">
      <w:pPr>
        <w:spacing w:after="0"/>
        <w:jc w:val="center"/>
      </w:pPr>
      <w:r>
        <w:t>předseda Poslanecké sněmovny</w:t>
      </w:r>
    </w:p>
    <w:p w:rsidR="003D1733" w:rsidRDefault="003D1733" w:rsidP="008C5BE7">
      <w:pPr>
        <w:spacing w:after="0"/>
        <w:jc w:val="both"/>
      </w:pPr>
    </w:p>
    <w:p w:rsidR="00B165CB" w:rsidRDefault="00B165CB" w:rsidP="008C5BE7">
      <w:pPr>
        <w:spacing w:after="0"/>
        <w:jc w:val="both"/>
      </w:pPr>
    </w:p>
    <w:p w:rsidR="001A3DFA" w:rsidRDefault="001A3DFA" w:rsidP="008C5BE7">
      <w:pPr>
        <w:spacing w:after="0"/>
        <w:jc w:val="both"/>
      </w:pPr>
    </w:p>
    <w:p w:rsidR="003D1733" w:rsidRDefault="00DE0DF6" w:rsidP="003D1733">
      <w:pPr>
        <w:spacing w:after="0"/>
        <w:jc w:val="center"/>
      </w:pPr>
      <w:r>
        <w:t xml:space="preserve">Vojtěch </w:t>
      </w:r>
      <w:proofErr w:type="spellStart"/>
      <w:r>
        <w:t>Pikal</w:t>
      </w:r>
      <w:proofErr w:type="spellEnd"/>
      <w:r>
        <w:t xml:space="preserve"> v. r.  </w:t>
      </w:r>
      <w:bookmarkStart w:id="0" w:name="_GoBack"/>
      <w:bookmarkEnd w:id="0"/>
    </w:p>
    <w:p w:rsidR="00F03AB9" w:rsidRPr="003D1733" w:rsidRDefault="003D1733" w:rsidP="003D1733">
      <w:pPr>
        <w:spacing w:after="0"/>
        <w:jc w:val="center"/>
        <w:rPr>
          <w:color w:val="000000"/>
          <w:szCs w:val="24"/>
        </w:rPr>
      </w:pPr>
      <w:r>
        <w:t>ověřovatel organizačního výboru</w:t>
      </w:r>
    </w:p>
    <w:sectPr w:rsidR="00F03AB9" w:rsidRPr="003D1733" w:rsidSect="00F03AB9">
      <w:footerReference w:type="default" r:id="rId8"/>
      <w:pgSz w:w="11906" w:h="16838"/>
      <w:pgMar w:top="1134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3AB9" w:rsidRDefault="00F03AB9" w:rsidP="00F03AB9">
      <w:pPr>
        <w:spacing w:after="0" w:line="240" w:lineRule="auto"/>
      </w:pPr>
      <w:r>
        <w:separator/>
      </w:r>
    </w:p>
  </w:endnote>
  <w:endnote w:type="continuationSeparator" w:id="0">
    <w:p w:rsidR="00F03AB9" w:rsidRDefault="00F03AB9" w:rsidP="00F03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418839"/>
      <w:docPartObj>
        <w:docPartGallery w:val="Page Numbers (Bottom of Page)"/>
        <w:docPartUnique/>
      </w:docPartObj>
    </w:sdtPr>
    <w:sdtEndPr/>
    <w:sdtContent>
      <w:p w:rsidR="004F14FB" w:rsidRDefault="004F14F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0DF6">
          <w:rPr>
            <w:noProof/>
          </w:rPr>
          <w:t>2</w:t>
        </w:r>
        <w:r>
          <w:fldChar w:fldCharType="end"/>
        </w:r>
      </w:p>
    </w:sdtContent>
  </w:sdt>
  <w:p w:rsidR="00F03AB9" w:rsidRDefault="00F03AB9" w:rsidP="00F03AB9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3AB9" w:rsidRDefault="00F03AB9" w:rsidP="00F03AB9">
      <w:pPr>
        <w:spacing w:after="0" w:line="240" w:lineRule="auto"/>
      </w:pPr>
      <w:r>
        <w:separator/>
      </w:r>
    </w:p>
  </w:footnote>
  <w:footnote w:type="continuationSeparator" w:id="0">
    <w:p w:rsidR="00F03AB9" w:rsidRDefault="00F03AB9" w:rsidP="00F03A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B68225F2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1FA405E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208CFE2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BA8939A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57C99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D602C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53ACC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10E82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9D4BEA8"/>
    <w:lvl w:ilvl="0">
      <w:start w:val="1"/>
      <w:numFmt w:val="upperRoman"/>
      <w:pStyle w:val="slovanseznam"/>
      <w:lvlText w:val="%1."/>
      <w:lvlJc w:val="left"/>
      <w:pPr>
        <w:ind w:left="360" w:hanging="360"/>
      </w:pPr>
      <w:rPr>
        <w:rFonts w:hint="default"/>
      </w:rPr>
    </w:lvl>
  </w:abstractNum>
  <w:abstractNum w:abstractNumId="9">
    <w:nsid w:val="FFFFFF89"/>
    <w:multiLevelType w:val="singleLevel"/>
    <w:tmpl w:val="1F2AE5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2"/>
    <w:multiLevelType w:val="singleLevel"/>
    <w:tmpl w:val="040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1">
    <w:nsid w:val="00000003"/>
    <w:multiLevelType w:val="multilevel"/>
    <w:tmpl w:val="4EBACB48"/>
    <w:name w:val="WW8Num3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2215FB6"/>
    <w:multiLevelType w:val="hybridMultilevel"/>
    <w:tmpl w:val="3ECA2C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4125BAE"/>
    <w:multiLevelType w:val="multilevel"/>
    <w:tmpl w:val="CB00422E"/>
    <w:lvl w:ilvl="0">
      <w:start w:val="1"/>
      <w:numFmt w:val="decimal"/>
      <w:pStyle w:val="pikzn"/>
      <w:lvlText w:val="%1.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048640DC"/>
    <w:multiLevelType w:val="multilevel"/>
    <w:tmpl w:val="065EAFB2"/>
    <w:lvl w:ilvl="0">
      <w:start w:val="1"/>
      <w:numFmt w:val="ordinal"/>
      <w:lvlText w:val="%1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07A14B8C"/>
    <w:multiLevelType w:val="hybridMultilevel"/>
    <w:tmpl w:val="146CBBA6"/>
    <w:lvl w:ilvl="0" w:tplc="A7DC4C5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3F658F2"/>
    <w:multiLevelType w:val="hybridMultilevel"/>
    <w:tmpl w:val="9D601508"/>
    <w:lvl w:ilvl="0" w:tplc="A7DC4C58">
      <w:start w:val="1"/>
      <w:numFmt w:val="upperRoman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>
    <w:nsid w:val="2C9C2B3D"/>
    <w:multiLevelType w:val="multilevel"/>
    <w:tmpl w:val="151C17F8"/>
    <w:lvl w:ilvl="0">
      <w:start w:val="1"/>
      <w:numFmt w:val="upperRoman"/>
      <w:lvlText w:val="%1."/>
      <w:lvlJc w:val="left"/>
      <w:pPr>
        <w:tabs>
          <w:tab w:val="num" w:pos="709"/>
        </w:tabs>
        <w:ind w:left="709" w:hanging="709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B4E6877"/>
    <w:multiLevelType w:val="hybridMultilevel"/>
    <w:tmpl w:val="7C74D018"/>
    <w:lvl w:ilvl="0" w:tplc="AAB6B2BC">
      <w:start w:val="1"/>
      <w:numFmt w:val="upperRoman"/>
      <w:pStyle w:val="PS-slovanseznam"/>
      <w:lvlText w:val="%1."/>
      <w:lvlJc w:val="left"/>
      <w:pPr>
        <w:ind w:left="1791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511" w:hanging="360"/>
      </w:pPr>
    </w:lvl>
    <w:lvl w:ilvl="2" w:tplc="0405001B" w:tentative="1">
      <w:start w:val="1"/>
      <w:numFmt w:val="lowerRoman"/>
      <w:lvlText w:val="%3."/>
      <w:lvlJc w:val="right"/>
      <w:pPr>
        <w:ind w:left="3231" w:hanging="180"/>
      </w:pPr>
    </w:lvl>
    <w:lvl w:ilvl="3" w:tplc="0405000F" w:tentative="1">
      <w:start w:val="1"/>
      <w:numFmt w:val="decimal"/>
      <w:lvlText w:val="%4."/>
      <w:lvlJc w:val="left"/>
      <w:pPr>
        <w:ind w:left="3951" w:hanging="360"/>
      </w:pPr>
    </w:lvl>
    <w:lvl w:ilvl="4" w:tplc="04050019" w:tentative="1">
      <w:start w:val="1"/>
      <w:numFmt w:val="lowerLetter"/>
      <w:lvlText w:val="%5."/>
      <w:lvlJc w:val="left"/>
      <w:pPr>
        <w:ind w:left="4671" w:hanging="360"/>
      </w:pPr>
    </w:lvl>
    <w:lvl w:ilvl="5" w:tplc="0405001B" w:tentative="1">
      <w:start w:val="1"/>
      <w:numFmt w:val="lowerRoman"/>
      <w:lvlText w:val="%6."/>
      <w:lvlJc w:val="right"/>
      <w:pPr>
        <w:ind w:left="5391" w:hanging="180"/>
      </w:pPr>
    </w:lvl>
    <w:lvl w:ilvl="6" w:tplc="0405000F" w:tentative="1">
      <w:start w:val="1"/>
      <w:numFmt w:val="decimal"/>
      <w:lvlText w:val="%7."/>
      <w:lvlJc w:val="left"/>
      <w:pPr>
        <w:ind w:left="6111" w:hanging="360"/>
      </w:pPr>
    </w:lvl>
    <w:lvl w:ilvl="7" w:tplc="04050019" w:tentative="1">
      <w:start w:val="1"/>
      <w:numFmt w:val="lowerLetter"/>
      <w:lvlText w:val="%8."/>
      <w:lvlJc w:val="left"/>
      <w:pPr>
        <w:ind w:left="6831" w:hanging="360"/>
      </w:pPr>
    </w:lvl>
    <w:lvl w:ilvl="8" w:tplc="040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22">
    <w:nsid w:val="609F7B04"/>
    <w:multiLevelType w:val="singleLevel"/>
    <w:tmpl w:val="C17684C0"/>
    <w:lvl w:ilvl="0">
      <w:start w:val="1"/>
      <w:numFmt w:val="bullet"/>
      <w:lvlText w:val="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>
    <w:nsid w:val="7475020F"/>
    <w:multiLevelType w:val="singleLevel"/>
    <w:tmpl w:val="18F242E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21"/>
  </w:num>
  <w:num w:numId="7">
    <w:abstractNumId w:val="19"/>
  </w:num>
  <w:num w:numId="8">
    <w:abstractNumId w:val="18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9"/>
  </w:num>
  <w:num w:numId="14">
    <w:abstractNumId w:val="14"/>
  </w:num>
  <w:num w:numId="15">
    <w:abstractNumId w:val="13"/>
  </w:num>
  <w:num w:numId="16">
    <w:abstractNumId w:val="12"/>
  </w:num>
  <w:num w:numId="17">
    <w:abstractNumId w:val="16"/>
  </w:num>
  <w:num w:numId="18">
    <w:abstractNumId w:val="20"/>
  </w:num>
  <w:num w:numId="19">
    <w:abstractNumId w:val="11"/>
  </w:num>
  <w:num w:numId="20">
    <w:abstractNumId w:val="10"/>
  </w:num>
  <w:num w:numId="21">
    <w:abstractNumId w:val="15"/>
  </w:num>
  <w:num w:numId="22">
    <w:abstractNumId w:val="17"/>
  </w:num>
  <w:num w:numId="23">
    <w:abstractNumId w:val="22"/>
  </w:num>
  <w:num w:numId="24">
    <w:abstractNumId w:val="23"/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151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5C1"/>
    <w:rsid w:val="0000068C"/>
    <w:rsid w:val="0002756A"/>
    <w:rsid w:val="000476E4"/>
    <w:rsid w:val="000858B6"/>
    <w:rsid w:val="00092206"/>
    <w:rsid w:val="000B5365"/>
    <w:rsid w:val="000C140B"/>
    <w:rsid w:val="000C5278"/>
    <w:rsid w:val="000C6794"/>
    <w:rsid w:val="000E730C"/>
    <w:rsid w:val="000E7441"/>
    <w:rsid w:val="000F21A3"/>
    <w:rsid w:val="000F35CE"/>
    <w:rsid w:val="00103C04"/>
    <w:rsid w:val="00106842"/>
    <w:rsid w:val="0010723A"/>
    <w:rsid w:val="001616B0"/>
    <w:rsid w:val="00170F33"/>
    <w:rsid w:val="00176495"/>
    <w:rsid w:val="00181B95"/>
    <w:rsid w:val="001A3DFA"/>
    <w:rsid w:val="001B45F3"/>
    <w:rsid w:val="001B5404"/>
    <w:rsid w:val="00207DEA"/>
    <w:rsid w:val="00214DE6"/>
    <w:rsid w:val="00230024"/>
    <w:rsid w:val="002404A2"/>
    <w:rsid w:val="00253CAD"/>
    <w:rsid w:val="00254049"/>
    <w:rsid w:val="002720DD"/>
    <w:rsid w:val="00272E1B"/>
    <w:rsid w:val="00286414"/>
    <w:rsid w:val="002876F3"/>
    <w:rsid w:val="002A2F32"/>
    <w:rsid w:val="002B0FB6"/>
    <w:rsid w:val="002B60B3"/>
    <w:rsid w:val="002C248D"/>
    <w:rsid w:val="002C6BED"/>
    <w:rsid w:val="00304A52"/>
    <w:rsid w:val="00327A70"/>
    <w:rsid w:val="003467A3"/>
    <w:rsid w:val="00353620"/>
    <w:rsid w:val="00356011"/>
    <w:rsid w:val="00376B1B"/>
    <w:rsid w:val="00377253"/>
    <w:rsid w:val="00387497"/>
    <w:rsid w:val="00395A28"/>
    <w:rsid w:val="00397CB7"/>
    <w:rsid w:val="003A0A08"/>
    <w:rsid w:val="003D1733"/>
    <w:rsid w:val="003D2033"/>
    <w:rsid w:val="0040244B"/>
    <w:rsid w:val="00461C5B"/>
    <w:rsid w:val="00467674"/>
    <w:rsid w:val="004849D5"/>
    <w:rsid w:val="004C0800"/>
    <w:rsid w:val="004D571D"/>
    <w:rsid w:val="004E099C"/>
    <w:rsid w:val="004F14FB"/>
    <w:rsid w:val="005227BF"/>
    <w:rsid w:val="005260C2"/>
    <w:rsid w:val="005437F7"/>
    <w:rsid w:val="00566A4C"/>
    <w:rsid w:val="00572996"/>
    <w:rsid w:val="00581B5C"/>
    <w:rsid w:val="005C30D7"/>
    <w:rsid w:val="005E094C"/>
    <w:rsid w:val="005E3728"/>
    <w:rsid w:val="005E5E1B"/>
    <w:rsid w:val="005F6CAE"/>
    <w:rsid w:val="0060547A"/>
    <w:rsid w:val="006151A2"/>
    <w:rsid w:val="00616FE4"/>
    <w:rsid w:val="00620764"/>
    <w:rsid w:val="00630A63"/>
    <w:rsid w:val="00661B5B"/>
    <w:rsid w:val="00681E62"/>
    <w:rsid w:val="006B30A7"/>
    <w:rsid w:val="00736AD7"/>
    <w:rsid w:val="0074489A"/>
    <w:rsid w:val="007610A4"/>
    <w:rsid w:val="007863A3"/>
    <w:rsid w:val="007A4872"/>
    <w:rsid w:val="007C62DA"/>
    <w:rsid w:val="007D5EE1"/>
    <w:rsid w:val="007E1D0B"/>
    <w:rsid w:val="007F0628"/>
    <w:rsid w:val="00812496"/>
    <w:rsid w:val="00830BFE"/>
    <w:rsid w:val="0086793D"/>
    <w:rsid w:val="00874019"/>
    <w:rsid w:val="008843CD"/>
    <w:rsid w:val="00893C29"/>
    <w:rsid w:val="008C5BE7"/>
    <w:rsid w:val="008C7B29"/>
    <w:rsid w:val="008D25C1"/>
    <w:rsid w:val="008D6488"/>
    <w:rsid w:val="008E03C4"/>
    <w:rsid w:val="008E4B30"/>
    <w:rsid w:val="008F36BD"/>
    <w:rsid w:val="00903269"/>
    <w:rsid w:val="00920D8B"/>
    <w:rsid w:val="0094705D"/>
    <w:rsid w:val="009552E2"/>
    <w:rsid w:val="009B3082"/>
    <w:rsid w:val="009B41D3"/>
    <w:rsid w:val="009B4E72"/>
    <w:rsid w:val="009C00C2"/>
    <w:rsid w:val="009D61D8"/>
    <w:rsid w:val="00A36F1C"/>
    <w:rsid w:val="00A3732E"/>
    <w:rsid w:val="00A3744F"/>
    <w:rsid w:val="00A41028"/>
    <w:rsid w:val="00A46CDA"/>
    <w:rsid w:val="00A62F67"/>
    <w:rsid w:val="00A74A4E"/>
    <w:rsid w:val="00A80C77"/>
    <w:rsid w:val="00AA0D27"/>
    <w:rsid w:val="00AB4EDD"/>
    <w:rsid w:val="00AC4FAF"/>
    <w:rsid w:val="00AD28D2"/>
    <w:rsid w:val="00B13892"/>
    <w:rsid w:val="00B165CB"/>
    <w:rsid w:val="00B20D0C"/>
    <w:rsid w:val="00B53E8D"/>
    <w:rsid w:val="00B55D61"/>
    <w:rsid w:val="00B63628"/>
    <w:rsid w:val="00B70DA3"/>
    <w:rsid w:val="00B715B6"/>
    <w:rsid w:val="00B74031"/>
    <w:rsid w:val="00BB12D8"/>
    <w:rsid w:val="00BB34F7"/>
    <w:rsid w:val="00BC09E3"/>
    <w:rsid w:val="00C30A55"/>
    <w:rsid w:val="00C33920"/>
    <w:rsid w:val="00C37D77"/>
    <w:rsid w:val="00C40F29"/>
    <w:rsid w:val="00C56014"/>
    <w:rsid w:val="00C56585"/>
    <w:rsid w:val="00C73645"/>
    <w:rsid w:val="00CC050A"/>
    <w:rsid w:val="00D31B37"/>
    <w:rsid w:val="00D347AB"/>
    <w:rsid w:val="00D347B6"/>
    <w:rsid w:val="00D410D7"/>
    <w:rsid w:val="00D76FB3"/>
    <w:rsid w:val="00D800A9"/>
    <w:rsid w:val="00D90B8B"/>
    <w:rsid w:val="00DB4562"/>
    <w:rsid w:val="00DC29E4"/>
    <w:rsid w:val="00DE0DF6"/>
    <w:rsid w:val="00DF2A52"/>
    <w:rsid w:val="00E24AA7"/>
    <w:rsid w:val="00E65C08"/>
    <w:rsid w:val="00E71B55"/>
    <w:rsid w:val="00EB2586"/>
    <w:rsid w:val="00ED15A8"/>
    <w:rsid w:val="00EF360F"/>
    <w:rsid w:val="00EF3B15"/>
    <w:rsid w:val="00EF679B"/>
    <w:rsid w:val="00EF78B2"/>
    <w:rsid w:val="00F03AB9"/>
    <w:rsid w:val="00F27CE5"/>
    <w:rsid w:val="00F31C62"/>
    <w:rsid w:val="00F32160"/>
    <w:rsid w:val="00F44350"/>
    <w:rsid w:val="00F46B82"/>
    <w:rsid w:val="00F806B3"/>
    <w:rsid w:val="00F94863"/>
    <w:rsid w:val="00FC4E7E"/>
    <w:rsid w:val="00FD63EC"/>
    <w:rsid w:val="00FF4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1553"/>
    <o:shapelayout v:ext="edit">
      <o:idmap v:ext="edit" data="1"/>
    </o:shapelayout>
  </w:shapeDefaults>
  <w:decimalSymbol w:val=","/>
  <w:listSeparator w:val=";"/>
  <w15:chartTrackingRefBased/>
  <w15:docId w15:val="{A7D10BE7-C563-4265-9F30-302D6713E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31C62"/>
    <w:pPr>
      <w:spacing w:after="160" w:line="259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-hlavika1">
    <w:name w:val="PS-hlavička 1"/>
    <w:basedOn w:val="Normln"/>
    <w:next w:val="Bezmezer"/>
    <w:qFormat/>
    <w:rsid w:val="00377253"/>
    <w:pPr>
      <w:spacing w:after="0" w:line="240" w:lineRule="auto"/>
      <w:jc w:val="center"/>
    </w:pPr>
    <w:rPr>
      <w:b/>
      <w:i/>
    </w:rPr>
  </w:style>
  <w:style w:type="paragraph" w:customStyle="1" w:styleId="PS-hlavika2">
    <w:name w:val="PS-hlavička 2"/>
    <w:basedOn w:val="Normln"/>
    <w:next w:val="PS-hlavika1"/>
    <w:qFormat/>
    <w:rsid w:val="00103C04"/>
    <w:pPr>
      <w:spacing w:after="0" w:line="240" w:lineRule="auto"/>
      <w:jc w:val="center"/>
    </w:pPr>
    <w:rPr>
      <w:b/>
      <w:i/>
      <w:caps/>
      <w:sz w:val="36"/>
    </w:rPr>
  </w:style>
  <w:style w:type="paragraph" w:customStyle="1" w:styleId="PS-slousnesen">
    <w:name w:val="PS-číslo usnesení"/>
    <w:basedOn w:val="Normln"/>
    <w:next w:val="Bezmezer"/>
    <w:qFormat/>
    <w:rsid w:val="000E730C"/>
    <w:pPr>
      <w:spacing w:before="360" w:after="360" w:line="240" w:lineRule="auto"/>
      <w:jc w:val="center"/>
    </w:pPr>
    <w:rPr>
      <w:b/>
      <w:i/>
    </w:rPr>
  </w:style>
  <w:style w:type="paragraph" w:customStyle="1" w:styleId="PS-hlavika3">
    <w:name w:val="PS-hlavička 3"/>
    <w:basedOn w:val="Normln"/>
    <w:next w:val="PS-hlavika1"/>
    <w:qFormat/>
    <w:rsid w:val="00103C04"/>
    <w:pPr>
      <w:spacing w:after="0" w:line="240" w:lineRule="auto"/>
      <w:jc w:val="center"/>
    </w:pPr>
    <w:rPr>
      <w:b/>
      <w:i/>
      <w:caps/>
      <w:sz w:val="32"/>
    </w:rPr>
  </w:style>
  <w:style w:type="paragraph" w:styleId="Bezmezer">
    <w:name w:val="No Spacing"/>
    <w:uiPriority w:val="1"/>
    <w:qFormat/>
    <w:rsid w:val="000E730C"/>
    <w:rPr>
      <w:sz w:val="22"/>
      <w:szCs w:val="22"/>
      <w:lang w:eastAsia="en-US"/>
    </w:rPr>
  </w:style>
  <w:style w:type="paragraph" w:customStyle="1" w:styleId="PS-pedmtusnesen">
    <w:name w:val="PS-předmět usnesení"/>
    <w:basedOn w:val="Normln"/>
    <w:next w:val="PS-uvodnodstavec"/>
    <w:qFormat/>
    <w:rsid w:val="000476E4"/>
    <w:pPr>
      <w:pBdr>
        <w:bottom w:val="single" w:sz="4" w:space="12" w:color="auto"/>
      </w:pBdr>
      <w:spacing w:before="240" w:after="400" w:line="240" w:lineRule="auto"/>
      <w:jc w:val="center"/>
    </w:pPr>
  </w:style>
  <w:style w:type="paragraph" w:styleId="Normlnweb">
    <w:name w:val="Normal (Web)"/>
    <w:basedOn w:val="Normln"/>
    <w:uiPriority w:val="99"/>
    <w:semiHidden/>
    <w:unhideWhenUsed/>
    <w:rsid w:val="00D76FB3"/>
    <w:pPr>
      <w:spacing w:before="100" w:beforeAutospacing="1" w:after="119" w:line="240" w:lineRule="auto"/>
    </w:pPr>
    <w:rPr>
      <w:rFonts w:eastAsia="Times New Roman"/>
      <w:szCs w:val="24"/>
      <w:lang w:eastAsia="cs-CZ"/>
    </w:rPr>
  </w:style>
  <w:style w:type="paragraph" w:customStyle="1" w:styleId="PS-rovkd">
    <w:name w:val="PS-čárový kód"/>
    <w:basedOn w:val="Normlnweb"/>
    <w:qFormat/>
    <w:rsid w:val="007C62DA"/>
    <w:pPr>
      <w:spacing w:before="120" w:beforeAutospacing="0" w:after="400"/>
      <w:jc w:val="right"/>
    </w:pPr>
  </w:style>
  <w:style w:type="paragraph" w:customStyle="1" w:styleId="PS-uvodnodstavec">
    <w:name w:val="PS-uvodní odstavec"/>
    <w:basedOn w:val="Normln"/>
    <w:next w:val="Normln"/>
    <w:qFormat/>
    <w:rsid w:val="005E094C"/>
    <w:pPr>
      <w:spacing w:after="360"/>
      <w:ind w:firstLine="709"/>
      <w:jc w:val="both"/>
    </w:pPr>
  </w:style>
  <w:style w:type="paragraph" w:styleId="slovanseznam2">
    <w:name w:val="List Number 2"/>
    <w:basedOn w:val="Normln"/>
    <w:uiPriority w:val="99"/>
    <w:unhideWhenUsed/>
    <w:rsid w:val="00A46CDA"/>
    <w:pPr>
      <w:numPr>
        <w:numId w:val="2"/>
      </w:numPr>
      <w:contextualSpacing/>
    </w:pPr>
  </w:style>
  <w:style w:type="paragraph" w:styleId="slovanseznam3">
    <w:name w:val="List Number 3"/>
    <w:basedOn w:val="Normln"/>
    <w:uiPriority w:val="99"/>
    <w:unhideWhenUsed/>
    <w:rsid w:val="00A46CDA"/>
    <w:pPr>
      <w:numPr>
        <w:numId w:val="3"/>
      </w:numPr>
      <w:contextualSpacing/>
    </w:pPr>
  </w:style>
  <w:style w:type="paragraph" w:styleId="slovanseznam4">
    <w:name w:val="List Number 4"/>
    <w:basedOn w:val="Normln"/>
    <w:uiPriority w:val="99"/>
    <w:unhideWhenUsed/>
    <w:rsid w:val="00A46CDA"/>
    <w:pPr>
      <w:numPr>
        <w:numId w:val="4"/>
      </w:numPr>
      <w:contextualSpacing/>
    </w:pPr>
  </w:style>
  <w:style w:type="paragraph" w:styleId="slovanseznam5">
    <w:name w:val="List Number 5"/>
    <w:basedOn w:val="Normln"/>
    <w:uiPriority w:val="99"/>
    <w:unhideWhenUsed/>
    <w:rsid w:val="00A46CDA"/>
    <w:pPr>
      <w:numPr>
        <w:numId w:val="5"/>
      </w:numPr>
      <w:contextualSpacing/>
    </w:pPr>
  </w:style>
  <w:style w:type="paragraph" w:styleId="slovanseznam">
    <w:name w:val="List Number"/>
    <w:basedOn w:val="Normln"/>
    <w:uiPriority w:val="99"/>
    <w:unhideWhenUsed/>
    <w:rsid w:val="002B60B3"/>
    <w:pPr>
      <w:numPr>
        <w:numId w:val="1"/>
      </w:numPr>
      <w:spacing w:after="400"/>
      <w:ind w:left="357" w:hanging="357"/>
    </w:pPr>
  </w:style>
  <w:style w:type="paragraph" w:customStyle="1" w:styleId="PS-slovanseznam">
    <w:name w:val="PS-číslovaný seznam"/>
    <w:basedOn w:val="Normln"/>
    <w:link w:val="PS-slovanseznamChar"/>
    <w:qFormat/>
    <w:rsid w:val="005F6CAE"/>
    <w:pPr>
      <w:numPr>
        <w:numId w:val="6"/>
      </w:numPr>
      <w:tabs>
        <w:tab w:val="left" w:pos="0"/>
      </w:tabs>
      <w:spacing w:after="400"/>
      <w:ind w:left="357" w:hanging="357"/>
      <w:jc w:val="both"/>
    </w:pPr>
  </w:style>
  <w:style w:type="character" w:customStyle="1" w:styleId="PS-slovanseznamChar">
    <w:name w:val="PS-číslovaný seznam Char"/>
    <w:link w:val="PS-slovanseznam"/>
    <w:rsid w:val="005F6CAE"/>
    <w:rPr>
      <w:rFonts w:ascii="Times New Roman" w:hAnsi="Times New Roman"/>
      <w:sz w:val="24"/>
      <w:szCs w:val="22"/>
      <w:lang w:eastAsia="en-US"/>
    </w:rPr>
  </w:style>
  <w:style w:type="paragraph" w:customStyle="1" w:styleId="StylA-PS-slovanseznamTunrozeno1b">
    <w:name w:val="Styl A-PS-číslovaný seznam + Tučné rozšířené o  1 b."/>
    <w:basedOn w:val="PS-slovanseznam"/>
    <w:rsid w:val="007D5EE1"/>
    <w:rPr>
      <w:b/>
      <w:bCs/>
      <w:spacing w:val="20"/>
    </w:rPr>
  </w:style>
  <w:style w:type="paragraph" w:customStyle="1" w:styleId="StylPS-slovanseznamrozeno1b">
    <w:name w:val="Styl PS-číslovaný seznam + rozšířené o  1 b."/>
    <w:basedOn w:val="PS-slovanseznam"/>
    <w:rsid w:val="005F6CAE"/>
    <w:rPr>
      <w:spacing w:val="40"/>
    </w:rPr>
  </w:style>
  <w:style w:type="paragraph" w:customStyle="1" w:styleId="StylPS-slovanseznamrozeno1b1">
    <w:name w:val="Styl PS-číslovaný seznam + rozšířené o  1 b.1"/>
    <w:basedOn w:val="PS-slovanseznam"/>
    <w:rsid w:val="00B715B6"/>
    <w:rPr>
      <w:spacing w:val="20"/>
    </w:rPr>
  </w:style>
  <w:style w:type="paragraph" w:customStyle="1" w:styleId="proloen">
    <w:name w:val="proložení"/>
    <w:basedOn w:val="Normln"/>
    <w:link w:val="proloenChar"/>
    <w:qFormat/>
    <w:rsid w:val="00ED15A8"/>
    <w:pPr>
      <w:tabs>
        <w:tab w:val="center" w:pos="1701"/>
        <w:tab w:val="center" w:pos="4536"/>
        <w:tab w:val="center" w:pos="7371"/>
      </w:tabs>
      <w:spacing w:after="0" w:line="240" w:lineRule="auto"/>
    </w:pPr>
    <w:rPr>
      <w:spacing w:val="60"/>
    </w:rPr>
  </w:style>
  <w:style w:type="character" w:customStyle="1" w:styleId="proloenChar">
    <w:name w:val="proložení Char"/>
    <w:link w:val="proloen"/>
    <w:rsid w:val="00ED15A8"/>
    <w:rPr>
      <w:rFonts w:ascii="Times New Roman" w:hAnsi="Times New Roman"/>
      <w:spacing w:val="60"/>
      <w:sz w:val="24"/>
      <w:szCs w:val="22"/>
      <w:lang w:eastAsia="en-US"/>
    </w:rPr>
  </w:style>
  <w:style w:type="paragraph" w:customStyle="1" w:styleId="podpisovovatel">
    <w:name w:val="podpis ověřovatel"/>
    <w:basedOn w:val="Normln"/>
    <w:next w:val="podpissvzany"/>
    <w:link w:val="podpisovovatelChar"/>
    <w:qFormat/>
    <w:rsid w:val="000C140B"/>
    <w:pPr>
      <w:keepNext/>
      <w:tabs>
        <w:tab w:val="center" w:pos="1701"/>
        <w:tab w:val="center" w:pos="4536"/>
        <w:tab w:val="center" w:pos="7371"/>
      </w:tabs>
      <w:spacing w:before="960" w:after="0" w:line="240" w:lineRule="auto"/>
      <w:jc w:val="center"/>
    </w:pPr>
  </w:style>
  <w:style w:type="paragraph" w:customStyle="1" w:styleId="podpissvzany">
    <w:name w:val="podpis svázany"/>
    <w:basedOn w:val="Normln"/>
    <w:next w:val="podpisovovatel"/>
    <w:link w:val="podpissvzanyChar"/>
    <w:qFormat/>
    <w:rsid w:val="00E24AA7"/>
    <w:pPr>
      <w:keepNext/>
      <w:tabs>
        <w:tab w:val="center" w:pos="1701"/>
        <w:tab w:val="center" w:pos="4536"/>
        <w:tab w:val="center" w:pos="7371"/>
      </w:tabs>
      <w:spacing w:after="0" w:line="240" w:lineRule="auto"/>
      <w:jc w:val="center"/>
    </w:pPr>
  </w:style>
  <w:style w:type="character" w:customStyle="1" w:styleId="podpisovovatelChar">
    <w:name w:val="podpis ověřovatel Char"/>
    <w:basedOn w:val="Standardnpsmoodstavce"/>
    <w:link w:val="podpisovovatel"/>
    <w:rsid w:val="000C140B"/>
    <w:rPr>
      <w:rFonts w:ascii="Times New Roman" w:hAnsi="Times New Roman"/>
      <w:sz w:val="24"/>
      <w:szCs w:val="22"/>
      <w:lang w:eastAsia="en-US"/>
    </w:rPr>
  </w:style>
  <w:style w:type="paragraph" w:customStyle="1" w:styleId="StylPS-uvodnodstavecTun">
    <w:name w:val="Styl PS-uvodní odstavec + Tučné"/>
    <w:basedOn w:val="PS-uvodnodstavec"/>
    <w:next w:val="Bezmezer"/>
    <w:rsid w:val="000C140B"/>
    <w:rPr>
      <w:b/>
      <w:bCs/>
    </w:rPr>
  </w:style>
  <w:style w:type="character" w:customStyle="1" w:styleId="podpissvzanyChar">
    <w:name w:val="podpis svázany Char"/>
    <w:basedOn w:val="Standardnpsmoodstavce"/>
    <w:link w:val="podpissvzany"/>
    <w:rsid w:val="00E24AA7"/>
    <w:rPr>
      <w:rFonts w:ascii="Times New Roman" w:hAnsi="Times New Roman"/>
      <w:sz w:val="24"/>
      <w:szCs w:val="22"/>
      <w:lang w:eastAsia="en-US"/>
    </w:rPr>
  </w:style>
  <w:style w:type="paragraph" w:customStyle="1" w:styleId="zaazen">
    <w:name w:val="_zařazení"/>
    <w:basedOn w:val="Normln"/>
    <w:rsid w:val="002720DD"/>
    <w:pPr>
      <w:suppressAutoHyphens/>
      <w:spacing w:after="520" w:line="240" w:lineRule="auto"/>
      <w:ind w:left="1791" w:hanging="360"/>
      <w:jc w:val="both"/>
    </w:pPr>
    <w:rPr>
      <w:rFonts w:eastAsia="Times New Roman"/>
      <w:color w:val="000000"/>
      <w:sz w:val="26"/>
      <w:szCs w:val="20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F78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78B2"/>
    <w:rPr>
      <w:rFonts w:ascii="Segoe UI" w:hAnsi="Segoe UI" w:cs="Segoe UI"/>
      <w:sz w:val="18"/>
      <w:szCs w:val="18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F03A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03AB9"/>
    <w:rPr>
      <w:rFonts w:ascii="Times New Roman" w:hAnsi="Times New Roman"/>
      <w:sz w:val="24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F03A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03AB9"/>
    <w:rPr>
      <w:rFonts w:ascii="Times New Roman" w:hAnsi="Times New Roman"/>
      <w:sz w:val="24"/>
      <w:szCs w:val="22"/>
      <w:lang w:eastAsia="en-US"/>
    </w:rPr>
  </w:style>
  <w:style w:type="paragraph" w:customStyle="1" w:styleId="vbory">
    <w:name w:val="_výbory"/>
    <w:basedOn w:val="Normln"/>
    <w:next w:val="pikzn"/>
    <w:rsid w:val="00630A63"/>
    <w:pPr>
      <w:suppressAutoHyphens/>
      <w:spacing w:after="520" w:line="240" w:lineRule="auto"/>
      <w:ind w:left="4820"/>
      <w:jc w:val="both"/>
    </w:pPr>
    <w:rPr>
      <w:rFonts w:eastAsia="Times New Roman"/>
      <w:color w:val="000000"/>
      <w:sz w:val="26"/>
      <w:szCs w:val="20"/>
      <w:lang w:eastAsia="zh-CN"/>
    </w:rPr>
  </w:style>
  <w:style w:type="paragraph" w:customStyle="1" w:styleId="pikzn">
    <w:name w:val="_přikázání"/>
    <w:basedOn w:val="Normln"/>
    <w:next w:val="vbory"/>
    <w:rsid w:val="00630A63"/>
    <w:pPr>
      <w:numPr>
        <w:numId w:val="17"/>
      </w:numPr>
      <w:suppressAutoHyphens/>
      <w:spacing w:after="280" w:line="240" w:lineRule="auto"/>
      <w:jc w:val="both"/>
    </w:pPr>
    <w:rPr>
      <w:rFonts w:eastAsia="Times New Roman"/>
      <w:color w:val="000000"/>
      <w:sz w:val="26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5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urnam\Documents\Vlastn&#237;%20&#353;ablony%20Office\USNESENI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9814B2-11A2-4FA0-9980-96D623E28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USNESENI.dotx</Template>
  <TotalTime>2</TotalTime>
  <Pages>2</Pages>
  <Words>225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Spurna</dc:creator>
  <cp:keywords/>
  <dc:description/>
  <cp:lastModifiedBy>Martina Spurna</cp:lastModifiedBy>
  <cp:revision>6</cp:revision>
  <cp:lastPrinted>2017-12-14T08:13:00Z</cp:lastPrinted>
  <dcterms:created xsi:type="dcterms:W3CDTF">2017-12-13T07:48:00Z</dcterms:created>
  <dcterms:modified xsi:type="dcterms:W3CDTF">2017-12-14T08:13:00Z</dcterms:modified>
</cp:coreProperties>
</file>