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ED" w:rsidRDefault="007808ED">
      <w:pPr>
        <w:pStyle w:val="Nadpis"/>
        <w:rPr>
          <w:sz w:val="36"/>
        </w:rPr>
      </w:pPr>
      <w:r>
        <w:t xml:space="preserve">Parlament České republiky </w:t>
      </w:r>
    </w:p>
    <w:p w:rsidR="007808ED" w:rsidRDefault="007808ED">
      <w:pPr>
        <w:pStyle w:val="Podtitul"/>
        <w:rPr>
          <w:sz w:val="36"/>
        </w:rPr>
      </w:pPr>
      <w:r>
        <w:rPr>
          <w:sz w:val="36"/>
        </w:rPr>
        <w:t>Poslanecká sněmovna</w:t>
      </w:r>
    </w:p>
    <w:p w:rsidR="007808ED" w:rsidRDefault="00AD1965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2018</w:t>
      </w:r>
    </w:p>
    <w:p w:rsidR="007808ED" w:rsidRDefault="00AD196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</w:t>
      </w:r>
      <w:r w:rsidR="007808ED">
        <w:rPr>
          <w:b/>
          <w:i/>
          <w:sz w:val="24"/>
        </w:rPr>
        <w:t>. volební období</w:t>
      </w:r>
    </w:p>
    <w:p w:rsidR="007808ED" w:rsidRDefault="007808ED">
      <w:pPr>
        <w:jc w:val="center"/>
        <w:rPr>
          <w:b/>
          <w:i/>
          <w:sz w:val="24"/>
        </w:rPr>
      </w:pPr>
    </w:p>
    <w:p w:rsidR="006D3844" w:rsidRDefault="006D3844">
      <w:pPr>
        <w:jc w:val="center"/>
        <w:rPr>
          <w:b/>
          <w:i/>
          <w:sz w:val="24"/>
        </w:rPr>
      </w:pPr>
      <w:bookmarkStart w:id="0" w:name="_GoBack"/>
      <w:bookmarkEnd w:id="0"/>
    </w:p>
    <w:p w:rsidR="007808ED" w:rsidRDefault="003D20E0">
      <w:pPr>
        <w:jc w:val="center"/>
        <w:rPr>
          <w:sz w:val="32"/>
        </w:rPr>
      </w:pPr>
      <w:r>
        <w:rPr>
          <w:b/>
          <w:i/>
          <w:sz w:val="24"/>
        </w:rPr>
        <w:t>14</w:t>
      </w:r>
    </w:p>
    <w:p w:rsidR="007808ED" w:rsidRDefault="007808ED">
      <w:pPr>
        <w:pStyle w:val="Nadpis3"/>
        <w:rPr>
          <w:sz w:val="32"/>
        </w:rPr>
      </w:pPr>
    </w:p>
    <w:p w:rsidR="007808ED" w:rsidRDefault="007808ED">
      <w:pPr>
        <w:pStyle w:val="Nadpis3"/>
      </w:pPr>
      <w:r>
        <w:rPr>
          <w:sz w:val="32"/>
        </w:rPr>
        <w:t>USNESENÍ</w:t>
      </w:r>
    </w:p>
    <w:p w:rsidR="007808ED" w:rsidRDefault="007808E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7808ED" w:rsidRDefault="000C562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</w:t>
      </w:r>
      <w:r w:rsidR="00EE43E0">
        <w:rPr>
          <w:b/>
          <w:i/>
          <w:sz w:val="24"/>
        </w:rPr>
        <w:t>e</w:t>
      </w:r>
      <w:r>
        <w:rPr>
          <w:b/>
          <w:i/>
          <w:sz w:val="24"/>
        </w:rPr>
        <w:t xml:space="preserve"> </w:t>
      </w:r>
      <w:r w:rsidR="00AD1965">
        <w:rPr>
          <w:b/>
          <w:i/>
          <w:sz w:val="24"/>
        </w:rPr>
        <w:t>4</w:t>
      </w:r>
      <w:r w:rsidR="007808ED">
        <w:rPr>
          <w:b/>
          <w:i/>
          <w:sz w:val="24"/>
        </w:rPr>
        <w:t>. schůze</w:t>
      </w:r>
    </w:p>
    <w:p w:rsidR="007808ED" w:rsidRDefault="000C2CF4">
      <w:pPr>
        <w:jc w:val="center"/>
      </w:pPr>
      <w:r>
        <w:rPr>
          <w:b/>
          <w:i/>
          <w:sz w:val="24"/>
        </w:rPr>
        <w:t xml:space="preserve">dne </w:t>
      </w:r>
      <w:r w:rsidR="00AD1965">
        <w:rPr>
          <w:b/>
          <w:i/>
          <w:sz w:val="24"/>
        </w:rPr>
        <w:t>15. února 2018</w:t>
      </w:r>
    </w:p>
    <w:p w:rsidR="007808ED" w:rsidRDefault="007808ED"/>
    <w:p w:rsidR="007808ED" w:rsidRDefault="007C5C3B" w:rsidP="007C5C3B">
      <w:pPr>
        <w:tabs>
          <w:tab w:val="left" w:pos="2115"/>
        </w:tabs>
      </w:pPr>
      <w:r>
        <w:tab/>
      </w:r>
    </w:p>
    <w:p w:rsidR="007808ED" w:rsidRDefault="000C5627">
      <w:pPr>
        <w:pStyle w:val="Nadpis2"/>
        <w:jc w:val="center"/>
      </w:pPr>
      <w:r>
        <w:t>K</w:t>
      </w:r>
      <w:r w:rsidR="00EE43E0">
        <w:t xml:space="preserve"> informaci Rady Českého rozhlasu </w:t>
      </w:r>
      <w:r w:rsidR="000C2CF4">
        <w:t xml:space="preserve">o </w:t>
      </w:r>
      <w:r w:rsidR="00EE43E0">
        <w:t>aktuální situaci v Českém rozhlasu</w:t>
      </w:r>
    </w:p>
    <w:p w:rsidR="007808ED" w:rsidRDefault="007808ED">
      <w:pPr>
        <w:pBdr>
          <w:bottom w:val="single" w:sz="6" w:space="1" w:color="000000"/>
        </w:pBdr>
        <w:rPr>
          <w:sz w:val="24"/>
        </w:rPr>
      </w:pPr>
    </w:p>
    <w:p w:rsidR="007808ED" w:rsidRPr="006D3844" w:rsidRDefault="007808ED" w:rsidP="006D3844">
      <w:pPr>
        <w:rPr>
          <w:sz w:val="24"/>
        </w:rPr>
      </w:pPr>
    </w:p>
    <w:p w:rsidR="006D3844" w:rsidRPr="006D3844" w:rsidRDefault="007808ED" w:rsidP="006D3844">
      <w:pPr>
        <w:jc w:val="both"/>
        <w:rPr>
          <w:sz w:val="24"/>
        </w:rPr>
      </w:pPr>
      <w:r w:rsidRPr="006D3844">
        <w:rPr>
          <w:sz w:val="24"/>
        </w:rPr>
        <w:t xml:space="preserve">Volební výbor </w:t>
      </w:r>
      <w:r w:rsidR="000C5627" w:rsidRPr="006D3844">
        <w:rPr>
          <w:sz w:val="24"/>
        </w:rPr>
        <w:t>Poslanecké sněmovny</w:t>
      </w:r>
    </w:p>
    <w:p w:rsidR="006D3844" w:rsidRPr="006D3844" w:rsidRDefault="006D3844" w:rsidP="006D3844">
      <w:pPr>
        <w:jc w:val="both"/>
        <w:rPr>
          <w:sz w:val="24"/>
        </w:rPr>
      </w:pPr>
    </w:p>
    <w:p w:rsidR="007808ED" w:rsidRDefault="007808ED" w:rsidP="006D3844">
      <w:pPr>
        <w:jc w:val="both"/>
        <w:rPr>
          <w:sz w:val="24"/>
        </w:rPr>
      </w:pPr>
      <w:r w:rsidRPr="006D3844">
        <w:rPr>
          <w:sz w:val="24"/>
        </w:rPr>
        <w:t>po vyslech</w:t>
      </w:r>
      <w:r w:rsidR="000C2CF4" w:rsidRPr="006D3844">
        <w:rPr>
          <w:sz w:val="24"/>
        </w:rPr>
        <w:t xml:space="preserve">nutí úvodního slova </w:t>
      </w:r>
      <w:r w:rsidR="006D3844">
        <w:rPr>
          <w:sz w:val="24"/>
        </w:rPr>
        <w:t xml:space="preserve">poslance </w:t>
      </w:r>
      <w:r w:rsidR="000C2CF4" w:rsidRPr="006D3844">
        <w:rPr>
          <w:sz w:val="24"/>
        </w:rPr>
        <w:t>předsedkyně</w:t>
      </w:r>
      <w:r w:rsidRPr="006D3844">
        <w:rPr>
          <w:sz w:val="24"/>
        </w:rPr>
        <w:t xml:space="preserve"> Rady Českého rozhlasu </w:t>
      </w:r>
      <w:r w:rsidR="000C2CF4" w:rsidRPr="006D3844">
        <w:rPr>
          <w:sz w:val="24"/>
        </w:rPr>
        <w:t>Mgr. Hany Dohnálkové</w:t>
      </w:r>
      <w:r w:rsidR="00EE43E0" w:rsidRPr="006D3844">
        <w:rPr>
          <w:sz w:val="24"/>
        </w:rPr>
        <w:t xml:space="preserve"> </w:t>
      </w:r>
      <w:r w:rsidRPr="006D3844">
        <w:rPr>
          <w:sz w:val="24"/>
        </w:rPr>
        <w:t>a po</w:t>
      </w:r>
      <w:r w:rsidR="00C70123" w:rsidRPr="006D3844">
        <w:rPr>
          <w:sz w:val="24"/>
        </w:rPr>
        <w:t xml:space="preserve"> r</w:t>
      </w:r>
      <w:r w:rsidRPr="006D3844">
        <w:rPr>
          <w:sz w:val="24"/>
        </w:rPr>
        <w:t>ozpravě</w:t>
      </w:r>
    </w:p>
    <w:p w:rsidR="006D3844" w:rsidRPr="006D3844" w:rsidRDefault="006D3844" w:rsidP="006D3844">
      <w:pPr>
        <w:jc w:val="both"/>
        <w:rPr>
          <w:sz w:val="24"/>
        </w:rPr>
      </w:pPr>
    </w:p>
    <w:p w:rsidR="00C70123" w:rsidRPr="006D3844" w:rsidRDefault="006D3844" w:rsidP="006D3844">
      <w:pPr>
        <w:jc w:val="both"/>
        <w:rPr>
          <w:sz w:val="24"/>
        </w:rPr>
      </w:pPr>
      <w:proofErr w:type="gramStart"/>
      <w:r w:rsidRPr="006D3844">
        <w:rPr>
          <w:sz w:val="24"/>
        </w:rPr>
        <w:t>I.</w:t>
      </w:r>
      <w:r>
        <w:rPr>
          <w:sz w:val="24"/>
        </w:rPr>
        <w:t xml:space="preserve"> </w:t>
      </w:r>
      <w:r>
        <w:rPr>
          <w:sz w:val="24"/>
        </w:rPr>
        <w:tab/>
      </w:r>
      <w:r w:rsidR="00EE43E0" w:rsidRPr="006D3844">
        <w:rPr>
          <w:b/>
          <w:sz w:val="24"/>
        </w:rPr>
        <w:t>b e r e   n a  v ě d o m í</w:t>
      </w:r>
      <w:r w:rsidR="00EE43E0" w:rsidRPr="006D3844">
        <w:rPr>
          <w:sz w:val="24"/>
        </w:rPr>
        <w:tab/>
        <w:t>informaci</w:t>
      </w:r>
      <w:proofErr w:type="gramEnd"/>
      <w:r w:rsidR="00EE43E0" w:rsidRPr="006D3844">
        <w:rPr>
          <w:sz w:val="24"/>
        </w:rPr>
        <w:t xml:space="preserve"> Rady Českého rozhlasu o aktuální </w:t>
      </w:r>
      <w:r w:rsidR="003D20E0" w:rsidRPr="006D3844">
        <w:rPr>
          <w:sz w:val="24"/>
        </w:rPr>
        <w:t xml:space="preserve">situaci </w:t>
      </w:r>
      <w:r>
        <w:rPr>
          <w:sz w:val="24"/>
        </w:rPr>
        <w:tab/>
        <w:t>v </w:t>
      </w:r>
      <w:r w:rsidR="003D20E0" w:rsidRPr="006D3844">
        <w:rPr>
          <w:sz w:val="24"/>
        </w:rPr>
        <w:t>Českém rozhlasu</w:t>
      </w:r>
    </w:p>
    <w:p w:rsidR="006D3844" w:rsidRPr="006D3844" w:rsidRDefault="006D3844" w:rsidP="006D3844">
      <w:pPr>
        <w:jc w:val="both"/>
        <w:rPr>
          <w:sz w:val="24"/>
        </w:rPr>
      </w:pPr>
    </w:p>
    <w:p w:rsidR="003D20E0" w:rsidRPr="006D3844" w:rsidRDefault="006D3844" w:rsidP="006D3844">
      <w:pPr>
        <w:jc w:val="both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</w:r>
      <w:r w:rsidR="003D20E0" w:rsidRPr="006D3844">
        <w:rPr>
          <w:b/>
          <w:sz w:val="24"/>
        </w:rPr>
        <w:t>o c e ň u j e</w:t>
      </w:r>
      <w:r w:rsidRPr="006D3844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2296" w:rsidRPr="006D3844">
        <w:rPr>
          <w:sz w:val="24"/>
        </w:rPr>
        <w:t xml:space="preserve">věcný přístup Rady Českého rozhlasu a snahu vedení </w:t>
      </w:r>
      <w:r>
        <w:rPr>
          <w:sz w:val="24"/>
        </w:rPr>
        <w:tab/>
      </w:r>
      <w:r w:rsidR="00972296" w:rsidRPr="006D3844">
        <w:rPr>
          <w:sz w:val="24"/>
        </w:rPr>
        <w:t>Českého rozhlasu</w:t>
      </w:r>
      <w:r w:rsidR="003D20E0" w:rsidRPr="006D3844">
        <w:rPr>
          <w:sz w:val="24"/>
        </w:rPr>
        <w:t xml:space="preserve"> ke zklidnění situace</w:t>
      </w:r>
    </w:p>
    <w:p w:rsidR="003D20E0" w:rsidRPr="006D3844" w:rsidRDefault="003D20E0" w:rsidP="006D3844">
      <w:pPr>
        <w:jc w:val="both"/>
        <w:rPr>
          <w:sz w:val="24"/>
        </w:rPr>
      </w:pPr>
    </w:p>
    <w:p w:rsidR="003D20E0" w:rsidRPr="006D3844" w:rsidRDefault="006D3844" w:rsidP="006D3844">
      <w:pPr>
        <w:jc w:val="both"/>
        <w:rPr>
          <w:sz w:val="24"/>
        </w:rPr>
      </w:pPr>
      <w:r>
        <w:rPr>
          <w:sz w:val="24"/>
        </w:rPr>
        <w:t>III</w:t>
      </w:r>
      <w:r w:rsidRPr="006D3844">
        <w:rPr>
          <w:b/>
          <w:sz w:val="24"/>
        </w:rPr>
        <w:t xml:space="preserve">. </w:t>
      </w:r>
      <w:r>
        <w:rPr>
          <w:b/>
          <w:sz w:val="24"/>
        </w:rPr>
        <w:tab/>
      </w:r>
      <w:r w:rsidR="003D20E0" w:rsidRPr="006D3844">
        <w:rPr>
          <w:b/>
          <w:sz w:val="24"/>
        </w:rPr>
        <w:t>ž á d á</w:t>
      </w:r>
      <w:r w:rsidR="003D20E0" w:rsidRPr="006D3844">
        <w:rPr>
          <w:sz w:val="24"/>
        </w:rPr>
        <w:tab/>
      </w:r>
      <w:r w:rsidR="003D20E0" w:rsidRPr="006D384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2296" w:rsidRPr="006D3844">
        <w:rPr>
          <w:sz w:val="24"/>
        </w:rPr>
        <w:t>Radu Českého rozhlasu</w:t>
      </w:r>
      <w:r w:rsidR="003D20E0" w:rsidRPr="006D3844">
        <w:rPr>
          <w:sz w:val="24"/>
        </w:rPr>
        <w:t>,</w:t>
      </w:r>
      <w:r w:rsidR="00972296" w:rsidRPr="006D3844">
        <w:rPr>
          <w:sz w:val="24"/>
        </w:rPr>
        <w:t xml:space="preserve"> aby ve spolupráci s vedením </w:t>
      </w:r>
      <w:r>
        <w:rPr>
          <w:sz w:val="24"/>
        </w:rPr>
        <w:tab/>
      </w:r>
      <w:r w:rsidR="00972296" w:rsidRPr="006D3844">
        <w:rPr>
          <w:sz w:val="24"/>
        </w:rPr>
        <w:t>Českého rozhlasu</w:t>
      </w:r>
      <w:r w:rsidR="003D20E0" w:rsidRPr="006D3844">
        <w:rPr>
          <w:sz w:val="24"/>
        </w:rPr>
        <w:t xml:space="preserve"> zajistila efektivnější posuzování souladu zpr</w:t>
      </w:r>
      <w:r>
        <w:rPr>
          <w:sz w:val="24"/>
        </w:rPr>
        <w:t xml:space="preserve">avodajských </w:t>
      </w:r>
      <w:r>
        <w:rPr>
          <w:sz w:val="24"/>
        </w:rPr>
        <w:tab/>
        <w:t>a </w:t>
      </w:r>
      <w:r w:rsidR="00972296" w:rsidRPr="006D3844">
        <w:rPr>
          <w:sz w:val="24"/>
        </w:rPr>
        <w:t xml:space="preserve">publicistických příspěvků </w:t>
      </w:r>
      <w:r>
        <w:rPr>
          <w:sz w:val="24"/>
        </w:rPr>
        <w:t>se </w:t>
      </w:r>
      <w:r w:rsidR="00972296" w:rsidRPr="006D3844">
        <w:rPr>
          <w:sz w:val="24"/>
        </w:rPr>
        <w:t>zákonem o Českém rozhlasu a s Kodexem Českého rozhlasu</w:t>
      </w:r>
      <w:r>
        <w:rPr>
          <w:sz w:val="24"/>
        </w:rPr>
        <w:t xml:space="preserve"> </w:t>
      </w:r>
      <w:r>
        <w:rPr>
          <w:sz w:val="24"/>
        </w:rPr>
        <w:tab/>
        <w:t>při současném zachování co </w:t>
      </w:r>
      <w:r w:rsidR="003D20E0" w:rsidRPr="006D3844">
        <w:rPr>
          <w:sz w:val="24"/>
        </w:rPr>
        <w:t>nejvyšší nezávislosti novinářů veřejnoprávního média</w:t>
      </w:r>
      <w:r>
        <w:rPr>
          <w:sz w:val="24"/>
        </w:rPr>
        <w:t>.</w:t>
      </w:r>
      <w:r w:rsidR="003D20E0" w:rsidRPr="006D3844">
        <w:rPr>
          <w:sz w:val="24"/>
        </w:rPr>
        <w:t xml:space="preserve"> </w:t>
      </w:r>
    </w:p>
    <w:p w:rsidR="003D20E0" w:rsidRPr="006D3844" w:rsidRDefault="003D20E0" w:rsidP="006D3844">
      <w:pPr>
        <w:jc w:val="both"/>
        <w:rPr>
          <w:sz w:val="24"/>
        </w:rPr>
      </w:pPr>
    </w:p>
    <w:p w:rsidR="003D20E0" w:rsidRPr="006D3844" w:rsidRDefault="003D20E0" w:rsidP="006D3844">
      <w:pPr>
        <w:jc w:val="both"/>
        <w:rPr>
          <w:sz w:val="24"/>
        </w:rPr>
      </w:pPr>
    </w:p>
    <w:p w:rsidR="0063374C" w:rsidRPr="006D3844" w:rsidRDefault="0063374C" w:rsidP="006D3844">
      <w:pPr>
        <w:jc w:val="both"/>
        <w:rPr>
          <w:sz w:val="24"/>
        </w:rPr>
      </w:pPr>
    </w:p>
    <w:p w:rsidR="003E13DA" w:rsidRPr="006D3844" w:rsidRDefault="003E13DA" w:rsidP="006D3844">
      <w:pPr>
        <w:jc w:val="both"/>
        <w:rPr>
          <w:sz w:val="24"/>
        </w:rPr>
      </w:pPr>
    </w:p>
    <w:p w:rsidR="00EE43E0" w:rsidRPr="006D3844" w:rsidRDefault="00EE43E0" w:rsidP="006D3844">
      <w:pPr>
        <w:jc w:val="both"/>
        <w:rPr>
          <w:sz w:val="24"/>
        </w:rPr>
      </w:pPr>
    </w:p>
    <w:p w:rsidR="0063374C" w:rsidRPr="006D3844" w:rsidRDefault="003D20E0" w:rsidP="006D3844">
      <w:pPr>
        <w:jc w:val="both"/>
        <w:rPr>
          <w:sz w:val="24"/>
        </w:rPr>
      </w:pPr>
      <w:r w:rsidRPr="006D3844">
        <w:rPr>
          <w:sz w:val="24"/>
        </w:rPr>
        <w:tab/>
      </w:r>
      <w:r w:rsidRPr="006D3844">
        <w:rPr>
          <w:sz w:val="24"/>
        </w:rPr>
        <w:tab/>
      </w:r>
    </w:p>
    <w:p w:rsidR="0063374C" w:rsidRPr="006D3844" w:rsidRDefault="000A1086" w:rsidP="006D3844">
      <w:pPr>
        <w:jc w:val="both"/>
        <w:rPr>
          <w:sz w:val="24"/>
        </w:rPr>
      </w:pPr>
      <w:r w:rsidRPr="006D3844">
        <w:rPr>
          <w:sz w:val="24"/>
        </w:rPr>
        <w:tab/>
      </w:r>
      <w:r w:rsidRPr="006D3844">
        <w:rPr>
          <w:sz w:val="24"/>
        </w:rPr>
        <w:tab/>
      </w:r>
      <w:r w:rsidR="003D20E0" w:rsidRPr="006D3844">
        <w:rPr>
          <w:sz w:val="24"/>
        </w:rPr>
        <w:t xml:space="preserve">  Marcela </w:t>
      </w:r>
      <w:r w:rsidR="006D3844">
        <w:rPr>
          <w:sz w:val="24"/>
        </w:rPr>
        <w:t xml:space="preserve"> </w:t>
      </w:r>
      <w:r w:rsidR="003D20E0" w:rsidRPr="006D3844">
        <w:rPr>
          <w:sz w:val="24"/>
        </w:rPr>
        <w:t>M</w:t>
      </w:r>
      <w:r w:rsidR="006D3844">
        <w:rPr>
          <w:sz w:val="24"/>
        </w:rPr>
        <w:t xml:space="preserve"> </w:t>
      </w:r>
      <w:r w:rsidR="003D20E0" w:rsidRPr="006D3844">
        <w:rPr>
          <w:sz w:val="24"/>
        </w:rPr>
        <w:t>e</w:t>
      </w:r>
      <w:r w:rsidR="006D3844">
        <w:rPr>
          <w:sz w:val="24"/>
        </w:rPr>
        <w:t xml:space="preserve"> </w:t>
      </w:r>
      <w:r w:rsidR="003D20E0" w:rsidRPr="006D3844">
        <w:rPr>
          <w:sz w:val="24"/>
        </w:rPr>
        <w:t>l</w:t>
      </w:r>
      <w:r w:rsidR="006D3844">
        <w:rPr>
          <w:sz w:val="24"/>
        </w:rPr>
        <w:t xml:space="preserve"> </w:t>
      </w:r>
      <w:r w:rsidR="003D20E0" w:rsidRPr="006D3844">
        <w:rPr>
          <w:sz w:val="24"/>
        </w:rPr>
        <w:t>k</w:t>
      </w:r>
      <w:r w:rsidR="006D3844">
        <w:rPr>
          <w:sz w:val="24"/>
        </w:rPr>
        <w:t> </w:t>
      </w:r>
      <w:r w:rsidR="003D20E0" w:rsidRPr="006D3844">
        <w:rPr>
          <w:sz w:val="24"/>
        </w:rPr>
        <w:t>o</w:t>
      </w:r>
      <w:r w:rsidR="006D3844">
        <w:rPr>
          <w:sz w:val="24"/>
        </w:rPr>
        <w:t xml:space="preserve"> </w:t>
      </w:r>
      <w:r w:rsidR="003D20E0" w:rsidRPr="006D3844">
        <w:rPr>
          <w:sz w:val="24"/>
        </w:rPr>
        <w:t>v</w:t>
      </w:r>
      <w:r w:rsidR="006D3844">
        <w:rPr>
          <w:sz w:val="24"/>
        </w:rPr>
        <w:t> </w:t>
      </w:r>
      <w:r w:rsidR="003D20E0" w:rsidRPr="006D3844">
        <w:rPr>
          <w:sz w:val="24"/>
        </w:rPr>
        <w:t>á</w:t>
      </w:r>
      <w:r w:rsidR="006D3844">
        <w:rPr>
          <w:sz w:val="24"/>
        </w:rPr>
        <w:t xml:space="preserve">, </w:t>
      </w:r>
      <w:proofErr w:type="gramStart"/>
      <w:r w:rsidR="006D3844">
        <w:rPr>
          <w:sz w:val="24"/>
        </w:rPr>
        <w:t>v.r.</w:t>
      </w:r>
      <w:proofErr w:type="gramEnd"/>
      <w:r w:rsidR="00AD1965" w:rsidRPr="006D3844">
        <w:rPr>
          <w:sz w:val="24"/>
        </w:rPr>
        <w:tab/>
      </w:r>
      <w:r w:rsidR="00EE43E0" w:rsidRPr="006D3844">
        <w:rPr>
          <w:sz w:val="24"/>
        </w:rPr>
        <w:tab/>
      </w:r>
      <w:r w:rsidR="00AD1965" w:rsidRPr="006D3844">
        <w:rPr>
          <w:sz w:val="24"/>
        </w:rPr>
        <w:t xml:space="preserve">   Stanislav B e r k o v e c</w:t>
      </w:r>
      <w:r w:rsidR="006D3844">
        <w:rPr>
          <w:sz w:val="24"/>
        </w:rPr>
        <w:t xml:space="preserve">, </w:t>
      </w:r>
      <w:proofErr w:type="gramStart"/>
      <w:r w:rsidR="006D3844">
        <w:rPr>
          <w:sz w:val="24"/>
        </w:rPr>
        <w:t>v.r.</w:t>
      </w:r>
      <w:proofErr w:type="gramEnd"/>
      <w:r w:rsidR="00AD1965" w:rsidRPr="006D3844">
        <w:rPr>
          <w:sz w:val="24"/>
        </w:rPr>
        <w:t xml:space="preserve"> </w:t>
      </w:r>
    </w:p>
    <w:p w:rsidR="0063374C" w:rsidRPr="006D3844" w:rsidRDefault="006D3844" w:rsidP="006D3844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63374C" w:rsidRPr="006D3844">
        <w:rPr>
          <w:sz w:val="24"/>
        </w:rPr>
        <w:t>ověřovatel</w:t>
      </w:r>
      <w:r w:rsidR="003D20E0" w:rsidRPr="006D3844">
        <w:rPr>
          <w:sz w:val="24"/>
        </w:rPr>
        <w:t>ka</w:t>
      </w:r>
      <w:r w:rsidR="0063374C" w:rsidRPr="006D3844">
        <w:rPr>
          <w:sz w:val="24"/>
        </w:rPr>
        <w:t xml:space="preserve"> výboru</w:t>
      </w:r>
      <w:r w:rsidR="0063374C" w:rsidRPr="006D3844">
        <w:rPr>
          <w:sz w:val="24"/>
        </w:rPr>
        <w:tab/>
      </w:r>
      <w:r w:rsidR="001F1438" w:rsidRPr="006D3844">
        <w:rPr>
          <w:sz w:val="24"/>
        </w:rPr>
        <w:tab/>
        <w:t xml:space="preserve"> </w:t>
      </w:r>
      <w:r>
        <w:rPr>
          <w:sz w:val="24"/>
        </w:rPr>
        <w:tab/>
      </w:r>
      <w:r w:rsidR="0063374C" w:rsidRPr="006D3844">
        <w:rPr>
          <w:sz w:val="24"/>
        </w:rPr>
        <w:t>předseda výboru</w:t>
      </w:r>
    </w:p>
    <w:sectPr w:rsidR="0063374C" w:rsidRPr="006D38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23592"/>
    <w:multiLevelType w:val="hybridMultilevel"/>
    <w:tmpl w:val="C23895E8"/>
    <w:lvl w:ilvl="0" w:tplc="0CAEB64A">
      <w:start w:val="1"/>
      <w:numFmt w:val="upperRoman"/>
      <w:lvlText w:val="%1."/>
      <w:lvlJc w:val="left"/>
      <w:pPr>
        <w:ind w:left="944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04" w:hanging="360"/>
      </w:pPr>
    </w:lvl>
    <w:lvl w:ilvl="2" w:tplc="0405001B" w:tentative="1">
      <w:start w:val="1"/>
      <w:numFmt w:val="lowerRoman"/>
      <w:lvlText w:val="%3."/>
      <w:lvlJc w:val="right"/>
      <w:pPr>
        <w:ind w:left="2024" w:hanging="180"/>
      </w:pPr>
    </w:lvl>
    <w:lvl w:ilvl="3" w:tplc="0405000F" w:tentative="1">
      <w:start w:val="1"/>
      <w:numFmt w:val="decimal"/>
      <w:lvlText w:val="%4."/>
      <w:lvlJc w:val="left"/>
      <w:pPr>
        <w:ind w:left="2744" w:hanging="360"/>
      </w:pPr>
    </w:lvl>
    <w:lvl w:ilvl="4" w:tplc="04050019" w:tentative="1">
      <w:start w:val="1"/>
      <w:numFmt w:val="lowerLetter"/>
      <w:lvlText w:val="%5."/>
      <w:lvlJc w:val="left"/>
      <w:pPr>
        <w:ind w:left="3464" w:hanging="360"/>
      </w:pPr>
    </w:lvl>
    <w:lvl w:ilvl="5" w:tplc="0405001B" w:tentative="1">
      <w:start w:val="1"/>
      <w:numFmt w:val="lowerRoman"/>
      <w:lvlText w:val="%6."/>
      <w:lvlJc w:val="right"/>
      <w:pPr>
        <w:ind w:left="4184" w:hanging="180"/>
      </w:pPr>
    </w:lvl>
    <w:lvl w:ilvl="6" w:tplc="0405000F" w:tentative="1">
      <w:start w:val="1"/>
      <w:numFmt w:val="decimal"/>
      <w:lvlText w:val="%7."/>
      <w:lvlJc w:val="left"/>
      <w:pPr>
        <w:ind w:left="4904" w:hanging="360"/>
      </w:pPr>
    </w:lvl>
    <w:lvl w:ilvl="7" w:tplc="04050019" w:tentative="1">
      <w:start w:val="1"/>
      <w:numFmt w:val="lowerLetter"/>
      <w:lvlText w:val="%8."/>
      <w:lvlJc w:val="left"/>
      <w:pPr>
        <w:ind w:left="5624" w:hanging="360"/>
      </w:pPr>
    </w:lvl>
    <w:lvl w:ilvl="8" w:tplc="040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">
    <w:nsid w:val="2A5A7EC2"/>
    <w:multiLevelType w:val="hybridMultilevel"/>
    <w:tmpl w:val="358A47A8"/>
    <w:lvl w:ilvl="0" w:tplc="4FDE45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4D1"/>
    <w:multiLevelType w:val="hybridMultilevel"/>
    <w:tmpl w:val="83A6DB0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84A63B5"/>
    <w:multiLevelType w:val="hybridMultilevel"/>
    <w:tmpl w:val="F83A6CBA"/>
    <w:lvl w:ilvl="0" w:tplc="C5468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D4126"/>
    <w:multiLevelType w:val="hybridMultilevel"/>
    <w:tmpl w:val="7F904112"/>
    <w:lvl w:ilvl="0" w:tplc="6DE444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A912E5"/>
    <w:multiLevelType w:val="hybridMultilevel"/>
    <w:tmpl w:val="68865720"/>
    <w:lvl w:ilvl="0" w:tplc="1374AA36">
      <w:start w:val="1"/>
      <w:numFmt w:val="upperRoman"/>
      <w:lvlText w:val="%1."/>
      <w:lvlJc w:val="left"/>
      <w:pPr>
        <w:ind w:left="1474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34" w:hanging="360"/>
      </w:pPr>
    </w:lvl>
    <w:lvl w:ilvl="2" w:tplc="0405001B">
      <w:start w:val="1"/>
      <w:numFmt w:val="lowerRoman"/>
      <w:lvlText w:val="%3."/>
      <w:lvlJc w:val="right"/>
      <w:pPr>
        <w:ind w:left="2554" w:hanging="180"/>
      </w:pPr>
    </w:lvl>
    <w:lvl w:ilvl="3" w:tplc="0405000F">
      <w:start w:val="1"/>
      <w:numFmt w:val="decimal"/>
      <w:lvlText w:val="%4."/>
      <w:lvlJc w:val="left"/>
      <w:pPr>
        <w:ind w:left="3274" w:hanging="360"/>
      </w:pPr>
    </w:lvl>
    <w:lvl w:ilvl="4" w:tplc="04050019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27"/>
    <w:rsid w:val="00035166"/>
    <w:rsid w:val="000A1086"/>
    <w:rsid w:val="000C2CF4"/>
    <w:rsid w:val="000C5627"/>
    <w:rsid w:val="001F1438"/>
    <w:rsid w:val="00336464"/>
    <w:rsid w:val="00367AC6"/>
    <w:rsid w:val="003C7D2E"/>
    <w:rsid w:val="003D20E0"/>
    <w:rsid w:val="003E13DA"/>
    <w:rsid w:val="0062313C"/>
    <w:rsid w:val="0063374C"/>
    <w:rsid w:val="006A2E79"/>
    <w:rsid w:val="006D3844"/>
    <w:rsid w:val="007808ED"/>
    <w:rsid w:val="007C5C3B"/>
    <w:rsid w:val="00972296"/>
    <w:rsid w:val="00AD1965"/>
    <w:rsid w:val="00C70123"/>
    <w:rsid w:val="00D8393C"/>
    <w:rsid w:val="00EE43E0"/>
    <w:rsid w:val="00F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D7767B-B091-4F24-9C6D-34D7F353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jc w:val="center"/>
    </w:pPr>
    <w:rPr>
      <w:b/>
      <w:i/>
      <w:sz w:val="24"/>
    </w:rPr>
  </w:style>
  <w:style w:type="paragraph" w:styleId="Zkladntext">
    <w:name w:val="Body Text"/>
    <w:basedOn w:val="Normln"/>
    <w:rPr>
      <w:rFonts w:ascii="Arial" w:hAnsi="Arial" w:cs="Arial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i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62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5627"/>
    <w:rPr>
      <w:rFonts w:ascii="Segoe UI" w:hAnsi="Segoe UI" w:cs="Mangal"/>
      <w:sz w:val="18"/>
      <w:szCs w:val="16"/>
      <w:lang w:bidi="hi-IN"/>
    </w:rPr>
  </w:style>
  <w:style w:type="paragraph" w:styleId="Odstavecseseznamem">
    <w:name w:val="List Paragraph"/>
    <w:basedOn w:val="Normln"/>
    <w:uiPriority w:val="34"/>
    <w:qFormat/>
    <w:rsid w:val="003D20E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 jitka</dc:creator>
  <cp:keywords/>
  <cp:lastModifiedBy>Vaclavikova Jitka</cp:lastModifiedBy>
  <cp:revision>2</cp:revision>
  <cp:lastPrinted>2018-02-15T08:56:00Z</cp:lastPrinted>
  <dcterms:created xsi:type="dcterms:W3CDTF">2018-02-15T17:08:00Z</dcterms:created>
  <dcterms:modified xsi:type="dcterms:W3CDTF">2018-02-15T17:08:00Z</dcterms:modified>
</cp:coreProperties>
</file>