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3743C0">
        <w:t>8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C4094C" w:rsidP="0073480E">
      <w:pPr>
        <w:pStyle w:val="PS-pozvanka-halvika1"/>
      </w:pPr>
      <w:r>
        <w:t>na 2</w:t>
      </w:r>
      <w:r w:rsidR="0073480E">
        <w:t xml:space="preserve">. schůzi </w:t>
      </w:r>
      <w:r w:rsidR="003743C0">
        <w:t xml:space="preserve">podvýboru </w:t>
      </w:r>
      <w:r w:rsidR="0073480E">
        <w:t>zahraničního výboru</w:t>
      </w:r>
    </w:p>
    <w:p w:rsidR="0073480E" w:rsidRPr="00D52375" w:rsidRDefault="007B33DC" w:rsidP="0073480E">
      <w:pPr>
        <w:pStyle w:val="PS-pozvanka-halvika1"/>
      </w:pPr>
      <w:r w:rsidRPr="00D52375">
        <w:t>pro rozvojovou spolupráci</w:t>
      </w:r>
      <w:r w:rsidR="0073480E" w:rsidRPr="00D52375">
        <w:t>,</w:t>
      </w:r>
    </w:p>
    <w:p w:rsidR="0073480E" w:rsidRDefault="0073480E" w:rsidP="003743C0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C4094C">
        <w:t>24</w:t>
      </w:r>
      <w:r>
        <w:t xml:space="preserve">. </w:t>
      </w:r>
      <w:r w:rsidR="00C4094C">
        <w:t>května</w:t>
      </w:r>
      <w:r>
        <w:t xml:space="preserve"> 201</w:t>
      </w:r>
      <w:r w:rsidR="003743C0">
        <w:t>8</w:t>
      </w:r>
      <w:r>
        <w:t xml:space="preserve"> od </w:t>
      </w:r>
      <w:r w:rsidR="00055133">
        <w:t>1</w:t>
      </w:r>
      <w:r w:rsidR="007B33DC">
        <w:t>5</w:t>
      </w:r>
      <w:r w:rsidR="00055133">
        <w:t>.</w:t>
      </w:r>
      <w:r>
        <w:t>00 hodin</w:t>
      </w:r>
    </w:p>
    <w:p w:rsidR="0073480E" w:rsidRDefault="0073480E" w:rsidP="00055133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Pr="009F6567">
        <w:rPr>
          <w:b/>
          <w:bCs/>
        </w:rPr>
        <w:t>místnost č. K</w:t>
      </w:r>
      <w:r w:rsidR="00055133" w:rsidRPr="009F6567">
        <w:rPr>
          <w:b/>
          <w:bCs/>
          <w:color w:val="000000" w:themeColor="text1"/>
        </w:rPr>
        <w:t>250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3743C0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14877" w:rsidRDefault="00C4094C" w:rsidP="00286062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Rozbor kapitoly státního rozpočtu ČR na rok 2018 týkající se zahraniční rozvojové spolupráce</w:t>
      </w:r>
      <w:r w:rsidR="00C14877">
        <w:rPr>
          <w:spacing w:val="-3"/>
          <w:sz w:val="24"/>
        </w:rPr>
        <w:t xml:space="preserve"> </w:t>
      </w:r>
    </w:p>
    <w:p w:rsidR="00C14877" w:rsidRDefault="00C14877" w:rsidP="00C14877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Default="00C4094C" w:rsidP="008A136B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Sdělení předsedy</w:t>
      </w: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  <w:bookmarkStart w:id="0" w:name="_GoBack"/>
      <w:bookmarkEnd w:id="0"/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351508" w:rsidP="00351508">
      <w:pPr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Michal </w:t>
      </w:r>
      <w:r w:rsidR="00B66ABF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R a t i b o r s k ý </w:t>
      </w:r>
      <w:r w:rsidR="00BB11CC">
        <w:rPr>
          <w:spacing w:val="-3"/>
          <w:sz w:val="24"/>
        </w:rPr>
        <w:t xml:space="preserve"> </w:t>
      </w:r>
      <w:proofErr w:type="gramStart"/>
      <w:r w:rsidR="00BB11CC">
        <w:rPr>
          <w:spacing w:val="-3"/>
          <w:sz w:val="24"/>
        </w:rPr>
        <w:t>v.r.</w:t>
      </w:r>
      <w:proofErr w:type="gramEnd"/>
    </w:p>
    <w:p w:rsidR="00066EB5" w:rsidRDefault="00351508" w:rsidP="00351508">
      <w:pPr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předseda </w:t>
      </w:r>
      <w:r w:rsidR="003743C0"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286062"/>
    <w:rsid w:val="00351508"/>
    <w:rsid w:val="003743C0"/>
    <w:rsid w:val="003A2423"/>
    <w:rsid w:val="005A1876"/>
    <w:rsid w:val="0073480E"/>
    <w:rsid w:val="007B33DC"/>
    <w:rsid w:val="007F1AD8"/>
    <w:rsid w:val="009B0741"/>
    <w:rsid w:val="009F6567"/>
    <w:rsid w:val="00AD51FD"/>
    <w:rsid w:val="00B66ABF"/>
    <w:rsid w:val="00BB11CC"/>
    <w:rsid w:val="00C14877"/>
    <w:rsid w:val="00C35DD3"/>
    <w:rsid w:val="00C4094C"/>
    <w:rsid w:val="00D52375"/>
    <w:rsid w:val="00D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5</cp:revision>
  <cp:lastPrinted>2013-04-09T07:32:00Z</cp:lastPrinted>
  <dcterms:created xsi:type="dcterms:W3CDTF">2018-05-16T12:35:00Z</dcterms:created>
  <dcterms:modified xsi:type="dcterms:W3CDTF">2018-05-16T13:04:00Z</dcterms:modified>
</cp:coreProperties>
</file>