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AA0A9D">
        <w:t>20</w:t>
      </w:r>
    </w:p>
    <w:p w:rsidR="00F51849" w:rsidRPr="00693139" w:rsidRDefault="00711F92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521A89" w:rsidRDefault="00521A89" w:rsidP="00521A89">
      <w:pPr>
        <w:pStyle w:val="PS-pozvanka-halvika1"/>
      </w:pPr>
      <w:r>
        <w:t xml:space="preserve">podle § 51 odst. 4 zákona o jednacím řádu Poslanecké sněmovny </w:t>
      </w:r>
    </w:p>
    <w:p w:rsidR="00521A89" w:rsidRPr="00F23BB6" w:rsidRDefault="00521A89" w:rsidP="00521A89">
      <w:pPr>
        <w:pStyle w:val="PS-pozvanka-mimo"/>
      </w:pPr>
      <w:r>
        <w:t>svolávám</w:t>
      </w:r>
    </w:p>
    <w:p w:rsidR="00521A89" w:rsidRDefault="00521A89" w:rsidP="00521A89">
      <w:pPr>
        <w:pStyle w:val="PS-pozvanka-halvika1"/>
      </w:pPr>
      <w:r>
        <w:t>5</w:t>
      </w:r>
      <w:r w:rsidR="00EC74C9">
        <w:t>5</w:t>
      </w:r>
      <w:r>
        <w:t>.</w:t>
      </w:r>
      <w:r w:rsidRPr="00693139">
        <w:t xml:space="preserve"> schůzi</w:t>
      </w:r>
      <w:r>
        <w:t xml:space="preserve"> Poslanecké sněmovny, která bude zahájena</w:t>
      </w:r>
    </w:p>
    <w:p w:rsidR="00521A89" w:rsidRPr="00F67150" w:rsidRDefault="00521A89" w:rsidP="00521A89"/>
    <w:p w:rsidR="00521A89" w:rsidRDefault="00521A89" w:rsidP="00521A89">
      <w:pPr>
        <w:pStyle w:val="PS-pozvanka-halvika1"/>
      </w:pPr>
      <w:r>
        <w:t xml:space="preserve">v </w:t>
      </w:r>
      <w:r w:rsidR="00EC74C9">
        <w:t>pátek</w:t>
      </w:r>
      <w:r>
        <w:t xml:space="preserve"> </w:t>
      </w:r>
      <w:r w:rsidR="00EC74C9">
        <w:t>10</w:t>
      </w:r>
      <w:r w:rsidRPr="008824E7">
        <w:t xml:space="preserve">. </w:t>
      </w:r>
      <w:r>
        <w:t>červ</w:t>
      </w:r>
      <w:r w:rsidR="00EC74C9">
        <w:t>ence</w:t>
      </w:r>
      <w:r w:rsidRPr="008824E7">
        <w:t xml:space="preserve"> 2020 v 9.00 hodin</w:t>
      </w:r>
    </w:p>
    <w:p w:rsidR="00521A89" w:rsidRDefault="00521A89" w:rsidP="00521A89">
      <w:pPr>
        <w:pStyle w:val="PSmsto"/>
        <w:jc w:val="left"/>
      </w:pPr>
    </w:p>
    <w:p w:rsidR="00521A89" w:rsidRDefault="00521A89" w:rsidP="00521A89">
      <w:pPr>
        <w:pStyle w:val="PSnvrhprogramu"/>
      </w:pPr>
      <w:r>
        <w:t>Návrh pořadu:</w:t>
      </w:r>
    </w:p>
    <w:p w:rsidR="00EC74C9" w:rsidRPr="0015508A" w:rsidRDefault="00521A89" w:rsidP="00CD639D">
      <w:pPr>
        <w:pStyle w:val="Odstavecseseznamem"/>
        <w:widowControl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sz w:val="20"/>
          <w:szCs w:val="20"/>
        </w:rPr>
      </w:pPr>
      <w:r w:rsidRPr="00EC74C9">
        <w:rPr>
          <w:rFonts w:eastAsia="Times New Roman" w:cs="Times New Roman"/>
          <w:szCs w:val="20"/>
        </w:rPr>
        <w:t xml:space="preserve">Vládní </w:t>
      </w:r>
      <w:r w:rsidR="00EC74C9" w:rsidRPr="00EC74C9">
        <w:rPr>
          <w:rFonts w:cs="Times New Roman"/>
          <w:bCs/>
          <w:kern w:val="0"/>
          <w:lang w:eastAsia="cs-CZ" w:bidi="ar-SA"/>
        </w:rPr>
        <w:t xml:space="preserve">návrh zákona, kterým se mění zákon č. 159/2020 Sb., o kompenzačním bonusu </w:t>
      </w:r>
      <w:r w:rsidR="0015508A">
        <w:rPr>
          <w:rFonts w:cs="Times New Roman"/>
          <w:bCs/>
          <w:kern w:val="0"/>
          <w:lang w:eastAsia="cs-CZ" w:bidi="ar-SA"/>
        </w:rPr>
        <w:t>v souvislosti</w:t>
      </w:r>
      <w:r w:rsidR="00EC74C9" w:rsidRPr="00EC74C9">
        <w:rPr>
          <w:rFonts w:cs="Times New Roman"/>
          <w:bCs/>
          <w:kern w:val="0"/>
          <w:lang w:eastAsia="cs-CZ" w:bidi="ar-SA"/>
        </w:rPr>
        <w:t xml:space="preserve"> s krizovými opatřeními v souvislosti s výskytem koronaviru SARS CoV-2, ve</w:t>
      </w:r>
      <w:r w:rsidR="0015508A">
        <w:rPr>
          <w:rFonts w:cs="Times New Roman"/>
          <w:bCs/>
          <w:kern w:val="0"/>
          <w:lang w:eastAsia="cs-CZ" w:bidi="ar-SA"/>
        </w:rPr>
        <w:t> </w:t>
      </w:r>
      <w:r w:rsidR="00EC74C9" w:rsidRPr="00EC74C9">
        <w:rPr>
          <w:rFonts w:cs="Times New Roman"/>
          <w:bCs/>
          <w:kern w:val="0"/>
          <w:lang w:eastAsia="cs-CZ" w:bidi="ar-SA"/>
        </w:rPr>
        <w:t>znění pozdějších předpisů</w:t>
      </w:r>
      <w:r w:rsidR="00CD639D">
        <w:rPr>
          <w:rFonts w:cs="Times New Roman"/>
          <w:bCs/>
          <w:kern w:val="0"/>
          <w:lang w:eastAsia="cs-CZ" w:bidi="ar-SA"/>
        </w:rPr>
        <w:t xml:space="preserve"> </w:t>
      </w:r>
      <w:r w:rsidR="00CD639D" w:rsidRPr="00CD639D">
        <w:rPr>
          <w:rFonts w:cs="Times New Roman"/>
          <w:bCs/>
          <w:kern w:val="0"/>
          <w:lang w:eastAsia="cs-CZ" w:bidi="ar-SA"/>
        </w:rPr>
        <w:t xml:space="preserve">/sněmovní tisk 921/ </w:t>
      </w:r>
      <w:r w:rsidR="00CD639D">
        <w:rPr>
          <w:rFonts w:cs="Times New Roman"/>
          <w:bCs/>
          <w:kern w:val="0"/>
          <w:lang w:eastAsia="cs-CZ" w:bidi="ar-SA"/>
        </w:rPr>
        <w:t>–</w:t>
      </w:r>
      <w:r w:rsidR="00CD639D" w:rsidRPr="00CD639D">
        <w:rPr>
          <w:rFonts w:cs="Times New Roman"/>
          <w:bCs/>
          <w:kern w:val="0"/>
          <w:lang w:eastAsia="cs-CZ" w:bidi="ar-SA"/>
        </w:rPr>
        <w:t xml:space="preserve"> pr</w:t>
      </w:r>
      <w:r w:rsidR="00CD639D">
        <w:rPr>
          <w:rFonts w:cs="Times New Roman"/>
          <w:bCs/>
          <w:kern w:val="0"/>
          <w:lang w:eastAsia="cs-CZ" w:bidi="ar-SA"/>
        </w:rPr>
        <w:t xml:space="preserve">vé čtení </w:t>
      </w:r>
      <w:r w:rsidR="00CD639D" w:rsidRPr="0015508A">
        <w:rPr>
          <w:rFonts w:cs="Times New Roman"/>
          <w:b/>
          <w:bCs/>
          <w:kern w:val="0"/>
          <w:sz w:val="20"/>
          <w:szCs w:val="20"/>
          <w:lang w:eastAsia="cs-CZ" w:bidi="ar-SA"/>
        </w:rPr>
        <w:t>podle § 90 odst. 2</w:t>
      </w:r>
    </w:p>
    <w:p w:rsidR="00EC74C9" w:rsidRPr="00EC74C9" w:rsidRDefault="00613DAF" w:rsidP="00EC74C9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</w:rPr>
      </w:pPr>
      <w:r w:rsidRPr="00EC74C9">
        <w:rPr>
          <w:rFonts w:eastAsia="Times New Roman" w:cs="Times New Roman"/>
        </w:rPr>
        <w:t xml:space="preserve"> </w:t>
      </w:r>
    </w:p>
    <w:p w:rsidR="00EC74C9" w:rsidRPr="00EC74C9" w:rsidRDefault="00EC74C9" w:rsidP="00EC74C9">
      <w:pPr>
        <w:pStyle w:val="Odstavecseseznamem"/>
        <w:widowControl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</w:rPr>
      </w:pPr>
      <w:r w:rsidRPr="00EC74C9">
        <w:rPr>
          <w:rFonts w:eastAsia="Times New Roman" w:cs="Times New Roman"/>
        </w:rPr>
        <w:t xml:space="preserve">Vládní návrh zákona, kterým se mění </w:t>
      </w:r>
      <w:r>
        <w:rPr>
          <w:rFonts w:eastAsia="Times New Roman" w:cs="Times New Roman"/>
        </w:rPr>
        <w:t xml:space="preserve">zákon č. 586/1992 Sb., o daních </w:t>
      </w:r>
      <w:r w:rsidRPr="00EC74C9">
        <w:rPr>
          <w:rFonts w:eastAsia="Times New Roman" w:cs="Times New Roman"/>
        </w:rPr>
        <w:t xml:space="preserve">z příjmů, ve znění pozdějších </w:t>
      </w:r>
      <w:r>
        <w:rPr>
          <w:rFonts w:eastAsia="Times New Roman" w:cs="Times New Roman"/>
        </w:rPr>
        <w:t xml:space="preserve">předpisů, a některé další zákony </w:t>
      </w:r>
      <w:r w:rsidRPr="00EC74C9">
        <w:rPr>
          <w:rFonts w:eastAsia="Times New Roman" w:cs="Times New Roman"/>
        </w:rPr>
        <w:t>v souvislosti s paušální daní</w:t>
      </w:r>
      <w:r w:rsidR="00CD639D">
        <w:rPr>
          <w:rFonts w:eastAsia="Times New Roman" w:cs="Times New Roman"/>
        </w:rPr>
        <w:t xml:space="preserve"> </w:t>
      </w:r>
      <w:r w:rsidR="00CD639D" w:rsidRPr="0088543A">
        <w:rPr>
          <w:rFonts w:eastAsia="Times New Roman" w:cs="Times New Roman"/>
          <w:szCs w:val="20"/>
        </w:rPr>
        <w:t xml:space="preserve">/sněmovní tisk 922/ </w:t>
      </w:r>
      <w:r w:rsidR="00CD639D">
        <w:rPr>
          <w:rFonts w:eastAsia="Times New Roman" w:cs="Times New Roman"/>
          <w:szCs w:val="20"/>
        </w:rPr>
        <w:t>–</w:t>
      </w:r>
      <w:r w:rsidR="00CD639D" w:rsidRPr="0088543A">
        <w:rPr>
          <w:rFonts w:eastAsia="Times New Roman" w:cs="Times New Roman"/>
          <w:szCs w:val="20"/>
        </w:rPr>
        <w:t xml:space="preserve"> prvé čtení</w:t>
      </w:r>
    </w:p>
    <w:p w:rsidR="00EC74C9" w:rsidRDefault="00EC74C9" w:rsidP="00EC74C9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</w:rPr>
      </w:pPr>
    </w:p>
    <w:p w:rsidR="00521A89" w:rsidRPr="00521A89" w:rsidRDefault="00521A89" w:rsidP="00521A89">
      <w:pPr>
        <w:pStyle w:val="PSasy"/>
      </w:pPr>
    </w:p>
    <w:p w:rsidR="00994390" w:rsidRDefault="001A7E33" w:rsidP="00994390">
      <w:pPr>
        <w:pStyle w:val="PS-vPraze"/>
      </w:pPr>
      <w:r>
        <w:t>V Praze dne</w:t>
      </w:r>
      <w:r w:rsidR="00EC74C9">
        <w:t xml:space="preserve"> </w:t>
      </w:r>
      <w:r w:rsidR="001554ED">
        <w:t>1</w:t>
      </w:r>
      <w:r w:rsidR="0012686A">
        <w:t>.</w:t>
      </w:r>
      <w:r w:rsidR="00994390">
        <w:t xml:space="preserve"> </w:t>
      </w:r>
      <w:r w:rsidR="00521A89">
        <w:t>červ</w:t>
      </w:r>
      <w:r w:rsidR="001554ED">
        <w:t>ence</w:t>
      </w:r>
      <w:r w:rsidR="00BF0BFB">
        <w:t xml:space="preserve"> 20</w:t>
      </w:r>
      <w:r w:rsidR="00AA0A9D">
        <w:t>20</w:t>
      </w:r>
    </w:p>
    <w:p w:rsidR="00127CCC" w:rsidRDefault="00127CCC" w:rsidP="00127CCC"/>
    <w:p w:rsidR="00127CCC" w:rsidRDefault="00127CCC" w:rsidP="00127CCC">
      <w:bookmarkStart w:id="0" w:name="_GoBack"/>
      <w:bookmarkEnd w:id="0"/>
    </w:p>
    <w:p w:rsidR="00F93B5E" w:rsidRDefault="00F93B5E" w:rsidP="00127CCC"/>
    <w:p w:rsidR="00F93B5E" w:rsidRDefault="00F93B5E" w:rsidP="00127CCC"/>
    <w:p w:rsidR="00F93B5E" w:rsidRDefault="00F93B5E" w:rsidP="00127CCC"/>
    <w:p w:rsidR="00613DAF" w:rsidRDefault="0015508A" w:rsidP="00F93B5E">
      <w:pPr>
        <w:pStyle w:val="PS-podpisnsled"/>
        <w:spacing w:after="0"/>
      </w:pPr>
      <w:r>
        <w:t xml:space="preserve">Radek Vondráček v. r.  </w:t>
      </w:r>
      <w:r w:rsidR="00170A64">
        <w:t xml:space="preserve">  </w:t>
      </w:r>
      <w:r w:rsidR="00F93B5E">
        <w:t xml:space="preserve">  </w:t>
      </w:r>
    </w:p>
    <w:p w:rsidR="00127CCC" w:rsidRDefault="00521A89" w:rsidP="00F93B5E">
      <w:pPr>
        <w:pStyle w:val="PS-podpisnsled"/>
        <w:spacing w:after="0"/>
      </w:pPr>
      <w:r>
        <w:t>předseda Poslanecké sněmovny</w:t>
      </w:r>
    </w:p>
    <w:p w:rsidR="004C0248" w:rsidRDefault="004C0248" w:rsidP="00127CCC"/>
    <w:p w:rsidR="00F93B5E" w:rsidRDefault="00F93B5E" w:rsidP="00127CCC"/>
    <w:p w:rsidR="00F93B5E" w:rsidRDefault="00F93B5E" w:rsidP="00127CCC"/>
    <w:p w:rsidR="00F93B5E" w:rsidRDefault="00F93B5E" w:rsidP="00127CCC"/>
    <w:p w:rsidR="00F93B5E" w:rsidRPr="00127CCC" w:rsidRDefault="00F93B5E" w:rsidP="00127CCC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994390" w:rsidRPr="00F93B5E" w:rsidRDefault="00127CCC" w:rsidP="00F93B5E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994390" w:rsidRPr="00F93B5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A0" w:rsidRDefault="00C019A0">
      <w:r>
        <w:separator/>
      </w:r>
    </w:p>
  </w:endnote>
  <w:endnote w:type="continuationSeparator" w:id="0">
    <w:p w:rsidR="00C019A0" w:rsidRDefault="00C0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A0" w:rsidRDefault="00C019A0">
      <w:r>
        <w:rPr>
          <w:color w:val="000000"/>
        </w:rPr>
        <w:separator/>
      </w:r>
    </w:p>
  </w:footnote>
  <w:footnote w:type="continuationSeparator" w:id="0">
    <w:p w:rsidR="00C019A0" w:rsidRDefault="00C0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072E79"/>
    <w:multiLevelType w:val="hybridMultilevel"/>
    <w:tmpl w:val="10A62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24F014F"/>
    <w:multiLevelType w:val="hybridMultilevel"/>
    <w:tmpl w:val="C3C4B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0"/>
    <w:rsid w:val="00052656"/>
    <w:rsid w:val="00055F63"/>
    <w:rsid w:val="00076C62"/>
    <w:rsid w:val="00080CCF"/>
    <w:rsid w:val="000A5854"/>
    <w:rsid w:val="00100835"/>
    <w:rsid w:val="001228C1"/>
    <w:rsid w:val="0012686A"/>
    <w:rsid w:val="00127CCC"/>
    <w:rsid w:val="00137741"/>
    <w:rsid w:val="00144E51"/>
    <w:rsid w:val="0015073C"/>
    <w:rsid w:val="0015508A"/>
    <w:rsid w:val="001554ED"/>
    <w:rsid w:val="00170A64"/>
    <w:rsid w:val="00184F7A"/>
    <w:rsid w:val="001A4D3E"/>
    <w:rsid w:val="001A7E33"/>
    <w:rsid w:val="002B3ACA"/>
    <w:rsid w:val="002D2B3C"/>
    <w:rsid w:val="002D6678"/>
    <w:rsid w:val="002E7359"/>
    <w:rsid w:val="00311C32"/>
    <w:rsid w:val="003203E3"/>
    <w:rsid w:val="0032416A"/>
    <w:rsid w:val="00367862"/>
    <w:rsid w:val="00380359"/>
    <w:rsid w:val="003E3BDC"/>
    <w:rsid w:val="00402138"/>
    <w:rsid w:val="00405EBA"/>
    <w:rsid w:val="004170A6"/>
    <w:rsid w:val="00422E92"/>
    <w:rsid w:val="00427E01"/>
    <w:rsid w:val="00481AE4"/>
    <w:rsid w:val="0048497C"/>
    <w:rsid w:val="004975C5"/>
    <w:rsid w:val="004C0248"/>
    <w:rsid w:val="004C039F"/>
    <w:rsid w:val="004E2953"/>
    <w:rsid w:val="004F2BE2"/>
    <w:rsid w:val="005140ED"/>
    <w:rsid w:val="00521A89"/>
    <w:rsid w:val="00524C35"/>
    <w:rsid w:val="00525025"/>
    <w:rsid w:val="005735F8"/>
    <w:rsid w:val="0058002E"/>
    <w:rsid w:val="005957BB"/>
    <w:rsid w:val="005A7880"/>
    <w:rsid w:val="005D53AF"/>
    <w:rsid w:val="005E195D"/>
    <w:rsid w:val="005F2937"/>
    <w:rsid w:val="00607FEE"/>
    <w:rsid w:val="00613DAF"/>
    <w:rsid w:val="00693139"/>
    <w:rsid w:val="006D5453"/>
    <w:rsid w:val="00711F92"/>
    <w:rsid w:val="007337BA"/>
    <w:rsid w:val="007811EC"/>
    <w:rsid w:val="00805C7A"/>
    <w:rsid w:val="008555FF"/>
    <w:rsid w:val="009510CF"/>
    <w:rsid w:val="0095571F"/>
    <w:rsid w:val="00962CD3"/>
    <w:rsid w:val="009679B2"/>
    <w:rsid w:val="00984EDF"/>
    <w:rsid w:val="00994390"/>
    <w:rsid w:val="009A5981"/>
    <w:rsid w:val="009B7EE4"/>
    <w:rsid w:val="00A033E1"/>
    <w:rsid w:val="00A27604"/>
    <w:rsid w:val="00A313D2"/>
    <w:rsid w:val="00A37038"/>
    <w:rsid w:val="00A71E9A"/>
    <w:rsid w:val="00A81E59"/>
    <w:rsid w:val="00A83E89"/>
    <w:rsid w:val="00AA0A9D"/>
    <w:rsid w:val="00AE017C"/>
    <w:rsid w:val="00B417CF"/>
    <w:rsid w:val="00B629A6"/>
    <w:rsid w:val="00B828C3"/>
    <w:rsid w:val="00B9639F"/>
    <w:rsid w:val="00BF0BFB"/>
    <w:rsid w:val="00BF7188"/>
    <w:rsid w:val="00C019A0"/>
    <w:rsid w:val="00C71C77"/>
    <w:rsid w:val="00C91A00"/>
    <w:rsid w:val="00CD639D"/>
    <w:rsid w:val="00CE3130"/>
    <w:rsid w:val="00D244A9"/>
    <w:rsid w:val="00D4567B"/>
    <w:rsid w:val="00D4607F"/>
    <w:rsid w:val="00D51507"/>
    <w:rsid w:val="00D528D5"/>
    <w:rsid w:val="00D803DC"/>
    <w:rsid w:val="00D9169B"/>
    <w:rsid w:val="00DF05A5"/>
    <w:rsid w:val="00E27ACD"/>
    <w:rsid w:val="00E508F6"/>
    <w:rsid w:val="00E673F6"/>
    <w:rsid w:val="00E909C8"/>
    <w:rsid w:val="00EC74C9"/>
    <w:rsid w:val="00ED3B4D"/>
    <w:rsid w:val="00ED6BC2"/>
    <w:rsid w:val="00F23BB6"/>
    <w:rsid w:val="00F45410"/>
    <w:rsid w:val="00F51849"/>
    <w:rsid w:val="00F6105D"/>
    <w:rsid w:val="00F67150"/>
    <w:rsid w:val="00F93451"/>
    <w:rsid w:val="00F93B5E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69E4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35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Martina Spurna</cp:lastModifiedBy>
  <cp:revision>20</cp:revision>
  <cp:lastPrinted>2020-07-01T08:36:00Z</cp:lastPrinted>
  <dcterms:created xsi:type="dcterms:W3CDTF">2020-04-01T14:18:00Z</dcterms:created>
  <dcterms:modified xsi:type="dcterms:W3CDTF">2020-07-01T08:42:00Z</dcterms:modified>
</cp:coreProperties>
</file>