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99" w:rsidRDefault="00043999" w:rsidP="00043999">
      <w:pPr>
        <w:pStyle w:val="PS-pozvanka-halvika1"/>
      </w:pPr>
      <w:r>
        <w:t>Parlament České republiky</w:t>
      </w:r>
    </w:p>
    <w:p w:rsidR="00043999" w:rsidRDefault="00043999" w:rsidP="00043999">
      <w:pPr>
        <w:pStyle w:val="PS-pozvanka-hlavika2"/>
      </w:pPr>
      <w:r>
        <w:t>POSLANECKÁ SNĚMOVNA</w:t>
      </w:r>
    </w:p>
    <w:p w:rsidR="00043999" w:rsidRDefault="00043999" w:rsidP="00043999">
      <w:pPr>
        <w:pStyle w:val="PS-pozvanka-hlavika2"/>
      </w:pPr>
      <w:r>
        <w:t>2018</w:t>
      </w:r>
    </w:p>
    <w:p w:rsidR="00043999" w:rsidRDefault="00043999" w:rsidP="00043999">
      <w:pPr>
        <w:pStyle w:val="PS-pozvanka-halvika1"/>
      </w:pPr>
      <w:r>
        <w:t>8. volební období</w:t>
      </w:r>
    </w:p>
    <w:p w:rsidR="00043999" w:rsidRDefault="00043999" w:rsidP="00043999">
      <w:pPr>
        <w:pStyle w:val="PS-pozvanka-hlavika3"/>
      </w:pPr>
      <w:r>
        <w:t>POZVÁNKA</w:t>
      </w:r>
    </w:p>
    <w:p w:rsidR="00043999" w:rsidRDefault="00086036" w:rsidP="00043999">
      <w:pPr>
        <w:pStyle w:val="PS-pozvanka-halvika1"/>
      </w:pPr>
      <w:r>
        <w:t xml:space="preserve">na </w:t>
      </w:r>
      <w:r w:rsidR="008A2CA2">
        <w:t>4</w:t>
      </w:r>
      <w:r w:rsidR="00043999">
        <w:t>. schůzi</w:t>
      </w:r>
    </w:p>
    <w:p w:rsidR="00043999" w:rsidRDefault="00043999" w:rsidP="00043999">
      <w:pPr>
        <w:pStyle w:val="PS-pozvanka-halvika1"/>
      </w:pPr>
      <w:r>
        <w:t>Stálé komise PS pro kontrolu činnosti BIS,</w:t>
      </w:r>
    </w:p>
    <w:p w:rsidR="00043999" w:rsidRDefault="00043999" w:rsidP="00043999">
      <w:pPr>
        <w:pStyle w:val="PS-pozvanka-halvika1"/>
      </w:pPr>
      <w:r>
        <w:t xml:space="preserve">která se koná dne </w:t>
      </w:r>
      <w:r w:rsidR="008A2CA2">
        <w:t>27. září</w:t>
      </w:r>
      <w:r w:rsidR="00701695">
        <w:t xml:space="preserve"> 2018 od 9</w:t>
      </w:r>
      <w:r>
        <w:t>.</w:t>
      </w:r>
      <w:r w:rsidR="00D70DDC">
        <w:t>3</w:t>
      </w:r>
      <w:r>
        <w:t>0 hodin</w:t>
      </w:r>
    </w:p>
    <w:p w:rsidR="00043999" w:rsidRDefault="00043999" w:rsidP="00E553B5">
      <w:pPr>
        <w:pStyle w:val="PSmsto"/>
      </w:pPr>
      <w:r>
        <w:t>v budově Poslanecké sněmovny, Sněmovní 4, 118 26</w:t>
      </w:r>
      <w:r>
        <w:t> </w:t>
      </w:r>
      <w:r>
        <w:t>Praha 1</w:t>
      </w:r>
      <w:r w:rsidR="00463F97">
        <w:t xml:space="preserve">, </w:t>
      </w:r>
      <w:r>
        <w:t xml:space="preserve">místnost č. 105/B </w:t>
      </w:r>
    </w:p>
    <w:p w:rsidR="00463F97" w:rsidRDefault="00463F97" w:rsidP="00463F97">
      <w:pPr>
        <w:pStyle w:val="PSnvrhprogramu"/>
        <w:spacing w:before="0"/>
      </w:pPr>
    </w:p>
    <w:p w:rsidR="00F51849" w:rsidRDefault="00607FEE" w:rsidP="00D2158A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043999" w:rsidRDefault="00043999" w:rsidP="00E553B5">
      <w:pPr>
        <w:widowControl/>
        <w:numPr>
          <w:ilvl w:val="0"/>
          <w:numId w:val="13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153F8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</w:p>
    <w:p w:rsidR="00D2158A" w:rsidRDefault="00D2158A" w:rsidP="00D2158A">
      <w:pPr>
        <w:pStyle w:val="Odstavecseseznamem"/>
        <w:widowControl/>
        <w:autoSpaceDN/>
        <w:ind w:left="374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</w:p>
    <w:p w:rsidR="00D2158A" w:rsidRPr="00D2158A" w:rsidRDefault="00D2158A" w:rsidP="00D2158A">
      <w:pPr>
        <w:pStyle w:val="Odstavecseseznamem"/>
        <w:widowControl/>
        <w:numPr>
          <w:ilvl w:val="0"/>
          <w:numId w:val="21"/>
        </w:numPr>
        <w:autoSpaceDN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 w:rsidRPr="00D2158A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Kontrolní závěr NKÚ z kontrolní akce Majetek a peněžní prostředky státu určené na zajištění činnosti Bezpečnostní informační služby (DŮVĚRNÉ)</w:t>
      </w:r>
    </w:p>
    <w:p w:rsidR="00D2158A" w:rsidRDefault="00D2158A" w:rsidP="00D2158A">
      <w:pPr>
        <w:widowControl/>
        <w:suppressAutoHyphens w:val="0"/>
        <w:autoSpaceDN/>
        <w:ind w:left="3540" w:firstLine="708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1215C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Zpravodaj: </w:t>
      </w:r>
      <w:r w:rsidR="00701695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poslanec Marek </w:t>
      </w:r>
      <w:r w:rsidRPr="00D2158A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Benda</w:t>
      </w:r>
    </w:p>
    <w:p w:rsidR="00D2158A" w:rsidRPr="001215C6" w:rsidRDefault="00D2158A" w:rsidP="00D2158A">
      <w:pPr>
        <w:widowControl/>
        <w:suppressAutoHyphens w:val="0"/>
        <w:autoSpaceDN/>
        <w:ind w:left="3540" w:firstLine="708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D2158A" w:rsidRDefault="00D2158A" w:rsidP="00D2158A">
      <w:pPr>
        <w:pStyle w:val="Odstavecseseznamem"/>
        <w:widowControl/>
        <w:numPr>
          <w:ilvl w:val="0"/>
          <w:numId w:val="21"/>
        </w:numPr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1215C6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Vládní návrh zákona, kterým se mění zákon č.153/1994 Sb., o zpravodajských službách České republiky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(sněmovní tisk č. 240)</w:t>
      </w:r>
    </w:p>
    <w:p w:rsidR="00D2158A" w:rsidRDefault="00D2158A" w:rsidP="00D2158A">
      <w:pPr>
        <w:widowControl/>
        <w:suppressAutoHyphens w:val="0"/>
        <w:autoSpaceDN/>
        <w:ind w:left="4248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1215C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Uvede: </w:t>
      </w:r>
      <w:r w:rsidR="00701695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Pr="001215C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řed. BIS plk. 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Ing. </w:t>
      </w:r>
      <w:r w:rsidRPr="001215C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Michal </w:t>
      </w:r>
      <w:r w:rsidRPr="00D2158A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Koudelka</w:t>
      </w:r>
    </w:p>
    <w:p w:rsidR="00D2158A" w:rsidRPr="001215C6" w:rsidRDefault="00D2158A" w:rsidP="00D2158A">
      <w:pPr>
        <w:widowControl/>
        <w:suppressAutoHyphens w:val="0"/>
        <w:autoSpaceDN/>
        <w:ind w:left="4248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D2158A" w:rsidRPr="001215C6" w:rsidRDefault="00D2158A" w:rsidP="00D2158A">
      <w:pPr>
        <w:pStyle w:val="Odstavecseseznamem"/>
        <w:widowControl/>
        <w:numPr>
          <w:ilvl w:val="0"/>
          <w:numId w:val="21"/>
        </w:numPr>
        <w:autoSpaceDN/>
        <w:ind w:left="374" w:hanging="357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 w:rsidRPr="001215C6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Podklady 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na základě </w:t>
      </w:r>
      <w:r w:rsidRPr="001215C6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§ 19 odst. 3 písm. 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b</w:t>
      </w:r>
      <w:r w:rsidRPr="001215C6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) – f) zákona č. 154/1994 Sb., o B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ezpečnostní informační službě</w:t>
      </w:r>
      <w:r w:rsidRPr="001215C6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za období od 1. července 2017 do 31. července 2018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(DŮVĚRNÉ)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</w:t>
      </w:r>
    </w:p>
    <w:p w:rsidR="00D2158A" w:rsidRPr="00D2158A" w:rsidRDefault="00D2158A" w:rsidP="00D2158A">
      <w:pPr>
        <w:widowControl/>
        <w:autoSpaceDN/>
        <w:ind w:left="3540" w:firstLine="708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Uvede: </w:t>
      </w:r>
      <w:r w:rsidR="00701695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řed. BIS plk. Ing. Michal </w:t>
      </w:r>
      <w:r w:rsidRPr="00D2158A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Koudelka</w:t>
      </w:r>
    </w:p>
    <w:p w:rsidR="00D2158A" w:rsidRPr="001215C6" w:rsidRDefault="00D2158A" w:rsidP="00D2158A">
      <w:pPr>
        <w:widowControl/>
        <w:autoSpaceDN/>
        <w:ind w:left="3540" w:firstLine="708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Zpravodaj: </w:t>
      </w:r>
      <w:r w:rsidR="00701695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poslanec</w:t>
      </w:r>
      <w:r w:rsidR="00701695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Radek </w:t>
      </w:r>
      <w:r w:rsidR="00701695" w:rsidRPr="00701695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Rozvoral</w:t>
      </w:r>
    </w:p>
    <w:p w:rsidR="008152C0" w:rsidRDefault="008152C0" w:rsidP="00E553B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D2158A" w:rsidRDefault="008152C0" w:rsidP="00D2158A">
      <w:pPr>
        <w:pStyle w:val="Odstavecseseznamem"/>
        <w:widowControl/>
        <w:numPr>
          <w:ilvl w:val="0"/>
          <w:numId w:val="21"/>
        </w:numPr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D2158A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Podklady pro kontrolu plnění rozpočtu Bezpečnostní informační služby za </w:t>
      </w:r>
      <w:r w:rsidR="008A2CA2" w:rsidRPr="00D2158A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1. pololetí</w:t>
      </w:r>
      <w:r w:rsidRPr="00D2158A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roku 2018</w:t>
      </w:r>
      <w:r w:rsidR="00463F97" w:rsidRP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(DŮVĚRNÉ</w:t>
      </w:r>
      <w:r w:rsidR="000C5EC8" w:rsidRP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)</w:t>
      </w:r>
    </w:p>
    <w:p w:rsidR="008152C0" w:rsidRPr="00D2158A" w:rsidRDefault="008152C0" w:rsidP="00D2158A">
      <w:pPr>
        <w:pStyle w:val="Odstavecseseznamem"/>
        <w:widowControl/>
        <w:suppressAutoHyphens w:val="0"/>
        <w:autoSpaceDN/>
        <w:ind w:left="3917" w:firstLine="33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Uvede:</w:t>
      </w:r>
      <w:r w:rsidR="003325C9" w:rsidRP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 w:rsidR="00701695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3325C9" w:rsidRP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nám. BIS</w:t>
      </w:r>
      <w:r w:rsidRP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 w:rsidR="003325C9" w:rsidRP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plk.</w:t>
      </w:r>
      <w:r w:rsidR="000C5EC8" w:rsidRP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Ing.</w:t>
      </w:r>
      <w:r w:rsidR="00D2158A" w:rsidRP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Aleš </w:t>
      </w:r>
      <w:r w:rsidR="00D2158A" w:rsidRPr="00D2158A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Bočan</w:t>
      </w:r>
    </w:p>
    <w:p w:rsidR="008A2CA2" w:rsidRDefault="008A2CA2" w:rsidP="000C5EC8">
      <w:pPr>
        <w:widowControl/>
        <w:suppressAutoHyphens w:val="0"/>
        <w:autoSpaceDN/>
        <w:ind w:left="3540" w:firstLine="708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Zpravodaj: </w:t>
      </w:r>
      <w:r w:rsidR="00701695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D215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poslanec Robert </w:t>
      </w:r>
      <w:r w:rsidR="00D2158A" w:rsidRPr="00D2158A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Králíček</w:t>
      </w:r>
    </w:p>
    <w:p w:rsidR="008A2CA2" w:rsidRPr="008152C0" w:rsidRDefault="008A2CA2" w:rsidP="00E553B5">
      <w:pPr>
        <w:widowControl/>
        <w:suppressAutoHyphens w:val="0"/>
        <w:autoSpaceDN/>
        <w:ind w:left="5659" w:firstLine="5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152C0" w:rsidRDefault="008152C0" w:rsidP="00D2158A">
      <w:pPr>
        <w:pStyle w:val="Odstavecseseznamem"/>
        <w:widowControl/>
        <w:numPr>
          <w:ilvl w:val="0"/>
          <w:numId w:val="21"/>
        </w:numPr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8152C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  <w:r w:rsidR="001215C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(doručená korespondence)</w:t>
      </w:r>
    </w:p>
    <w:p w:rsidR="008152C0" w:rsidRPr="008152C0" w:rsidRDefault="008152C0" w:rsidP="00E553B5">
      <w:pPr>
        <w:pStyle w:val="Odstavecseseznamem"/>
        <w:widowControl/>
        <w:suppressAutoHyphens w:val="0"/>
        <w:autoSpaceDN/>
        <w:spacing w:before="100" w:beforeAutospacing="1"/>
        <w:ind w:left="377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152C0" w:rsidRPr="008152C0" w:rsidRDefault="008152C0" w:rsidP="00D2158A">
      <w:pPr>
        <w:pStyle w:val="Odstavecseseznamem"/>
        <w:widowControl/>
        <w:numPr>
          <w:ilvl w:val="0"/>
          <w:numId w:val="21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8152C0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</w:t>
      </w:r>
      <w:r w:rsidRPr="008152C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Návrh termínu a programu příští schůze</w:t>
      </w:r>
    </w:p>
    <w:p w:rsidR="00043999" w:rsidRPr="008152C0" w:rsidRDefault="00962CD3" w:rsidP="008152C0">
      <w:pPr>
        <w:pStyle w:val="PSasy"/>
        <w:ind w:left="377"/>
        <w:rPr>
          <w:sz w:val="26"/>
          <w:szCs w:val="26"/>
        </w:rPr>
      </w:pPr>
      <w:r w:rsidRPr="008152C0">
        <w:rPr>
          <w:sz w:val="26"/>
          <w:szCs w:val="26"/>
        </w:rPr>
        <w:tab/>
      </w:r>
    </w:p>
    <w:p w:rsidR="00043999" w:rsidRDefault="00043999" w:rsidP="00043999">
      <w:pPr>
        <w:widowControl/>
        <w:suppressAutoHyphens w:val="0"/>
        <w:autoSpaceDN/>
        <w:spacing w:before="100" w:beforeAutospacing="1"/>
        <w:textAlignment w:val="auto"/>
      </w:pPr>
    </w:p>
    <w:p w:rsidR="00043999" w:rsidRPr="00F61117" w:rsidRDefault="00043999" w:rsidP="00043999">
      <w:pPr>
        <w:widowControl/>
        <w:suppressAutoHyphens w:val="0"/>
        <w:autoSpaceDN/>
        <w:spacing w:before="100" w:beforeAutospacing="1"/>
        <w:ind w:left="3540" w:firstLine="708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MVDr. P</w:t>
      </w:r>
      <w:r w:rsidR="00D70DDC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avel BĚLOBRÁDEK, Ph.D., MPA</w:t>
      </w:r>
      <w:r w:rsidR="006A4C5F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 xml:space="preserve"> v. r.</w:t>
      </w:r>
      <w:bookmarkStart w:id="0" w:name="_GoBack"/>
      <w:bookmarkEnd w:id="0"/>
    </w:p>
    <w:p w:rsidR="00B9639F" w:rsidRDefault="00043999" w:rsidP="00463F97">
      <w:pPr>
        <w:pStyle w:val="PSpedsvboru"/>
        <w:spacing w:before="0"/>
      </w:pPr>
      <w:r w:rsidRPr="00F61117">
        <w:rPr>
          <w:sz w:val="26"/>
          <w:szCs w:val="26"/>
        </w:rPr>
        <w:t xml:space="preserve">   </w:t>
      </w:r>
      <w:r w:rsidR="00B9336F">
        <w:rPr>
          <w:sz w:val="26"/>
          <w:szCs w:val="26"/>
        </w:rPr>
        <w:tab/>
      </w:r>
      <w:r w:rsidRPr="00F61117">
        <w:rPr>
          <w:sz w:val="26"/>
          <w:szCs w:val="26"/>
        </w:rPr>
        <w:t>předseda komise</w:t>
      </w:r>
      <w:r w:rsidR="00367862">
        <w:tab/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EB" w:rsidRDefault="007C52EB">
      <w:r>
        <w:separator/>
      </w:r>
    </w:p>
  </w:endnote>
  <w:endnote w:type="continuationSeparator" w:id="0">
    <w:p w:rsidR="007C52EB" w:rsidRDefault="007C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EB" w:rsidRDefault="007C52EB">
      <w:r>
        <w:rPr>
          <w:color w:val="000000"/>
        </w:rPr>
        <w:separator/>
      </w:r>
    </w:p>
  </w:footnote>
  <w:footnote w:type="continuationSeparator" w:id="0">
    <w:p w:rsidR="007C52EB" w:rsidRDefault="007C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82EB1"/>
    <w:multiLevelType w:val="multilevel"/>
    <w:tmpl w:val="FABED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976281"/>
    <w:multiLevelType w:val="hybridMultilevel"/>
    <w:tmpl w:val="1E841822"/>
    <w:lvl w:ilvl="0" w:tplc="3102706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97" w:hanging="360"/>
      </w:pPr>
    </w:lvl>
    <w:lvl w:ilvl="2" w:tplc="0405001B">
      <w:start w:val="1"/>
      <w:numFmt w:val="lowerRoman"/>
      <w:lvlText w:val="%3."/>
      <w:lvlJc w:val="right"/>
      <w:pPr>
        <w:ind w:left="1817" w:hanging="180"/>
      </w:pPr>
    </w:lvl>
    <w:lvl w:ilvl="3" w:tplc="0405000F">
      <w:start w:val="1"/>
      <w:numFmt w:val="decimal"/>
      <w:lvlText w:val="%4."/>
      <w:lvlJc w:val="left"/>
      <w:pPr>
        <w:ind w:left="2537" w:hanging="360"/>
      </w:pPr>
    </w:lvl>
    <w:lvl w:ilvl="4" w:tplc="04050019">
      <w:start w:val="1"/>
      <w:numFmt w:val="lowerLetter"/>
      <w:lvlText w:val="%5."/>
      <w:lvlJc w:val="left"/>
      <w:pPr>
        <w:ind w:left="3257" w:hanging="360"/>
      </w:pPr>
    </w:lvl>
    <w:lvl w:ilvl="5" w:tplc="0405001B">
      <w:start w:val="1"/>
      <w:numFmt w:val="lowerRoman"/>
      <w:lvlText w:val="%6."/>
      <w:lvlJc w:val="right"/>
      <w:pPr>
        <w:ind w:left="3977" w:hanging="180"/>
      </w:pPr>
    </w:lvl>
    <w:lvl w:ilvl="6" w:tplc="0405000F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97EE3"/>
    <w:multiLevelType w:val="multilevel"/>
    <w:tmpl w:val="542A6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6159F"/>
    <w:multiLevelType w:val="hybridMultilevel"/>
    <w:tmpl w:val="8FFC6400"/>
    <w:lvl w:ilvl="0" w:tplc="21E80C98">
      <w:start w:val="2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38D92B28"/>
    <w:multiLevelType w:val="multilevel"/>
    <w:tmpl w:val="941C8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D34C50"/>
    <w:multiLevelType w:val="hybridMultilevel"/>
    <w:tmpl w:val="09428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45D62D4"/>
    <w:multiLevelType w:val="multilevel"/>
    <w:tmpl w:val="574C7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55B86"/>
    <w:multiLevelType w:val="multilevel"/>
    <w:tmpl w:val="F58C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1"/>
  </w:num>
  <w:num w:numId="14">
    <w:abstractNumId w:val="16"/>
  </w:num>
  <w:num w:numId="15">
    <w:abstractNumId w:val="12"/>
  </w:num>
  <w:num w:numId="16">
    <w:abstractNumId w:val="20"/>
  </w:num>
  <w:num w:numId="17">
    <w:abstractNumId w:val="10"/>
  </w:num>
  <w:num w:numId="18">
    <w:abstractNumId w:val="19"/>
  </w:num>
  <w:num w:numId="19">
    <w:abstractNumId w:val="13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32A3F"/>
    <w:rsid w:val="00043999"/>
    <w:rsid w:val="00055F63"/>
    <w:rsid w:val="00086036"/>
    <w:rsid w:val="000933C9"/>
    <w:rsid w:val="000A5854"/>
    <w:rsid w:val="000C5EC8"/>
    <w:rsid w:val="00100835"/>
    <w:rsid w:val="001215C6"/>
    <w:rsid w:val="001228C1"/>
    <w:rsid w:val="001E0C5F"/>
    <w:rsid w:val="002D2B3C"/>
    <w:rsid w:val="002D6678"/>
    <w:rsid w:val="00311C32"/>
    <w:rsid w:val="003325C9"/>
    <w:rsid w:val="00367862"/>
    <w:rsid w:val="00380359"/>
    <w:rsid w:val="003D6540"/>
    <w:rsid w:val="003E3BDC"/>
    <w:rsid w:val="004170A6"/>
    <w:rsid w:val="00427E01"/>
    <w:rsid w:val="00463F97"/>
    <w:rsid w:val="0048497C"/>
    <w:rsid w:val="00495F9A"/>
    <w:rsid w:val="004E2953"/>
    <w:rsid w:val="004F2BE2"/>
    <w:rsid w:val="00525025"/>
    <w:rsid w:val="00597832"/>
    <w:rsid w:val="005C5E26"/>
    <w:rsid w:val="005D53AF"/>
    <w:rsid w:val="00607FEE"/>
    <w:rsid w:val="006265F3"/>
    <w:rsid w:val="006847F2"/>
    <w:rsid w:val="00693139"/>
    <w:rsid w:val="006A4C5F"/>
    <w:rsid w:val="006B5F74"/>
    <w:rsid w:val="00701695"/>
    <w:rsid w:val="007337BA"/>
    <w:rsid w:val="007C52EB"/>
    <w:rsid w:val="00805C7A"/>
    <w:rsid w:val="008152C0"/>
    <w:rsid w:val="0083756F"/>
    <w:rsid w:val="008A1655"/>
    <w:rsid w:val="008A2CA2"/>
    <w:rsid w:val="00962CD3"/>
    <w:rsid w:val="00A27604"/>
    <w:rsid w:val="00A313D2"/>
    <w:rsid w:val="00A81E59"/>
    <w:rsid w:val="00B06F08"/>
    <w:rsid w:val="00B417CF"/>
    <w:rsid w:val="00B828C3"/>
    <w:rsid w:val="00B9045A"/>
    <w:rsid w:val="00B9336F"/>
    <w:rsid w:val="00B9639F"/>
    <w:rsid w:val="00C56BEA"/>
    <w:rsid w:val="00C71C77"/>
    <w:rsid w:val="00CF1277"/>
    <w:rsid w:val="00D2158A"/>
    <w:rsid w:val="00D70DDC"/>
    <w:rsid w:val="00D803DC"/>
    <w:rsid w:val="00E508F6"/>
    <w:rsid w:val="00E553B5"/>
    <w:rsid w:val="00E909C8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2EDE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36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36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4</cp:revision>
  <cp:lastPrinted>2018-09-21T12:14:00Z</cp:lastPrinted>
  <dcterms:created xsi:type="dcterms:W3CDTF">2018-09-20T12:06:00Z</dcterms:created>
  <dcterms:modified xsi:type="dcterms:W3CDTF">2018-09-21T12:14:00Z</dcterms:modified>
</cp:coreProperties>
</file>