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CA134C">
      <w:pPr>
        <w:pStyle w:val="PS-pozvanka-halvika1"/>
        <w:ind w:right="14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B20E6" w:rsidP="00693139">
      <w:pPr>
        <w:pStyle w:val="PS-pozvanka-hlavika2"/>
      </w:pPr>
      <w:r>
        <w:t>201</w:t>
      </w:r>
      <w:r w:rsidR="006113AC">
        <w:t>9</w:t>
      </w:r>
    </w:p>
    <w:p w:rsidR="00F51849" w:rsidRPr="00693139" w:rsidRDefault="00D6582A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60526D" w:rsidRPr="000A5854" w:rsidRDefault="0060526D" w:rsidP="0060526D">
      <w:pPr>
        <w:pStyle w:val="PS-pozvanka-hlavika3"/>
      </w:pPr>
      <w:r w:rsidRPr="00693139">
        <w:t>POZVÁNKA</w:t>
      </w:r>
      <w:r>
        <w:t xml:space="preserve"> - upravená</w:t>
      </w:r>
    </w:p>
    <w:p w:rsidR="00F83240" w:rsidRDefault="00805C7A" w:rsidP="00693139">
      <w:pPr>
        <w:pStyle w:val="PS-pozvanka-halvika1"/>
      </w:pPr>
      <w:r w:rsidRPr="00693139">
        <w:t xml:space="preserve">na </w:t>
      </w:r>
      <w:r w:rsidR="001C79DE">
        <w:t>1</w:t>
      </w:r>
      <w:r w:rsidR="00ED19F6">
        <w:t>7</w:t>
      </w:r>
      <w:r w:rsidR="00DD7863">
        <w:t xml:space="preserve">. </w:t>
      </w:r>
      <w:r w:rsidRPr="00693139">
        <w:t>schůzi</w:t>
      </w:r>
    </w:p>
    <w:p w:rsidR="00805C7A" w:rsidRPr="00693139" w:rsidRDefault="00127468" w:rsidP="00693139">
      <w:pPr>
        <w:pStyle w:val="PS-pozvanka-halvika1"/>
      </w:pPr>
      <w:r>
        <w:t xml:space="preserve"> K</w:t>
      </w:r>
      <w:r w:rsidR="00CF7516">
        <w:t>ontrolního výboru,</w:t>
      </w:r>
      <w:r w:rsidR="004135D2">
        <w:t xml:space="preserve"> </w:t>
      </w:r>
    </w:p>
    <w:p w:rsidR="00187EB9" w:rsidRDefault="009923C4" w:rsidP="009923C4">
      <w:pPr>
        <w:pStyle w:val="PS-pozvanka-halvika1"/>
        <w:tabs>
          <w:tab w:val="left" w:pos="1845"/>
          <w:tab w:val="center" w:pos="4678"/>
        </w:tabs>
        <w:jc w:val="left"/>
      </w:pPr>
      <w:r>
        <w:tab/>
      </w:r>
      <w:r>
        <w:tab/>
      </w:r>
      <w:r w:rsidR="00187EB9" w:rsidRPr="00693139">
        <w:t>která se koná</w:t>
      </w:r>
      <w:r w:rsidR="007524AF">
        <w:t xml:space="preserve"> dne </w:t>
      </w:r>
      <w:r w:rsidR="00ED19F6">
        <w:t>21</w:t>
      </w:r>
      <w:r w:rsidR="001C79DE">
        <w:t>. února</w:t>
      </w:r>
      <w:r w:rsidR="006113AC">
        <w:t xml:space="preserve"> 2019</w:t>
      </w:r>
      <w:r w:rsidR="00D6582A">
        <w:t xml:space="preserve"> </w:t>
      </w:r>
      <w:r w:rsidR="00187EB9" w:rsidRPr="00693139">
        <w:t xml:space="preserve">od </w:t>
      </w:r>
      <w:r w:rsidR="00ED19F6">
        <w:t>13</w:t>
      </w:r>
      <w:r w:rsidR="00187EB9">
        <w:t>.00</w:t>
      </w:r>
      <w:r w:rsidR="00187EB9" w:rsidRPr="00693139">
        <w:t xml:space="preserve"> hod.</w:t>
      </w:r>
    </w:p>
    <w:p w:rsidR="00770A5A" w:rsidRDefault="00770A5A" w:rsidP="00770A5A">
      <w:pPr>
        <w:pStyle w:val="PSmsto"/>
        <w:spacing w:before="0"/>
      </w:pPr>
    </w:p>
    <w:p w:rsidR="00770A5A" w:rsidRDefault="00187EB9" w:rsidP="00770A5A">
      <w:pPr>
        <w:pStyle w:val="PSmsto"/>
        <w:spacing w:before="0"/>
      </w:pPr>
      <w:r w:rsidRPr="00805C7A">
        <w:t>v budově</w:t>
      </w:r>
      <w:r>
        <w:t xml:space="preserve"> Poslanecké sněmovny, Sněmovní 3</w:t>
      </w:r>
      <w:r w:rsidRPr="00805C7A">
        <w:t>, 118 26</w:t>
      </w:r>
      <w:r>
        <w:t> </w:t>
      </w:r>
      <w:r w:rsidRPr="00805C7A">
        <w:t>Praha 1</w:t>
      </w:r>
      <w:r>
        <w:br/>
      </w:r>
      <w:r w:rsidRPr="00805C7A">
        <w:t xml:space="preserve">místnost č. </w:t>
      </w:r>
      <w:r>
        <w:t>206</w:t>
      </w:r>
      <w:r w:rsidR="00521817">
        <w:t xml:space="preserve"> – 2. patro</w:t>
      </w:r>
      <w:r w:rsidR="00770A5A">
        <w:t xml:space="preserve"> </w:t>
      </w:r>
    </w:p>
    <w:p w:rsidR="0060526D" w:rsidRDefault="0060526D" w:rsidP="00BA5793">
      <w:pPr>
        <w:pStyle w:val="PSnvrhprogramu"/>
        <w:spacing w:before="0"/>
        <w:rPr>
          <w:sz w:val="24"/>
          <w:szCs w:val="24"/>
        </w:rPr>
      </w:pPr>
    </w:p>
    <w:p w:rsidR="0060526D" w:rsidRDefault="0060526D" w:rsidP="00BA5793">
      <w:pPr>
        <w:pStyle w:val="PSnvrhprogramu"/>
        <w:spacing w:before="0"/>
        <w:rPr>
          <w:sz w:val="24"/>
          <w:szCs w:val="24"/>
        </w:rPr>
      </w:pPr>
    </w:p>
    <w:p w:rsidR="00BA5793" w:rsidRPr="00E275C6" w:rsidRDefault="00607FEE" w:rsidP="00BA5793">
      <w:pPr>
        <w:pStyle w:val="PSnvrhprogramu"/>
        <w:spacing w:before="0"/>
        <w:rPr>
          <w:sz w:val="24"/>
          <w:szCs w:val="24"/>
        </w:rPr>
      </w:pPr>
      <w:r w:rsidRPr="00E275C6">
        <w:rPr>
          <w:sz w:val="24"/>
          <w:szCs w:val="24"/>
        </w:rPr>
        <w:t>NÁVRH PROGRAMU</w:t>
      </w:r>
      <w:r w:rsidR="00825AC4">
        <w:rPr>
          <w:sz w:val="24"/>
          <w:szCs w:val="24"/>
        </w:rPr>
        <w:t xml:space="preserve"> </w:t>
      </w:r>
      <w:r w:rsidR="00825AC4" w:rsidRPr="00825AC4">
        <w:rPr>
          <w:sz w:val="24"/>
          <w:szCs w:val="24"/>
          <w:vertAlign w:val="superscript"/>
        </w:rPr>
        <w:t>1)</w:t>
      </w:r>
      <w:r w:rsidRPr="00E275C6">
        <w:rPr>
          <w:sz w:val="24"/>
          <w:szCs w:val="24"/>
        </w:rPr>
        <w:t>:</w:t>
      </w:r>
    </w:p>
    <w:p w:rsidR="005D14FC" w:rsidRPr="005D14FC" w:rsidRDefault="005D14FC" w:rsidP="006D7A42">
      <w:pPr>
        <w:pStyle w:val="PSbodprogramu"/>
        <w:numPr>
          <w:ilvl w:val="0"/>
          <w:numId w:val="0"/>
        </w:numPr>
      </w:pPr>
    </w:p>
    <w:p w:rsidR="00F13061" w:rsidRPr="00825AC4" w:rsidRDefault="001D5847" w:rsidP="00187EB9">
      <w:pPr>
        <w:pStyle w:val="PSbodprogramu"/>
        <w:numPr>
          <w:ilvl w:val="0"/>
          <w:numId w:val="0"/>
        </w:numPr>
        <w:ind w:left="360" w:hanging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Čtvrtek </w:t>
      </w:r>
      <w:r w:rsidR="00ED19F6">
        <w:rPr>
          <w:b/>
          <w:sz w:val="28"/>
          <w:szCs w:val="28"/>
          <w:u w:val="single"/>
        </w:rPr>
        <w:t>21</w:t>
      </w:r>
      <w:r w:rsidR="001C79DE">
        <w:rPr>
          <w:b/>
          <w:sz w:val="28"/>
          <w:szCs w:val="28"/>
          <w:u w:val="single"/>
        </w:rPr>
        <w:t>. února</w:t>
      </w:r>
      <w:r w:rsidR="006113AC">
        <w:rPr>
          <w:b/>
          <w:sz w:val="28"/>
          <w:szCs w:val="28"/>
          <w:u w:val="single"/>
        </w:rPr>
        <w:t xml:space="preserve"> 2019</w:t>
      </w:r>
      <w:r w:rsidR="00825AC4">
        <w:rPr>
          <w:b/>
          <w:sz w:val="28"/>
          <w:szCs w:val="28"/>
          <w:u w:val="single"/>
        </w:rPr>
        <w:t xml:space="preserve"> </w:t>
      </w:r>
    </w:p>
    <w:p w:rsidR="00135D5C" w:rsidRDefault="00135D5C" w:rsidP="005D0B78">
      <w:pPr>
        <w:pStyle w:val="slovanseznam"/>
        <w:numPr>
          <w:ilvl w:val="0"/>
          <w:numId w:val="0"/>
        </w:numPr>
      </w:pPr>
    </w:p>
    <w:p w:rsidR="00631FE0" w:rsidRPr="00631FE0" w:rsidRDefault="00ED19F6" w:rsidP="004C390A">
      <w:pPr>
        <w:pStyle w:val="slovanseznam"/>
        <w:numPr>
          <w:ilvl w:val="0"/>
          <w:numId w:val="0"/>
        </w:numPr>
        <w:rPr>
          <w:b/>
          <w:i/>
        </w:rPr>
      </w:pPr>
      <w:r>
        <w:rPr>
          <w:b/>
          <w:i/>
        </w:rPr>
        <w:t>13</w:t>
      </w:r>
      <w:r w:rsidR="004C390A">
        <w:rPr>
          <w:b/>
          <w:i/>
        </w:rPr>
        <w:t xml:space="preserve">.00 </w:t>
      </w:r>
      <w:r w:rsidR="007375E6" w:rsidRPr="007375E6">
        <w:rPr>
          <w:b/>
          <w:i/>
        </w:rPr>
        <w:t>hodin</w:t>
      </w:r>
    </w:p>
    <w:p w:rsidR="00ED19F6" w:rsidRDefault="00ED19F6" w:rsidP="00ED19F6">
      <w:pPr>
        <w:pStyle w:val="slovanseznam"/>
        <w:rPr>
          <w:lang w:eastAsia="cs-CZ" w:bidi="ar-SA"/>
        </w:rPr>
      </w:pPr>
      <w:r>
        <w:rPr>
          <w:lang w:eastAsia="cs-CZ" w:bidi="ar-SA"/>
        </w:rPr>
        <w:t xml:space="preserve">Kontrolní závěr Nejvyššího kontrolního úřadu z kontrolní akce č. 15/25 – </w:t>
      </w:r>
      <w:r w:rsidRPr="00ED19F6">
        <w:rPr>
          <w:lang w:bidi="ar-SA"/>
        </w:rPr>
        <w:t>Majetek a peněžní prostředky státu, se kterými je příslušné hospodařit Ministerstvo zahraničních věcí</w:t>
      </w:r>
    </w:p>
    <w:p w:rsidR="00F062C3" w:rsidRPr="00ED3938" w:rsidRDefault="00F062C3" w:rsidP="00F062C3">
      <w:pPr>
        <w:pStyle w:val="slovanseznam"/>
        <w:numPr>
          <w:ilvl w:val="0"/>
          <w:numId w:val="0"/>
        </w:numPr>
        <w:jc w:val="both"/>
        <w:rPr>
          <w:szCs w:val="24"/>
        </w:rPr>
      </w:pPr>
    </w:p>
    <w:p w:rsidR="00F062C3" w:rsidRDefault="00F062C3" w:rsidP="00ED3938">
      <w:pPr>
        <w:pStyle w:val="slovanseznam"/>
        <w:numPr>
          <w:ilvl w:val="0"/>
          <w:numId w:val="0"/>
        </w:numPr>
        <w:ind w:left="3966"/>
        <w:jc w:val="both"/>
      </w:pPr>
      <w:r>
        <w:t xml:space="preserve">Uvede: </w:t>
      </w:r>
      <w:r w:rsidR="00ED19F6">
        <w:t>prezident NKÚ Miloslav Kala</w:t>
      </w:r>
    </w:p>
    <w:p w:rsidR="00ED19F6" w:rsidRDefault="00ED19F6" w:rsidP="00ED3938">
      <w:pPr>
        <w:pStyle w:val="slovanseznam"/>
        <w:numPr>
          <w:ilvl w:val="0"/>
          <w:numId w:val="0"/>
        </w:numPr>
        <w:ind w:left="3966"/>
        <w:jc w:val="both"/>
      </w:pPr>
      <w:r>
        <w:t xml:space="preserve">Zpravodaj: </w:t>
      </w:r>
      <w:proofErr w:type="spellStart"/>
      <w:r>
        <w:t>posl</w:t>
      </w:r>
      <w:proofErr w:type="spellEnd"/>
      <w:r>
        <w:t>. Ivana NEVLUDOVÁ</w:t>
      </w:r>
    </w:p>
    <w:p w:rsidR="00ED19F6" w:rsidRDefault="00ED19F6" w:rsidP="00CA134C">
      <w:pPr>
        <w:pStyle w:val="slovanseznam"/>
        <w:numPr>
          <w:ilvl w:val="0"/>
          <w:numId w:val="0"/>
        </w:numPr>
        <w:tabs>
          <w:tab w:val="left" w:pos="9639"/>
        </w:tabs>
        <w:ind w:left="3966" w:right="142"/>
        <w:jc w:val="both"/>
        <w:rPr>
          <w:lang w:eastAsia="cs-CZ" w:bidi="ar-SA"/>
        </w:rPr>
      </w:pPr>
      <w:r>
        <w:t>Přizván: zástupce MZV</w:t>
      </w:r>
      <w:r w:rsidRPr="002D1E9C">
        <w:rPr>
          <w:vertAlign w:val="superscript"/>
          <w:lang w:eastAsia="cs-CZ" w:bidi="ar-SA"/>
        </w:rPr>
        <w:t>2)</w:t>
      </w:r>
    </w:p>
    <w:p w:rsidR="00F308A6" w:rsidRDefault="00F308A6" w:rsidP="00ED3938">
      <w:pPr>
        <w:pStyle w:val="slovanseznam"/>
        <w:numPr>
          <w:ilvl w:val="0"/>
          <w:numId w:val="0"/>
        </w:numPr>
        <w:ind w:left="426" w:hanging="426"/>
        <w:jc w:val="both"/>
        <w:rPr>
          <w:lang w:eastAsia="cs-CZ" w:bidi="ar-SA"/>
        </w:rPr>
      </w:pPr>
    </w:p>
    <w:p w:rsidR="0060526D" w:rsidRDefault="0060526D" w:rsidP="00ED3938">
      <w:pPr>
        <w:pStyle w:val="slovanseznam"/>
        <w:numPr>
          <w:ilvl w:val="0"/>
          <w:numId w:val="0"/>
        </w:numPr>
        <w:ind w:left="426" w:hanging="426"/>
        <w:jc w:val="both"/>
        <w:rPr>
          <w:lang w:eastAsia="cs-CZ" w:bidi="ar-SA"/>
        </w:rPr>
      </w:pPr>
    </w:p>
    <w:p w:rsidR="00F062C3" w:rsidRPr="00ED3938" w:rsidRDefault="00ED19F6" w:rsidP="00ED3938">
      <w:pPr>
        <w:pStyle w:val="slovanseznam"/>
        <w:numPr>
          <w:ilvl w:val="0"/>
          <w:numId w:val="0"/>
        </w:numPr>
        <w:ind w:left="426" w:hanging="426"/>
        <w:jc w:val="both"/>
        <w:rPr>
          <w:b/>
          <w:i/>
          <w:lang w:eastAsia="cs-CZ" w:bidi="ar-SA"/>
        </w:rPr>
      </w:pPr>
      <w:r>
        <w:rPr>
          <w:b/>
          <w:i/>
          <w:lang w:eastAsia="cs-CZ" w:bidi="ar-SA"/>
        </w:rPr>
        <w:t>13.30</w:t>
      </w:r>
      <w:r w:rsidR="00F062C3" w:rsidRPr="00ED3938">
        <w:rPr>
          <w:b/>
          <w:i/>
          <w:lang w:eastAsia="cs-CZ" w:bidi="ar-SA"/>
        </w:rPr>
        <w:t xml:space="preserve"> hodin</w:t>
      </w:r>
    </w:p>
    <w:p w:rsidR="006113AC" w:rsidRDefault="001C79DE" w:rsidP="00ED19F6">
      <w:pPr>
        <w:pStyle w:val="slovanseznam"/>
        <w:rPr>
          <w:lang w:eastAsia="cs-CZ" w:bidi="ar-SA"/>
        </w:rPr>
      </w:pPr>
      <w:r>
        <w:rPr>
          <w:lang w:eastAsia="cs-CZ" w:bidi="ar-SA"/>
        </w:rPr>
        <w:t>Kontrolní závěr Nejvyššího kontrolního</w:t>
      </w:r>
      <w:r w:rsidR="00ED19F6">
        <w:rPr>
          <w:lang w:eastAsia="cs-CZ" w:bidi="ar-SA"/>
        </w:rPr>
        <w:t xml:space="preserve"> úřadu z kontrolní akce č. 15/06</w:t>
      </w:r>
      <w:r>
        <w:rPr>
          <w:lang w:eastAsia="cs-CZ" w:bidi="ar-SA"/>
        </w:rPr>
        <w:t xml:space="preserve"> – </w:t>
      </w:r>
      <w:r w:rsidR="00ED19F6" w:rsidRPr="00ED19F6">
        <w:rPr>
          <w:lang w:bidi="ar-SA"/>
        </w:rPr>
        <w:t>Peněžní prostředky strukturálních fondů Evropské unie a státního rozpočtu určené na financování operačních programů z hlediska udržitelnosti projektů</w:t>
      </w:r>
    </w:p>
    <w:p w:rsidR="006113AC" w:rsidRDefault="006113AC" w:rsidP="006113AC">
      <w:pPr>
        <w:pStyle w:val="slovanseznam"/>
        <w:numPr>
          <w:ilvl w:val="0"/>
          <w:numId w:val="0"/>
        </w:numPr>
        <w:ind w:left="426" w:hanging="426"/>
        <w:jc w:val="both"/>
        <w:rPr>
          <w:lang w:eastAsia="cs-CZ" w:bidi="ar-SA"/>
        </w:rPr>
      </w:pPr>
    </w:p>
    <w:p w:rsidR="00ED19F6" w:rsidRDefault="00ED19F6" w:rsidP="00ED19F6">
      <w:pPr>
        <w:pStyle w:val="slovanseznam"/>
        <w:numPr>
          <w:ilvl w:val="0"/>
          <w:numId w:val="0"/>
        </w:numPr>
        <w:ind w:left="3966"/>
        <w:jc w:val="both"/>
      </w:pPr>
      <w:r>
        <w:t>Uvede: prezident NKÚ Miloslav Kala</w:t>
      </w:r>
    </w:p>
    <w:p w:rsidR="00631FE0" w:rsidRDefault="006113AC" w:rsidP="006113AC">
      <w:pPr>
        <w:pStyle w:val="slovanseznam"/>
        <w:numPr>
          <w:ilvl w:val="0"/>
          <w:numId w:val="0"/>
        </w:numPr>
        <w:ind w:left="3621" w:firstLine="348"/>
        <w:jc w:val="both"/>
        <w:rPr>
          <w:lang w:eastAsia="cs-CZ" w:bidi="ar-SA"/>
        </w:rPr>
      </w:pPr>
      <w:r w:rsidRPr="00FA3816">
        <w:rPr>
          <w:lang w:eastAsia="cs-CZ" w:bidi="ar-SA"/>
        </w:rPr>
        <w:t>Zpra</w:t>
      </w:r>
      <w:r>
        <w:rPr>
          <w:lang w:eastAsia="cs-CZ" w:bidi="ar-SA"/>
        </w:rPr>
        <w:t xml:space="preserve">vodaj: </w:t>
      </w:r>
      <w:proofErr w:type="spellStart"/>
      <w:r>
        <w:rPr>
          <w:lang w:eastAsia="cs-CZ" w:bidi="ar-SA"/>
        </w:rPr>
        <w:t>posl</w:t>
      </w:r>
      <w:proofErr w:type="spellEnd"/>
      <w:r>
        <w:rPr>
          <w:lang w:eastAsia="cs-CZ" w:bidi="ar-SA"/>
        </w:rPr>
        <w:t xml:space="preserve">. </w:t>
      </w:r>
      <w:r w:rsidR="00ED19F6">
        <w:rPr>
          <w:lang w:eastAsia="cs-CZ" w:bidi="ar-SA"/>
        </w:rPr>
        <w:t>Lukáš ČERNOHORSKÝ</w:t>
      </w:r>
    </w:p>
    <w:p w:rsidR="001C79DE" w:rsidRDefault="00FB06DB" w:rsidP="002D26E4">
      <w:pPr>
        <w:pStyle w:val="slovanseznam"/>
        <w:numPr>
          <w:ilvl w:val="0"/>
          <w:numId w:val="0"/>
        </w:numPr>
        <w:ind w:left="3969"/>
        <w:jc w:val="both"/>
        <w:rPr>
          <w:lang w:eastAsia="cs-CZ" w:bidi="ar-SA"/>
        </w:rPr>
      </w:pPr>
      <w:r>
        <w:rPr>
          <w:lang w:eastAsia="cs-CZ" w:bidi="ar-SA"/>
        </w:rPr>
        <w:t>Přizván</w:t>
      </w:r>
      <w:r w:rsidR="001C79DE">
        <w:rPr>
          <w:lang w:eastAsia="cs-CZ" w:bidi="ar-SA"/>
        </w:rPr>
        <w:t>:</w:t>
      </w:r>
      <w:r w:rsidR="00133AF3">
        <w:rPr>
          <w:lang w:eastAsia="cs-CZ" w:bidi="ar-SA"/>
        </w:rPr>
        <w:t xml:space="preserve"> </w:t>
      </w:r>
      <w:r>
        <w:rPr>
          <w:lang w:eastAsia="cs-CZ" w:bidi="ar-SA"/>
        </w:rPr>
        <w:t>zástupce</w:t>
      </w:r>
      <w:r w:rsidR="00ED19F6">
        <w:rPr>
          <w:lang w:eastAsia="cs-CZ" w:bidi="ar-SA"/>
        </w:rPr>
        <w:t xml:space="preserve"> MMR</w:t>
      </w:r>
      <w:r w:rsidR="00ED19F6" w:rsidRPr="002D1E9C">
        <w:rPr>
          <w:vertAlign w:val="superscript"/>
          <w:lang w:eastAsia="cs-CZ" w:bidi="ar-SA"/>
        </w:rPr>
        <w:t>2)</w:t>
      </w:r>
    </w:p>
    <w:p w:rsidR="0060526D" w:rsidRPr="0060526D" w:rsidRDefault="0060526D" w:rsidP="00825AC4">
      <w:pPr>
        <w:pStyle w:val="slovanseznam"/>
        <w:numPr>
          <w:ilvl w:val="0"/>
          <w:numId w:val="0"/>
        </w:numPr>
        <w:ind w:left="426" w:hanging="426"/>
        <w:jc w:val="both"/>
        <w:rPr>
          <w:lang w:eastAsia="cs-CZ" w:bidi="ar-SA"/>
        </w:rPr>
      </w:pPr>
    </w:p>
    <w:p w:rsidR="0060526D" w:rsidRPr="0060526D" w:rsidRDefault="0060526D" w:rsidP="00825AC4">
      <w:pPr>
        <w:pStyle w:val="slovanseznam"/>
        <w:numPr>
          <w:ilvl w:val="0"/>
          <w:numId w:val="0"/>
        </w:numPr>
        <w:ind w:left="426" w:hanging="426"/>
        <w:jc w:val="both"/>
        <w:rPr>
          <w:lang w:eastAsia="cs-CZ" w:bidi="ar-SA"/>
        </w:rPr>
      </w:pPr>
    </w:p>
    <w:p w:rsidR="00631FE0" w:rsidRDefault="00ED19F6" w:rsidP="00825AC4">
      <w:pPr>
        <w:pStyle w:val="slovanseznam"/>
        <w:numPr>
          <w:ilvl w:val="0"/>
          <w:numId w:val="0"/>
        </w:numPr>
        <w:ind w:left="426" w:hanging="426"/>
        <w:jc w:val="both"/>
        <w:rPr>
          <w:b/>
          <w:i/>
          <w:lang w:eastAsia="cs-CZ" w:bidi="ar-SA"/>
        </w:rPr>
      </w:pPr>
      <w:r>
        <w:rPr>
          <w:b/>
          <w:i/>
          <w:lang w:eastAsia="cs-CZ" w:bidi="ar-SA"/>
        </w:rPr>
        <w:t>14.</w:t>
      </w:r>
      <w:r w:rsidR="00F062C3">
        <w:rPr>
          <w:b/>
          <w:i/>
          <w:lang w:eastAsia="cs-CZ" w:bidi="ar-SA"/>
        </w:rPr>
        <w:t>15</w:t>
      </w:r>
      <w:r w:rsidR="002C4A17">
        <w:rPr>
          <w:b/>
          <w:i/>
          <w:lang w:eastAsia="cs-CZ" w:bidi="ar-SA"/>
        </w:rPr>
        <w:t xml:space="preserve"> </w:t>
      </w:r>
      <w:r w:rsidR="00631FE0" w:rsidRPr="00631FE0">
        <w:rPr>
          <w:b/>
          <w:i/>
          <w:lang w:eastAsia="cs-CZ" w:bidi="ar-SA"/>
        </w:rPr>
        <w:t>hodin</w:t>
      </w:r>
      <w:r w:rsidR="00FB06DB">
        <w:rPr>
          <w:b/>
          <w:i/>
          <w:lang w:eastAsia="cs-CZ" w:bidi="ar-SA"/>
        </w:rPr>
        <w:t xml:space="preserve"> </w:t>
      </w:r>
    </w:p>
    <w:p w:rsidR="001C79DE" w:rsidRDefault="00ED3938" w:rsidP="00825AC4">
      <w:pPr>
        <w:pStyle w:val="slovanseznam"/>
        <w:numPr>
          <w:ilvl w:val="0"/>
          <w:numId w:val="0"/>
        </w:numPr>
        <w:ind w:left="426" w:hanging="426"/>
        <w:jc w:val="both"/>
        <w:rPr>
          <w:lang w:eastAsia="cs-CZ" w:bidi="ar-SA"/>
        </w:rPr>
      </w:pPr>
      <w:r>
        <w:rPr>
          <w:lang w:eastAsia="cs-CZ" w:bidi="ar-SA"/>
        </w:rPr>
        <w:t>3</w:t>
      </w:r>
      <w:r w:rsidR="001C79DE">
        <w:rPr>
          <w:lang w:eastAsia="cs-CZ" w:bidi="ar-SA"/>
        </w:rPr>
        <w:t>.</w:t>
      </w:r>
      <w:r w:rsidR="001C79DE">
        <w:rPr>
          <w:lang w:eastAsia="cs-CZ" w:bidi="ar-SA"/>
        </w:rPr>
        <w:tab/>
        <w:t>Kontrolní závěr Nejvyššího kontrolního</w:t>
      </w:r>
      <w:r w:rsidR="00ED19F6">
        <w:rPr>
          <w:lang w:eastAsia="cs-CZ" w:bidi="ar-SA"/>
        </w:rPr>
        <w:t xml:space="preserve"> úřadu z kontrolní akce č. 15/28</w:t>
      </w:r>
      <w:r w:rsidR="001C79DE">
        <w:rPr>
          <w:lang w:eastAsia="cs-CZ" w:bidi="ar-SA"/>
        </w:rPr>
        <w:t xml:space="preserve"> – </w:t>
      </w:r>
      <w:r w:rsidR="00ED19F6" w:rsidRPr="00ED19F6">
        <w:rPr>
          <w:lang w:eastAsia="cs-CZ" w:bidi="ar-SA"/>
        </w:rPr>
        <w:t>Majetek a peněžní prostředky, se kterými je příslušný hospodařit Státní fond kinematografie</w:t>
      </w:r>
    </w:p>
    <w:p w:rsidR="001C79DE" w:rsidRDefault="001C79DE" w:rsidP="00825AC4">
      <w:pPr>
        <w:pStyle w:val="slovanseznam"/>
        <w:numPr>
          <w:ilvl w:val="0"/>
          <w:numId w:val="0"/>
        </w:numPr>
        <w:ind w:left="426" w:hanging="426"/>
        <w:jc w:val="both"/>
        <w:rPr>
          <w:lang w:eastAsia="cs-CZ" w:bidi="ar-SA"/>
        </w:rPr>
      </w:pPr>
    </w:p>
    <w:p w:rsidR="001C79DE" w:rsidRDefault="001C79DE" w:rsidP="001C79DE">
      <w:pPr>
        <w:pStyle w:val="slovanseznam"/>
        <w:numPr>
          <w:ilvl w:val="0"/>
          <w:numId w:val="0"/>
        </w:numPr>
        <w:ind w:left="3969"/>
        <w:rPr>
          <w:lang w:eastAsia="cs-CZ" w:bidi="ar-SA"/>
        </w:rPr>
      </w:pPr>
      <w:r>
        <w:rPr>
          <w:lang w:eastAsia="cs-CZ" w:bidi="ar-SA"/>
        </w:rPr>
        <w:t>Uvede: prezident NKÚ Miloslav KALA</w:t>
      </w:r>
    </w:p>
    <w:p w:rsidR="001C79DE" w:rsidRDefault="001C79DE" w:rsidP="001C79DE">
      <w:pPr>
        <w:pStyle w:val="slovanseznam"/>
        <w:numPr>
          <w:ilvl w:val="0"/>
          <w:numId w:val="0"/>
        </w:numPr>
        <w:ind w:left="3621" w:firstLine="348"/>
        <w:jc w:val="both"/>
        <w:rPr>
          <w:lang w:eastAsia="cs-CZ" w:bidi="ar-SA"/>
        </w:rPr>
      </w:pPr>
      <w:r w:rsidRPr="00FA3816">
        <w:rPr>
          <w:lang w:eastAsia="cs-CZ" w:bidi="ar-SA"/>
        </w:rPr>
        <w:t>Zpra</w:t>
      </w:r>
      <w:r>
        <w:rPr>
          <w:lang w:eastAsia="cs-CZ" w:bidi="ar-SA"/>
        </w:rPr>
        <w:t xml:space="preserve">vodaj: </w:t>
      </w:r>
      <w:proofErr w:type="spellStart"/>
      <w:r>
        <w:rPr>
          <w:lang w:eastAsia="cs-CZ" w:bidi="ar-SA"/>
        </w:rPr>
        <w:t>posl</w:t>
      </w:r>
      <w:proofErr w:type="spellEnd"/>
      <w:r>
        <w:rPr>
          <w:lang w:eastAsia="cs-CZ" w:bidi="ar-SA"/>
        </w:rPr>
        <w:t xml:space="preserve">. </w:t>
      </w:r>
      <w:r w:rsidR="00ED19F6">
        <w:rPr>
          <w:lang w:eastAsia="cs-CZ" w:bidi="ar-SA"/>
        </w:rPr>
        <w:t>Ivana NEVLUDOVÁ</w:t>
      </w:r>
    </w:p>
    <w:p w:rsidR="001C79DE" w:rsidRPr="001C79DE" w:rsidRDefault="003049E0" w:rsidP="00ED19F6">
      <w:pPr>
        <w:pStyle w:val="slovanseznam"/>
        <w:numPr>
          <w:ilvl w:val="0"/>
          <w:numId w:val="0"/>
        </w:numPr>
        <w:ind w:left="3969"/>
        <w:jc w:val="both"/>
        <w:rPr>
          <w:lang w:eastAsia="cs-CZ" w:bidi="ar-SA"/>
        </w:rPr>
      </w:pPr>
      <w:r>
        <w:rPr>
          <w:lang w:eastAsia="cs-CZ" w:bidi="ar-SA"/>
        </w:rPr>
        <w:t>Přizván</w:t>
      </w:r>
      <w:r w:rsidR="00800350">
        <w:rPr>
          <w:lang w:eastAsia="cs-CZ" w:bidi="ar-SA"/>
        </w:rPr>
        <w:t>a</w:t>
      </w:r>
      <w:r>
        <w:rPr>
          <w:lang w:eastAsia="cs-CZ" w:bidi="ar-SA"/>
        </w:rPr>
        <w:t xml:space="preserve">: </w:t>
      </w:r>
      <w:r w:rsidR="00ED19F6">
        <w:rPr>
          <w:lang w:eastAsia="cs-CZ" w:bidi="ar-SA"/>
        </w:rPr>
        <w:t>ředitelka Státního fondu kinematografie Helena BEZDĚK FRAŇKOVÁ</w:t>
      </w:r>
      <w:r w:rsidR="002C5D26">
        <w:rPr>
          <w:lang w:eastAsia="cs-CZ" w:bidi="ar-SA"/>
        </w:rPr>
        <w:t xml:space="preserve"> </w:t>
      </w:r>
    </w:p>
    <w:p w:rsidR="00F308A6" w:rsidRDefault="00F308A6" w:rsidP="00825AC4">
      <w:pPr>
        <w:pStyle w:val="slovanseznam"/>
        <w:numPr>
          <w:ilvl w:val="0"/>
          <w:numId w:val="0"/>
        </w:numPr>
        <w:ind w:left="426" w:hanging="426"/>
        <w:jc w:val="both"/>
        <w:rPr>
          <w:lang w:eastAsia="cs-CZ" w:bidi="ar-SA"/>
        </w:rPr>
      </w:pPr>
    </w:p>
    <w:p w:rsidR="0060526D" w:rsidRDefault="0060526D" w:rsidP="00825AC4">
      <w:pPr>
        <w:pStyle w:val="slovanseznam"/>
        <w:numPr>
          <w:ilvl w:val="0"/>
          <w:numId w:val="0"/>
        </w:numPr>
        <w:ind w:left="426" w:hanging="426"/>
        <w:jc w:val="both"/>
        <w:rPr>
          <w:b/>
          <w:i/>
          <w:lang w:eastAsia="cs-CZ" w:bidi="ar-SA"/>
        </w:rPr>
      </w:pPr>
    </w:p>
    <w:p w:rsidR="003049E0" w:rsidRPr="003049E0" w:rsidRDefault="00422A6F" w:rsidP="00825AC4">
      <w:pPr>
        <w:pStyle w:val="slovanseznam"/>
        <w:numPr>
          <w:ilvl w:val="0"/>
          <w:numId w:val="0"/>
        </w:numPr>
        <w:ind w:left="426" w:hanging="426"/>
        <w:jc w:val="both"/>
        <w:rPr>
          <w:b/>
          <w:i/>
          <w:lang w:eastAsia="cs-CZ" w:bidi="ar-SA"/>
        </w:rPr>
      </w:pPr>
      <w:r>
        <w:rPr>
          <w:b/>
          <w:i/>
          <w:lang w:eastAsia="cs-CZ" w:bidi="ar-SA"/>
        </w:rPr>
        <w:t>14</w:t>
      </w:r>
      <w:r w:rsidR="00F062C3">
        <w:rPr>
          <w:b/>
          <w:i/>
          <w:lang w:eastAsia="cs-CZ" w:bidi="ar-SA"/>
        </w:rPr>
        <w:t>.45</w:t>
      </w:r>
      <w:r w:rsidR="003049E0" w:rsidRPr="003049E0">
        <w:rPr>
          <w:b/>
          <w:i/>
          <w:lang w:eastAsia="cs-CZ" w:bidi="ar-SA"/>
        </w:rPr>
        <w:t xml:space="preserve"> hodin</w:t>
      </w:r>
    </w:p>
    <w:p w:rsidR="00133AF3" w:rsidRDefault="00ED3938" w:rsidP="00CA134C">
      <w:pPr>
        <w:pStyle w:val="slovanseznam"/>
        <w:numPr>
          <w:ilvl w:val="0"/>
          <w:numId w:val="0"/>
        </w:numPr>
        <w:ind w:left="360" w:right="142" w:hanging="360"/>
        <w:jc w:val="both"/>
        <w:rPr>
          <w:lang w:eastAsia="cs-CZ" w:bidi="ar-SA"/>
        </w:rPr>
      </w:pPr>
      <w:r>
        <w:rPr>
          <w:lang w:eastAsia="cs-CZ" w:bidi="ar-SA"/>
        </w:rPr>
        <w:t>4</w:t>
      </w:r>
      <w:r w:rsidR="003049E0">
        <w:rPr>
          <w:lang w:eastAsia="cs-CZ" w:bidi="ar-SA"/>
        </w:rPr>
        <w:t>.</w:t>
      </w:r>
      <w:r w:rsidR="003049E0">
        <w:rPr>
          <w:lang w:eastAsia="cs-CZ" w:bidi="ar-SA"/>
        </w:rPr>
        <w:tab/>
      </w:r>
      <w:r w:rsidR="00422A6F">
        <w:rPr>
          <w:lang w:eastAsia="cs-CZ" w:bidi="ar-SA"/>
        </w:rPr>
        <w:t>EU REPORT 201</w:t>
      </w:r>
      <w:r w:rsidR="007E5CBB">
        <w:rPr>
          <w:lang w:eastAsia="cs-CZ" w:bidi="ar-SA"/>
        </w:rPr>
        <w:t>8</w:t>
      </w:r>
      <w:r w:rsidR="00422A6F">
        <w:rPr>
          <w:lang w:eastAsia="cs-CZ" w:bidi="ar-SA"/>
        </w:rPr>
        <w:t xml:space="preserve"> – Zpráva Nejvyššího kontrolního úřadu o finančním řízení prostředků Evropské unie v ČR (září 2018)</w:t>
      </w:r>
    </w:p>
    <w:p w:rsidR="00133AF3" w:rsidRDefault="00133AF3" w:rsidP="00133AF3">
      <w:pPr>
        <w:pStyle w:val="slovanseznam"/>
        <w:numPr>
          <w:ilvl w:val="0"/>
          <w:numId w:val="0"/>
        </w:numPr>
        <w:ind w:left="360" w:hanging="360"/>
        <w:jc w:val="both"/>
        <w:rPr>
          <w:lang w:eastAsia="cs-CZ" w:bidi="ar-SA"/>
        </w:rPr>
      </w:pPr>
    </w:p>
    <w:p w:rsidR="00133AF3" w:rsidRDefault="00133AF3" w:rsidP="00133AF3">
      <w:pPr>
        <w:pStyle w:val="slovanseznam"/>
        <w:numPr>
          <w:ilvl w:val="0"/>
          <w:numId w:val="0"/>
        </w:numPr>
        <w:ind w:left="3969"/>
        <w:rPr>
          <w:lang w:eastAsia="cs-CZ" w:bidi="ar-SA"/>
        </w:rPr>
      </w:pPr>
      <w:r>
        <w:rPr>
          <w:lang w:eastAsia="cs-CZ" w:bidi="ar-SA"/>
        </w:rPr>
        <w:t>Uvede: prezident NKÚ Miloslav KALA</w:t>
      </w:r>
    </w:p>
    <w:p w:rsidR="00422A6F" w:rsidRDefault="00133AF3" w:rsidP="00422A6F">
      <w:pPr>
        <w:pStyle w:val="slovanseznam"/>
        <w:numPr>
          <w:ilvl w:val="0"/>
          <w:numId w:val="0"/>
        </w:numPr>
        <w:ind w:left="3621" w:firstLine="348"/>
        <w:jc w:val="both"/>
        <w:rPr>
          <w:lang w:eastAsia="cs-CZ" w:bidi="ar-SA"/>
        </w:rPr>
      </w:pPr>
      <w:r w:rsidRPr="00FA3816">
        <w:rPr>
          <w:lang w:eastAsia="cs-CZ" w:bidi="ar-SA"/>
        </w:rPr>
        <w:t>Zpra</w:t>
      </w:r>
      <w:r>
        <w:rPr>
          <w:lang w:eastAsia="cs-CZ" w:bidi="ar-SA"/>
        </w:rPr>
        <w:t xml:space="preserve">vodaj: </w:t>
      </w:r>
      <w:proofErr w:type="spellStart"/>
      <w:r>
        <w:rPr>
          <w:lang w:eastAsia="cs-CZ" w:bidi="ar-SA"/>
        </w:rPr>
        <w:t>posl</w:t>
      </w:r>
      <w:proofErr w:type="spellEnd"/>
      <w:r>
        <w:rPr>
          <w:lang w:eastAsia="cs-CZ" w:bidi="ar-SA"/>
        </w:rPr>
        <w:t xml:space="preserve">. </w:t>
      </w:r>
      <w:r w:rsidR="00422A6F">
        <w:rPr>
          <w:lang w:eastAsia="cs-CZ" w:bidi="ar-SA"/>
        </w:rPr>
        <w:t>Roman KUBÍČEK</w:t>
      </w:r>
    </w:p>
    <w:p w:rsidR="00133AF3" w:rsidRPr="000D7ED0" w:rsidRDefault="000D7ED0" w:rsidP="000D7ED0">
      <w:pPr>
        <w:pStyle w:val="slovanseznam"/>
        <w:numPr>
          <w:ilvl w:val="0"/>
          <w:numId w:val="0"/>
        </w:numPr>
        <w:ind w:left="3969"/>
        <w:jc w:val="both"/>
        <w:rPr>
          <w:lang w:eastAsia="cs-CZ" w:bidi="ar-SA"/>
        </w:rPr>
      </w:pPr>
      <w:r>
        <w:rPr>
          <w:lang w:eastAsia="cs-CZ" w:bidi="ar-SA"/>
        </w:rPr>
        <w:t>Přizván: zástupce </w:t>
      </w:r>
      <w:r w:rsidR="00422A6F">
        <w:rPr>
          <w:lang w:eastAsia="cs-CZ" w:bidi="ar-SA"/>
        </w:rPr>
        <w:t>MF</w:t>
      </w:r>
      <w:r w:rsidR="00422A6F" w:rsidRPr="002D1E9C">
        <w:rPr>
          <w:vertAlign w:val="superscript"/>
          <w:lang w:eastAsia="cs-CZ" w:bidi="ar-SA"/>
        </w:rPr>
        <w:t>2)</w:t>
      </w:r>
    </w:p>
    <w:p w:rsidR="00ED3938" w:rsidRDefault="00ED3938" w:rsidP="00ED3938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D44371" w:rsidRDefault="00D44371" w:rsidP="009923C4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D64739" w:rsidRDefault="00D64739" w:rsidP="0060526D">
      <w:pPr>
        <w:pStyle w:val="slovanseznam"/>
        <w:numPr>
          <w:ilvl w:val="0"/>
          <w:numId w:val="18"/>
        </w:numPr>
        <w:rPr>
          <w:lang w:eastAsia="cs-CZ" w:bidi="ar-SA"/>
        </w:rPr>
      </w:pPr>
      <w:r>
        <w:t>Sdělení předsedy, různé</w:t>
      </w:r>
    </w:p>
    <w:p w:rsidR="00D64739" w:rsidRDefault="00D64739" w:rsidP="004C390A">
      <w:pPr>
        <w:pStyle w:val="slovanseznam"/>
        <w:numPr>
          <w:ilvl w:val="0"/>
          <w:numId w:val="0"/>
        </w:numPr>
        <w:ind w:left="426" w:hanging="426"/>
        <w:jc w:val="both"/>
        <w:rPr>
          <w:lang w:eastAsia="cs-CZ" w:bidi="ar-SA"/>
        </w:rPr>
      </w:pPr>
    </w:p>
    <w:p w:rsidR="0060526D" w:rsidRDefault="0060526D" w:rsidP="004C390A">
      <w:pPr>
        <w:pStyle w:val="slovanseznam"/>
        <w:numPr>
          <w:ilvl w:val="0"/>
          <w:numId w:val="0"/>
        </w:numPr>
        <w:ind w:left="426" w:hanging="426"/>
        <w:jc w:val="both"/>
        <w:rPr>
          <w:lang w:eastAsia="cs-CZ" w:bidi="ar-SA"/>
        </w:rPr>
      </w:pPr>
    </w:p>
    <w:p w:rsidR="00D64739" w:rsidRDefault="001F3E66" w:rsidP="00A35D41">
      <w:pPr>
        <w:pStyle w:val="slovanseznam"/>
        <w:jc w:val="both"/>
        <w:rPr>
          <w:lang w:eastAsia="cs-CZ" w:bidi="ar-SA"/>
        </w:rPr>
      </w:pPr>
      <w:r>
        <w:t xml:space="preserve">Návrh </w:t>
      </w:r>
      <w:r w:rsidR="00B72048">
        <w:t xml:space="preserve">termínu a programu </w:t>
      </w:r>
      <w:r w:rsidR="002D26E4">
        <w:t>1</w:t>
      </w:r>
      <w:r w:rsidR="00A33158">
        <w:t>8</w:t>
      </w:r>
      <w:r w:rsidR="00D64739">
        <w:t>. schůze výboru</w:t>
      </w:r>
    </w:p>
    <w:p w:rsidR="00514082" w:rsidRDefault="00514082" w:rsidP="00E663A1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60526D" w:rsidRDefault="0060526D" w:rsidP="00E663A1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F308A6" w:rsidRDefault="00F308A6" w:rsidP="00E663A1">
      <w:pPr>
        <w:pStyle w:val="slovanseznam"/>
        <w:numPr>
          <w:ilvl w:val="0"/>
          <w:numId w:val="0"/>
        </w:numPr>
        <w:jc w:val="both"/>
      </w:pPr>
    </w:p>
    <w:p w:rsidR="00461D2B" w:rsidRDefault="00100A9A" w:rsidP="00100A9A">
      <w:pPr>
        <w:pStyle w:val="PSbodprogramu"/>
        <w:numPr>
          <w:ilvl w:val="0"/>
          <w:numId w:val="0"/>
        </w:numPr>
        <w:ind w:left="360" w:hanging="360"/>
      </w:pPr>
      <w:r>
        <w:t xml:space="preserve">V Praze dne </w:t>
      </w:r>
      <w:r w:rsidR="0060526D">
        <w:t>19</w:t>
      </w:r>
      <w:r w:rsidR="00A33158">
        <w:t>. února</w:t>
      </w:r>
      <w:r w:rsidR="00133AF3">
        <w:t xml:space="preserve"> 2019</w:t>
      </w:r>
    </w:p>
    <w:p w:rsidR="006F4E1E" w:rsidRDefault="006F4E1E" w:rsidP="00E16156">
      <w:pPr>
        <w:pStyle w:val="PSbodprogramu"/>
        <w:numPr>
          <w:ilvl w:val="0"/>
          <w:numId w:val="0"/>
        </w:numPr>
        <w:ind w:left="360" w:hanging="360"/>
      </w:pPr>
    </w:p>
    <w:p w:rsidR="00E16156" w:rsidRPr="00E16156" w:rsidRDefault="00E16156" w:rsidP="00E16156">
      <w:pPr>
        <w:pStyle w:val="PSzpravodaj"/>
        <w:spacing w:before="0" w:after="0"/>
        <w:ind w:left="0"/>
      </w:pPr>
    </w:p>
    <w:p w:rsidR="005C48F0" w:rsidRDefault="005C48F0" w:rsidP="001D3B63"/>
    <w:p w:rsidR="0060526D" w:rsidRDefault="0060526D" w:rsidP="001D3B63"/>
    <w:p w:rsidR="0060526D" w:rsidRDefault="0060526D" w:rsidP="001D3B63"/>
    <w:p w:rsidR="0060526D" w:rsidRDefault="0060526D" w:rsidP="001D3B63"/>
    <w:p w:rsidR="0060526D" w:rsidRDefault="0060526D" w:rsidP="001D3B63"/>
    <w:p w:rsidR="00B9639F" w:rsidRDefault="00B25BB7" w:rsidP="00C04490">
      <w:pPr>
        <w:pStyle w:val="PSpodpis"/>
        <w:spacing w:before="0"/>
        <w:jc w:val="center"/>
      </w:pPr>
      <w:r>
        <w:t>Roman KUBÍČEK</w:t>
      </w:r>
      <w:r w:rsidR="00EE6012">
        <w:t xml:space="preserve"> </w:t>
      </w:r>
      <w:bookmarkStart w:id="0" w:name="_GoBack"/>
      <w:r w:rsidR="00EE6012">
        <w:t>v. r.</w:t>
      </w:r>
      <w:bookmarkEnd w:id="0"/>
    </w:p>
    <w:p w:rsidR="00574D66" w:rsidRDefault="00127468" w:rsidP="00133AF3">
      <w:pPr>
        <w:pStyle w:val="PSpedsvboru"/>
        <w:spacing w:before="0"/>
        <w:jc w:val="center"/>
      </w:pPr>
      <w:r>
        <w:t xml:space="preserve">předseda Kontrolního </w:t>
      </w:r>
      <w:r w:rsidR="00B9639F">
        <w:t>výboru</w:t>
      </w:r>
    </w:p>
    <w:sectPr w:rsidR="00574D66" w:rsidSect="00CA134C">
      <w:footerReference w:type="default" r:id="rId8"/>
      <w:footerReference w:type="first" r:id="rId9"/>
      <w:pgSz w:w="11906" w:h="16838"/>
      <w:pgMar w:top="1418" w:right="991" w:bottom="1843" w:left="1134" w:header="278" w:footer="45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77" w:rsidRDefault="00850D77">
      <w:r>
        <w:separator/>
      </w:r>
    </w:p>
  </w:endnote>
  <w:endnote w:type="continuationSeparator" w:id="0">
    <w:p w:rsidR="00850D77" w:rsidRDefault="0085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37" w:rsidRPr="00157A7C" w:rsidRDefault="00CA134C" w:rsidP="00301837">
    <w:pPr>
      <w:pStyle w:val="Zpat"/>
      <w:jc w:val="center"/>
      <w:rPr>
        <w:sz w:val="22"/>
        <w:szCs w:val="22"/>
      </w:rPr>
    </w:pPr>
    <w:sdt>
      <w:sdtPr>
        <w:rPr>
          <w:sz w:val="22"/>
          <w:szCs w:val="22"/>
        </w:rPr>
        <w:id w:val="-755745300"/>
        <w:docPartObj>
          <w:docPartGallery w:val="Page Numbers (Bottom of Page)"/>
          <w:docPartUnique/>
        </w:docPartObj>
      </w:sdtPr>
      <w:sdtEndPr/>
      <w:sdtContent>
        <w:r w:rsidR="00301837" w:rsidRPr="00157A7C">
          <w:rPr>
            <w:sz w:val="22"/>
            <w:szCs w:val="22"/>
          </w:rPr>
          <w:t>- </w:t>
        </w:r>
        <w:r w:rsidR="00301837" w:rsidRPr="00157A7C">
          <w:rPr>
            <w:sz w:val="22"/>
            <w:szCs w:val="22"/>
          </w:rPr>
          <w:fldChar w:fldCharType="begin"/>
        </w:r>
        <w:r w:rsidR="00301837" w:rsidRPr="00157A7C">
          <w:rPr>
            <w:sz w:val="22"/>
            <w:szCs w:val="22"/>
          </w:rPr>
          <w:instrText>PAGE   \* MERGEFORMAT</w:instrText>
        </w:r>
        <w:r w:rsidR="00301837" w:rsidRPr="00157A7C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="00301837" w:rsidRPr="00157A7C">
          <w:rPr>
            <w:sz w:val="22"/>
            <w:szCs w:val="22"/>
          </w:rPr>
          <w:fldChar w:fldCharType="end"/>
        </w:r>
        <w:r w:rsidR="00301837" w:rsidRPr="00157A7C">
          <w:rPr>
            <w:sz w:val="22"/>
            <w:szCs w:val="22"/>
          </w:rPr>
          <w:t xml:space="preserve"> -</w:t>
        </w:r>
      </w:sdtContent>
    </w:sdt>
  </w:p>
  <w:p w:rsidR="00301837" w:rsidRDefault="003018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EF" w:rsidRDefault="001F74EF" w:rsidP="009923C4">
    <w:pPr>
      <w:pStyle w:val="slovanseznam"/>
      <w:numPr>
        <w:ilvl w:val="0"/>
        <w:numId w:val="0"/>
      </w:numPr>
      <w:jc w:val="both"/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</w:pPr>
    <w:r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  <w:t>______________________________</w:t>
    </w:r>
  </w:p>
  <w:p w:rsidR="00825AC4" w:rsidRDefault="00825AC4" w:rsidP="00825AC4">
    <w:pPr>
      <w:pStyle w:val="Zpat"/>
      <w:rPr>
        <w:color w:val="000000"/>
        <w:spacing w:val="-4"/>
        <w:kern w:val="0"/>
        <w:sz w:val="20"/>
        <w:lang w:bidi="ar-SA"/>
      </w:rPr>
    </w:pPr>
    <w:r w:rsidRPr="00435501">
      <w:rPr>
        <w:color w:val="000000"/>
        <w:spacing w:val="-4"/>
        <w:kern w:val="0"/>
        <w:sz w:val="20"/>
        <w:vertAlign w:val="superscript"/>
        <w:lang w:bidi="ar-SA"/>
      </w:rPr>
      <w:t>1)</w:t>
    </w:r>
    <w:r w:rsidRPr="00435501">
      <w:rPr>
        <w:color w:val="000000"/>
        <w:spacing w:val="-4"/>
        <w:kern w:val="0"/>
        <w:sz w:val="20"/>
        <w:lang w:bidi="ar-SA"/>
      </w:rPr>
      <w:t xml:space="preserve"> </w:t>
    </w:r>
    <w:r w:rsidRPr="00D566DC">
      <w:rPr>
        <w:sz w:val="20"/>
      </w:rPr>
      <w:t>předseda výboru je zmocněn program upravit podle přikázání Poslaneckou sněmovnou a dalších skutečností</w:t>
    </w:r>
  </w:p>
  <w:p w:rsidR="00825AC4" w:rsidRDefault="00825AC4" w:rsidP="00825AC4">
    <w:pPr>
      <w:pStyle w:val="Zpat"/>
      <w:rPr>
        <w:color w:val="000000"/>
        <w:spacing w:val="-4"/>
        <w:kern w:val="0"/>
        <w:sz w:val="20"/>
        <w:lang w:bidi="ar-SA"/>
      </w:rPr>
    </w:pPr>
    <w:r w:rsidRPr="00435501">
      <w:rPr>
        <w:color w:val="000000"/>
        <w:spacing w:val="-4"/>
        <w:kern w:val="0"/>
        <w:sz w:val="20"/>
        <w:vertAlign w:val="superscript"/>
        <w:lang w:bidi="ar-SA"/>
      </w:rPr>
      <w:t>2)</w:t>
    </w:r>
    <w:r w:rsidRPr="00435501">
      <w:rPr>
        <w:color w:val="000000"/>
        <w:spacing w:val="-4"/>
        <w:kern w:val="0"/>
        <w:sz w:val="20"/>
        <w:lang w:bidi="ar-SA"/>
      </w:rPr>
      <w:t xml:space="preserve"> zástupce na úrovni minimálně náměstek ministra (náměstek ředitele úřadu)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77" w:rsidRDefault="00850D77">
      <w:r>
        <w:rPr>
          <w:color w:val="000000"/>
        </w:rPr>
        <w:separator/>
      </w:r>
    </w:p>
  </w:footnote>
  <w:footnote w:type="continuationSeparator" w:id="0">
    <w:p w:rsidR="00850D77" w:rsidRDefault="0085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365CC02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A9440D"/>
    <w:multiLevelType w:val="multilevel"/>
    <w:tmpl w:val="EFD8C5C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4F6E95"/>
    <w:multiLevelType w:val="hybridMultilevel"/>
    <w:tmpl w:val="9AF080C2"/>
    <w:lvl w:ilvl="0" w:tplc="72FE062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7C7C7D"/>
    <w:multiLevelType w:val="multilevel"/>
    <w:tmpl w:val="387C45B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A165A7"/>
    <w:multiLevelType w:val="multilevel"/>
    <w:tmpl w:val="1DF0F31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365C6D"/>
    <w:multiLevelType w:val="hybridMultilevel"/>
    <w:tmpl w:val="CA522B78"/>
    <w:lvl w:ilvl="0" w:tplc="2E3036D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62B193C"/>
    <w:multiLevelType w:val="multilevel"/>
    <w:tmpl w:val="9034A6D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427DDB"/>
    <w:multiLevelType w:val="multilevel"/>
    <w:tmpl w:val="4254234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7F21BB0"/>
    <w:multiLevelType w:val="multilevel"/>
    <w:tmpl w:val="B87ACB5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ED533C"/>
    <w:multiLevelType w:val="hybridMultilevel"/>
    <w:tmpl w:val="22B8453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B4471"/>
    <w:multiLevelType w:val="multilevel"/>
    <w:tmpl w:val="E7D0D36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12" w15:restartNumberingAfterBreak="0">
    <w:nsid w:val="67D65BA8"/>
    <w:multiLevelType w:val="hybridMultilevel"/>
    <w:tmpl w:val="87FA1AFE"/>
    <w:lvl w:ilvl="0" w:tplc="FAE00AB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4F80D71"/>
    <w:multiLevelType w:val="multilevel"/>
    <w:tmpl w:val="B12EDA5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11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9"/>
  </w:num>
  <w:num w:numId="15">
    <w:abstractNumId w:val="0"/>
  </w:num>
  <w:num w:numId="16">
    <w:abstractNumId w:val="0"/>
    <w:lvlOverride w:ilvl="0">
      <w:startOverride w:val="7"/>
    </w:lvlOverride>
  </w:num>
  <w:num w:numId="17">
    <w:abstractNumId w:val="0"/>
    <w:lvlOverride w:ilvl="0">
      <w:startOverride w:val="6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5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2F"/>
    <w:rsid w:val="00003FFA"/>
    <w:rsid w:val="000063D4"/>
    <w:rsid w:val="00006EF1"/>
    <w:rsid w:val="00010978"/>
    <w:rsid w:val="0001732C"/>
    <w:rsid w:val="00026272"/>
    <w:rsid w:val="00031832"/>
    <w:rsid w:val="00031F93"/>
    <w:rsid w:val="00034606"/>
    <w:rsid w:val="0003474D"/>
    <w:rsid w:val="0003533D"/>
    <w:rsid w:val="000406A5"/>
    <w:rsid w:val="00046717"/>
    <w:rsid w:val="0004739B"/>
    <w:rsid w:val="000517ED"/>
    <w:rsid w:val="00053B2D"/>
    <w:rsid w:val="00055F63"/>
    <w:rsid w:val="0005623B"/>
    <w:rsid w:val="000564E4"/>
    <w:rsid w:val="0005702F"/>
    <w:rsid w:val="000610C9"/>
    <w:rsid w:val="0006331D"/>
    <w:rsid w:val="00063429"/>
    <w:rsid w:val="0007027E"/>
    <w:rsid w:val="0007379F"/>
    <w:rsid w:val="00080449"/>
    <w:rsid w:val="00096BFF"/>
    <w:rsid w:val="000A5854"/>
    <w:rsid w:val="000A6631"/>
    <w:rsid w:val="000B0DAE"/>
    <w:rsid w:val="000C30F3"/>
    <w:rsid w:val="000C4EB8"/>
    <w:rsid w:val="000C703B"/>
    <w:rsid w:val="000C7781"/>
    <w:rsid w:val="000D3590"/>
    <w:rsid w:val="000D7ED0"/>
    <w:rsid w:val="000E48DD"/>
    <w:rsid w:val="00100835"/>
    <w:rsid w:val="00100A9A"/>
    <w:rsid w:val="00103FF9"/>
    <w:rsid w:val="00107AE5"/>
    <w:rsid w:val="00110C52"/>
    <w:rsid w:val="00113A04"/>
    <w:rsid w:val="001228C1"/>
    <w:rsid w:val="00127468"/>
    <w:rsid w:val="00133AF3"/>
    <w:rsid w:val="00135D5C"/>
    <w:rsid w:val="00141862"/>
    <w:rsid w:val="00142AA9"/>
    <w:rsid w:val="00146EF1"/>
    <w:rsid w:val="001500E2"/>
    <w:rsid w:val="00150EAB"/>
    <w:rsid w:val="001521FA"/>
    <w:rsid w:val="00153FF4"/>
    <w:rsid w:val="0015611C"/>
    <w:rsid w:val="00157A7C"/>
    <w:rsid w:val="00161F8A"/>
    <w:rsid w:val="00163A14"/>
    <w:rsid w:val="00163E00"/>
    <w:rsid w:val="00164334"/>
    <w:rsid w:val="001667EF"/>
    <w:rsid w:val="001675D2"/>
    <w:rsid w:val="001700D4"/>
    <w:rsid w:val="00170A38"/>
    <w:rsid w:val="00171304"/>
    <w:rsid w:val="00171BF0"/>
    <w:rsid w:val="00172796"/>
    <w:rsid w:val="00174EDC"/>
    <w:rsid w:val="00175F49"/>
    <w:rsid w:val="00176203"/>
    <w:rsid w:val="001764C4"/>
    <w:rsid w:val="0017714F"/>
    <w:rsid w:val="001840F3"/>
    <w:rsid w:val="00187EB9"/>
    <w:rsid w:val="00190221"/>
    <w:rsid w:val="00190753"/>
    <w:rsid w:val="001909B4"/>
    <w:rsid w:val="00192769"/>
    <w:rsid w:val="001A3E9B"/>
    <w:rsid w:val="001A5F78"/>
    <w:rsid w:val="001B3BBC"/>
    <w:rsid w:val="001B5928"/>
    <w:rsid w:val="001C73B3"/>
    <w:rsid w:val="001C79DE"/>
    <w:rsid w:val="001D2874"/>
    <w:rsid w:val="001D3B63"/>
    <w:rsid w:val="001D3F4D"/>
    <w:rsid w:val="001D5847"/>
    <w:rsid w:val="001E41E0"/>
    <w:rsid w:val="001F1F88"/>
    <w:rsid w:val="001F2541"/>
    <w:rsid w:val="001F3E66"/>
    <w:rsid w:val="001F461A"/>
    <w:rsid w:val="001F74EF"/>
    <w:rsid w:val="00200588"/>
    <w:rsid w:val="00206493"/>
    <w:rsid w:val="0020659B"/>
    <w:rsid w:val="00212E8C"/>
    <w:rsid w:val="00220397"/>
    <w:rsid w:val="00223AAD"/>
    <w:rsid w:val="00230148"/>
    <w:rsid w:val="00233A4F"/>
    <w:rsid w:val="002377E2"/>
    <w:rsid w:val="0024385F"/>
    <w:rsid w:val="00252A83"/>
    <w:rsid w:val="00253121"/>
    <w:rsid w:val="0025576C"/>
    <w:rsid w:val="002564B8"/>
    <w:rsid w:val="002577A1"/>
    <w:rsid w:val="00261142"/>
    <w:rsid w:val="002612BD"/>
    <w:rsid w:val="00262963"/>
    <w:rsid w:val="002648FD"/>
    <w:rsid w:val="002662A3"/>
    <w:rsid w:val="00271B97"/>
    <w:rsid w:val="00281F57"/>
    <w:rsid w:val="00294748"/>
    <w:rsid w:val="002A102E"/>
    <w:rsid w:val="002A5855"/>
    <w:rsid w:val="002A61DD"/>
    <w:rsid w:val="002B4D8E"/>
    <w:rsid w:val="002B72EF"/>
    <w:rsid w:val="002C1B77"/>
    <w:rsid w:val="002C4A17"/>
    <w:rsid w:val="002C5D26"/>
    <w:rsid w:val="002D1E9C"/>
    <w:rsid w:val="002D26E4"/>
    <w:rsid w:val="002D2B3C"/>
    <w:rsid w:val="002D412F"/>
    <w:rsid w:val="002D65A1"/>
    <w:rsid w:val="002D6678"/>
    <w:rsid w:val="002D7478"/>
    <w:rsid w:val="002E71D2"/>
    <w:rsid w:val="002F2AD0"/>
    <w:rsid w:val="002F5479"/>
    <w:rsid w:val="00300749"/>
    <w:rsid w:val="00301837"/>
    <w:rsid w:val="003049E0"/>
    <w:rsid w:val="003066CE"/>
    <w:rsid w:val="003117B2"/>
    <w:rsid w:val="00311C32"/>
    <w:rsid w:val="00313385"/>
    <w:rsid w:val="00324E02"/>
    <w:rsid w:val="00330922"/>
    <w:rsid w:val="00330BBF"/>
    <w:rsid w:val="00334263"/>
    <w:rsid w:val="00335B87"/>
    <w:rsid w:val="0033793F"/>
    <w:rsid w:val="003443C0"/>
    <w:rsid w:val="00344CA8"/>
    <w:rsid w:val="003451AF"/>
    <w:rsid w:val="00350A99"/>
    <w:rsid w:val="0035113D"/>
    <w:rsid w:val="00351DD3"/>
    <w:rsid w:val="00362AD3"/>
    <w:rsid w:val="003631CC"/>
    <w:rsid w:val="0036733C"/>
    <w:rsid w:val="00367862"/>
    <w:rsid w:val="003728F4"/>
    <w:rsid w:val="00375259"/>
    <w:rsid w:val="00377029"/>
    <w:rsid w:val="00380359"/>
    <w:rsid w:val="00397102"/>
    <w:rsid w:val="003A12A1"/>
    <w:rsid w:val="003A63BA"/>
    <w:rsid w:val="003B20E6"/>
    <w:rsid w:val="003B74FC"/>
    <w:rsid w:val="003C3998"/>
    <w:rsid w:val="003C5F49"/>
    <w:rsid w:val="003E0607"/>
    <w:rsid w:val="003E3091"/>
    <w:rsid w:val="003E3BDC"/>
    <w:rsid w:val="003E3D1C"/>
    <w:rsid w:val="004021A0"/>
    <w:rsid w:val="0040735B"/>
    <w:rsid w:val="004135D2"/>
    <w:rsid w:val="004169EC"/>
    <w:rsid w:val="004170A6"/>
    <w:rsid w:val="00422A6F"/>
    <w:rsid w:val="00427E01"/>
    <w:rsid w:val="00431D78"/>
    <w:rsid w:val="004575B2"/>
    <w:rsid w:val="004609E6"/>
    <w:rsid w:val="00461D2B"/>
    <w:rsid w:val="00463EDA"/>
    <w:rsid w:val="00473989"/>
    <w:rsid w:val="00480597"/>
    <w:rsid w:val="004823BA"/>
    <w:rsid w:val="0048497C"/>
    <w:rsid w:val="00490320"/>
    <w:rsid w:val="00491B6E"/>
    <w:rsid w:val="00492CA7"/>
    <w:rsid w:val="00493497"/>
    <w:rsid w:val="004967D1"/>
    <w:rsid w:val="004A0650"/>
    <w:rsid w:val="004A3814"/>
    <w:rsid w:val="004A6549"/>
    <w:rsid w:val="004C326D"/>
    <w:rsid w:val="004C390A"/>
    <w:rsid w:val="004C78AA"/>
    <w:rsid w:val="004D098E"/>
    <w:rsid w:val="004E1604"/>
    <w:rsid w:val="004E2953"/>
    <w:rsid w:val="004F0B55"/>
    <w:rsid w:val="004F2BE2"/>
    <w:rsid w:val="004F58A3"/>
    <w:rsid w:val="004F6109"/>
    <w:rsid w:val="0050191C"/>
    <w:rsid w:val="00503C92"/>
    <w:rsid w:val="00514082"/>
    <w:rsid w:val="00514CA5"/>
    <w:rsid w:val="0051644A"/>
    <w:rsid w:val="00521817"/>
    <w:rsid w:val="00521E5C"/>
    <w:rsid w:val="00525025"/>
    <w:rsid w:val="005276DF"/>
    <w:rsid w:val="00535F2E"/>
    <w:rsid w:val="00545EBF"/>
    <w:rsid w:val="00550FE5"/>
    <w:rsid w:val="0055232B"/>
    <w:rsid w:val="0055607E"/>
    <w:rsid w:val="00560D2B"/>
    <w:rsid w:val="005642E4"/>
    <w:rsid w:val="00567E34"/>
    <w:rsid w:val="00572300"/>
    <w:rsid w:val="0057240A"/>
    <w:rsid w:val="00574D66"/>
    <w:rsid w:val="005771AF"/>
    <w:rsid w:val="0058510F"/>
    <w:rsid w:val="005853A6"/>
    <w:rsid w:val="0058781D"/>
    <w:rsid w:val="005A2F52"/>
    <w:rsid w:val="005A6FA5"/>
    <w:rsid w:val="005B0BE6"/>
    <w:rsid w:val="005B0C93"/>
    <w:rsid w:val="005B2BC6"/>
    <w:rsid w:val="005B78E3"/>
    <w:rsid w:val="005C43F7"/>
    <w:rsid w:val="005C48F0"/>
    <w:rsid w:val="005C719A"/>
    <w:rsid w:val="005D0B78"/>
    <w:rsid w:val="005D14FC"/>
    <w:rsid w:val="005D2906"/>
    <w:rsid w:val="005D3ABC"/>
    <w:rsid w:val="005D53AF"/>
    <w:rsid w:val="005E43A8"/>
    <w:rsid w:val="005E7BB6"/>
    <w:rsid w:val="005F0390"/>
    <w:rsid w:val="005F2435"/>
    <w:rsid w:val="005F3EF1"/>
    <w:rsid w:val="005F7046"/>
    <w:rsid w:val="005F716E"/>
    <w:rsid w:val="00602DBE"/>
    <w:rsid w:val="0060526D"/>
    <w:rsid w:val="00605E1F"/>
    <w:rsid w:val="00606802"/>
    <w:rsid w:val="00607FEE"/>
    <w:rsid w:val="00610600"/>
    <w:rsid w:val="006113AC"/>
    <w:rsid w:val="00613D38"/>
    <w:rsid w:val="00615468"/>
    <w:rsid w:val="00622A45"/>
    <w:rsid w:val="0062556A"/>
    <w:rsid w:val="0062671A"/>
    <w:rsid w:val="00631FE0"/>
    <w:rsid w:val="00633346"/>
    <w:rsid w:val="006356A6"/>
    <w:rsid w:val="00642A5E"/>
    <w:rsid w:val="00643C42"/>
    <w:rsid w:val="00652A63"/>
    <w:rsid w:val="0065530A"/>
    <w:rsid w:val="0065727D"/>
    <w:rsid w:val="00662FE2"/>
    <w:rsid w:val="0066499A"/>
    <w:rsid w:val="00671F45"/>
    <w:rsid w:val="006773A5"/>
    <w:rsid w:val="00677AB2"/>
    <w:rsid w:val="00680D24"/>
    <w:rsid w:val="00684E6E"/>
    <w:rsid w:val="00693139"/>
    <w:rsid w:val="006A2E1A"/>
    <w:rsid w:val="006A3F34"/>
    <w:rsid w:val="006A5D83"/>
    <w:rsid w:val="006B7656"/>
    <w:rsid w:val="006B77D9"/>
    <w:rsid w:val="006C35C4"/>
    <w:rsid w:val="006D32DD"/>
    <w:rsid w:val="006D7A42"/>
    <w:rsid w:val="006F1789"/>
    <w:rsid w:val="006F4E1E"/>
    <w:rsid w:val="0070456A"/>
    <w:rsid w:val="0071019C"/>
    <w:rsid w:val="007104C8"/>
    <w:rsid w:val="00720178"/>
    <w:rsid w:val="00730F09"/>
    <w:rsid w:val="0073259C"/>
    <w:rsid w:val="007337BA"/>
    <w:rsid w:val="00733E66"/>
    <w:rsid w:val="00733F52"/>
    <w:rsid w:val="00735B49"/>
    <w:rsid w:val="00735D49"/>
    <w:rsid w:val="007375E6"/>
    <w:rsid w:val="00741295"/>
    <w:rsid w:val="00743C64"/>
    <w:rsid w:val="00751E6D"/>
    <w:rsid w:val="007524AF"/>
    <w:rsid w:val="00753C5A"/>
    <w:rsid w:val="0075439B"/>
    <w:rsid w:val="007543C1"/>
    <w:rsid w:val="0076459D"/>
    <w:rsid w:val="00764C30"/>
    <w:rsid w:val="00765F36"/>
    <w:rsid w:val="0076743E"/>
    <w:rsid w:val="00770A5A"/>
    <w:rsid w:val="00770FEB"/>
    <w:rsid w:val="00773C99"/>
    <w:rsid w:val="00774EC5"/>
    <w:rsid w:val="00783D87"/>
    <w:rsid w:val="007863FC"/>
    <w:rsid w:val="007867C8"/>
    <w:rsid w:val="00791180"/>
    <w:rsid w:val="00792DD5"/>
    <w:rsid w:val="0079663B"/>
    <w:rsid w:val="007A0C65"/>
    <w:rsid w:val="007A2052"/>
    <w:rsid w:val="007A29C2"/>
    <w:rsid w:val="007A473F"/>
    <w:rsid w:val="007A6864"/>
    <w:rsid w:val="007B0015"/>
    <w:rsid w:val="007B167F"/>
    <w:rsid w:val="007B1A9E"/>
    <w:rsid w:val="007B77C9"/>
    <w:rsid w:val="007C160A"/>
    <w:rsid w:val="007C3B40"/>
    <w:rsid w:val="007C4D8A"/>
    <w:rsid w:val="007C77A9"/>
    <w:rsid w:val="007D0740"/>
    <w:rsid w:val="007D1275"/>
    <w:rsid w:val="007D12B8"/>
    <w:rsid w:val="007D1426"/>
    <w:rsid w:val="007D1839"/>
    <w:rsid w:val="007D2E34"/>
    <w:rsid w:val="007D479D"/>
    <w:rsid w:val="007E5CBB"/>
    <w:rsid w:val="007E603C"/>
    <w:rsid w:val="007F0A50"/>
    <w:rsid w:val="007F29D3"/>
    <w:rsid w:val="00800350"/>
    <w:rsid w:val="0080212F"/>
    <w:rsid w:val="00804EA0"/>
    <w:rsid w:val="00805C7A"/>
    <w:rsid w:val="00814D41"/>
    <w:rsid w:val="00820259"/>
    <w:rsid w:val="0082139D"/>
    <w:rsid w:val="00825AC4"/>
    <w:rsid w:val="00830E4A"/>
    <w:rsid w:val="00831253"/>
    <w:rsid w:val="00834DB7"/>
    <w:rsid w:val="00842829"/>
    <w:rsid w:val="0084740B"/>
    <w:rsid w:val="00850D77"/>
    <w:rsid w:val="0085580A"/>
    <w:rsid w:val="00855C37"/>
    <w:rsid w:val="008600B3"/>
    <w:rsid w:val="008718E7"/>
    <w:rsid w:val="00875DBC"/>
    <w:rsid w:val="00877698"/>
    <w:rsid w:val="00883DA9"/>
    <w:rsid w:val="0088667A"/>
    <w:rsid w:val="0089292B"/>
    <w:rsid w:val="0089585F"/>
    <w:rsid w:val="00896522"/>
    <w:rsid w:val="00896B6B"/>
    <w:rsid w:val="0089753F"/>
    <w:rsid w:val="008B395E"/>
    <w:rsid w:val="008B3CE8"/>
    <w:rsid w:val="008B47C1"/>
    <w:rsid w:val="008C170A"/>
    <w:rsid w:val="008C1A52"/>
    <w:rsid w:val="008C5210"/>
    <w:rsid w:val="008C7E51"/>
    <w:rsid w:val="008D09DA"/>
    <w:rsid w:val="008D71E2"/>
    <w:rsid w:val="008E0FA2"/>
    <w:rsid w:val="008E1367"/>
    <w:rsid w:val="008E3B74"/>
    <w:rsid w:val="008E6F37"/>
    <w:rsid w:val="008E755B"/>
    <w:rsid w:val="008F15CC"/>
    <w:rsid w:val="008F31E2"/>
    <w:rsid w:val="00903AFB"/>
    <w:rsid w:val="00905591"/>
    <w:rsid w:val="009161F1"/>
    <w:rsid w:val="00917B45"/>
    <w:rsid w:val="0093119C"/>
    <w:rsid w:val="0093632B"/>
    <w:rsid w:val="00941F63"/>
    <w:rsid w:val="0094709E"/>
    <w:rsid w:val="00947C3F"/>
    <w:rsid w:val="00950C22"/>
    <w:rsid w:val="0095247A"/>
    <w:rsid w:val="0095348C"/>
    <w:rsid w:val="00953618"/>
    <w:rsid w:val="00957A91"/>
    <w:rsid w:val="00962140"/>
    <w:rsid w:val="00962CD3"/>
    <w:rsid w:val="00970B45"/>
    <w:rsid w:val="00970CB7"/>
    <w:rsid w:val="00973194"/>
    <w:rsid w:val="00983F86"/>
    <w:rsid w:val="00986B00"/>
    <w:rsid w:val="00991025"/>
    <w:rsid w:val="009923C4"/>
    <w:rsid w:val="00994560"/>
    <w:rsid w:val="009A1043"/>
    <w:rsid w:val="009A19C0"/>
    <w:rsid w:val="009A6679"/>
    <w:rsid w:val="009B1FC8"/>
    <w:rsid w:val="009B7239"/>
    <w:rsid w:val="009C0B26"/>
    <w:rsid w:val="009C1FFA"/>
    <w:rsid w:val="009C24CF"/>
    <w:rsid w:val="009C40B9"/>
    <w:rsid w:val="009C633F"/>
    <w:rsid w:val="009C787E"/>
    <w:rsid w:val="009D16D1"/>
    <w:rsid w:val="009E17B7"/>
    <w:rsid w:val="009E28F3"/>
    <w:rsid w:val="009E4CAC"/>
    <w:rsid w:val="009F12B7"/>
    <w:rsid w:val="009F1BD5"/>
    <w:rsid w:val="009F31DA"/>
    <w:rsid w:val="00A00095"/>
    <w:rsid w:val="00A00C97"/>
    <w:rsid w:val="00A03643"/>
    <w:rsid w:val="00A16431"/>
    <w:rsid w:val="00A16E15"/>
    <w:rsid w:val="00A217F3"/>
    <w:rsid w:val="00A24C04"/>
    <w:rsid w:val="00A27604"/>
    <w:rsid w:val="00A313D2"/>
    <w:rsid w:val="00A31E49"/>
    <w:rsid w:val="00A33158"/>
    <w:rsid w:val="00A334DC"/>
    <w:rsid w:val="00A349BB"/>
    <w:rsid w:val="00A34A56"/>
    <w:rsid w:val="00A35D41"/>
    <w:rsid w:val="00A526D5"/>
    <w:rsid w:val="00A6194A"/>
    <w:rsid w:val="00A81E59"/>
    <w:rsid w:val="00A838AC"/>
    <w:rsid w:val="00A915A1"/>
    <w:rsid w:val="00A92C6B"/>
    <w:rsid w:val="00A95360"/>
    <w:rsid w:val="00A95955"/>
    <w:rsid w:val="00AA0F71"/>
    <w:rsid w:val="00AA188C"/>
    <w:rsid w:val="00AA4743"/>
    <w:rsid w:val="00AB4727"/>
    <w:rsid w:val="00AD2181"/>
    <w:rsid w:val="00AE0E81"/>
    <w:rsid w:val="00AE2BAE"/>
    <w:rsid w:val="00AE396B"/>
    <w:rsid w:val="00AE464A"/>
    <w:rsid w:val="00AF2FD3"/>
    <w:rsid w:val="00AF47F6"/>
    <w:rsid w:val="00AF6910"/>
    <w:rsid w:val="00AF69AA"/>
    <w:rsid w:val="00B133D0"/>
    <w:rsid w:val="00B25BB7"/>
    <w:rsid w:val="00B27011"/>
    <w:rsid w:val="00B2708F"/>
    <w:rsid w:val="00B31010"/>
    <w:rsid w:val="00B3554B"/>
    <w:rsid w:val="00B417CF"/>
    <w:rsid w:val="00B423A2"/>
    <w:rsid w:val="00B438E4"/>
    <w:rsid w:val="00B47A29"/>
    <w:rsid w:val="00B5691B"/>
    <w:rsid w:val="00B71F9A"/>
    <w:rsid w:val="00B72048"/>
    <w:rsid w:val="00B76563"/>
    <w:rsid w:val="00B76A77"/>
    <w:rsid w:val="00B77EA3"/>
    <w:rsid w:val="00B828C3"/>
    <w:rsid w:val="00B90A06"/>
    <w:rsid w:val="00B94867"/>
    <w:rsid w:val="00B9502F"/>
    <w:rsid w:val="00B9639F"/>
    <w:rsid w:val="00BA5793"/>
    <w:rsid w:val="00BB0046"/>
    <w:rsid w:val="00BB3996"/>
    <w:rsid w:val="00BC0709"/>
    <w:rsid w:val="00BC1126"/>
    <w:rsid w:val="00BC29BF"/>
    <w:rsid w:val="00BC78A1"/>
    <w:rsid w:val="00BD7BB9"/>
    <w:rsid w:val="00BD7EEA"/>
    <w:rsid w:val="00BE3991"/>
    <w:rsid w:val="00BE541D"/>
    <w:rsid w:val="00BE6DA6"/>
    <w:rsid w:val="00BE6DD0"/>
    <w:rsid w:val="00BF0EFD"/>
    <w:rsid w:val="00BF62EF"/>
    <w:rsid w:val="00C022D0"/>
    <w:rsid w:val="00C03249"/>
    <w:rsid w:val="00C04490"/>
    <w:rsid w:val="00C073B3"/>
    <w:rsid w:val="00C1311F"/>
    <w:rsid w:val="00C1443F"/>
    <w:rsid w:val="00C336D9"/>
    <w:rsid w:val="00C36244"/>
    <w:rsid w:val="00C362BA"/>
    <w:rsid w:val="00C36697"/>
    <w:rsid w:val="00C52C08"/>
    <w:rsid w:val="00C55D93"/>
    <w:rsid w:val="00C5649E"/>
    <w:rsid w:val="00C6041D"/>
    <w:rsid w:val="00C61F70"/>
    <w:rsid w:val="00C63A0F"/>
    <w:rsid w:val="00C6638F"/>
    <w:rsid w:val="00C71C77"/>
    <w:rsid w:val="00C76CA2"/>
    <w:rsid w:val="00C818C2"/>
    <w:rsid w:val="00C823BB"/>
    <w:rsid w:val="00C857E1"/>
    <w:rsid w:val="00C86CC2"/>
    <w:rsid w:val="00C871C1"/>
    <w:rsid w:val="00C914BD"/>
    <w:rsid w:val="00CA134C"/>
    <w:rsid w:val="00CC0FF4"/>
    <w:rsid w:val="00CC3881"/>
    <w:rsid w:val="00CC7300"/>
    <w:rsid w:val="00CD109F"/>
    <w:rsid w:val="00CD6104"/>
    <w:rsid w:val="00CD6D68"/>
    <w:rsid w:val="00CE0508"/>
    <w:rsid w:val="00CE4E2B"/>
    <w:rsid w:val="00CE52B1"/>
    <w:rsid w:val="00CF309E"/>
    <w:rsid w:val="00CF7516"/>
    <w:rsid w:val="00D135F8"/>
    <w:rsid w:val="00D2192B"/>
    <w:rsid w:val="00D229E7"/>
    <w:rsid w:val="00D24C16"/>
    <w:rsid w:val="00D335D2"/>
    <w:rsid w:val="00D44371"/>
    <w:rsid w:val="00D605B0"/>
    <w:rsid w:val="00D60A28"/>
    <w:rsid w:val="00D61DE6"/>
    <w:rsid w:val="00D64739"/>
    <w:rsid w:val="00D6582A"/>
    <w:rsid w:val="00D65E3E"/>
    <w:rsid w:val="00D803DC"/>
    <w:rsid w:val="00D84ED0"/>
    <w:rsid w:val="00D8631A"/>
    <w:rsid w:val="00D975CC"/>
    <w:rsid w:val="00DA0BAF"/>
    <w:rsid w:val="00DA6A0C"/>
    <w:rsid w:val="00DB09A8"/>
    <w:rsid w:val="00DB28B4"/>
    <w:rsid w:val="00DC239B"/>
    <w:rsid w:val="00DD4562"/>
    <w:rsid w:val="00DD556B"/>
    <w:rsid w:val="00DD7863"/>
    <w:rsid w:val="00DE3706"/>
    <w:rsid w:val="00DF757D"/>
    <w:rsid w:val="00E006F0"/>
    <w:rsid w:val="00E02AC3"/>
    <w:rsid w:val="00E04C49"/>
    <w:rsid w:val="00E04E3D"/>
    <w:rsid w:val="00E13BFA"/>
    <w:rsid w:val="00E1571F"/>
    <w:rsid w:val="00E16156"/>
    <w:rsid w:val="00E2042B"/>
    <w:rsid w:val="00E23277"/>
    <w:rsid w:val="00E2405E"/>
    <w:rsid w:val="00E272B5"/>
    <w:rsid w:val="00E275C6"/>
    <w:rsid w:val="00E30A25"/>
    <w:rsid w:val="00E31FD1"/>
    <w:rsid w:val="00E329FA"/>
    <w:rsid w:val="00E42649"/>
    <w:rsid w:val="00E43A9D"/>
    <w:rsid w:val="00E44042"/>
    <w:rsid w:val="00E478DB"/>
    <w:rsid w:val="00E508F6"/>
    <w:rsid w:val="00E521FD"/>
    <w:rsid w:val="00E535CD"/>
    <w:rsid w:val="00E54EB7"/>
    <w:rsid w:val="00E56C7E"/>
    <w:rsid w:val="00E624AB"/>
    <w:rsid w:val="00E663A1"/>
    <w:rsid w:val="00E66944"/>
    <w:rsid w:val="00E7412D"/>
    <w:rsid w:val="00E770FB"/>
    <w:rsid w:val="00E86A66"/>
    <w:rsid w:val="00E87CDC"/>
    <w:rsid w:val="00E909C8"/>
    <w:rsid w:val="00E91E61"/>
    <w:rsid w:val="00EA1CA4"/>
    <w:rsid w:val="00EA3728"/>
    <w:rsid w:val="00EA6845"/>
    <w:rsid w:val="00EC08B3"/>
    <w:rsid w:val="00EC378C"/>
    <w:rsid w:val="00EC5E57"/>
    <w:rsid w:val="00EC6D3F"/>
    <w:rsid w:val="00ED19F6"/>
    <w:rsid w:val="00ED2C87"/>
    <w:rsid w:val="00ED3938"/>
    <w:rsid w:val="00EE01BA"/>
    <w:rsid w:val="00EE6012"/>
    <w:rsid w:val="00EF3426"/>
    <w:rsid w:val="00EF42E1"/>
    <w:rsid w:val="00EF497C"/>
    <w:rsid w:val="00EF50DA"/>
    <w:rsid w:val="00EF671D"/>
    <w:rsid w:val="00EF74DD"/>
    <w:rsid w:val="00F00F9D"/>
    <w:rsid w:val="00F0522A"/>
    <w:rsid w:val="00F062C3"/>
    <w:rsid w:val="00F13061"/>
    <w:rsid w:val="00F16D2D"/>
    <w:rsid w:val="00F267BD"/>
    <w:rsid w:val="00F26D5C"/>
    <w:rsid w:val="00F308A6"/>
    <w:rsid w:val="00F44338"/>
    <w:rsid w:val="00F47E38"/>
    <w:rsid w:val="00F51849"/>
    <w:rsid w:val="00F5399A"/>
    <w:rsid w:val="00F54F43"/>
    <w:rsid w:val="00F57A59"/>
    <w:rsid w:val="00F60006"/>
    <w:rsid w:val="00F6105D"/>
    <w:rsid w:val="00F76A0C"/>
    <w:rsid w:val="00F83240"/>
    <w:rsid w:val="00F8366F"/>
    <w:rsid w:val="00F879BE"/>
    <w:rsid w:val="00F87F1D"/>
    <w:rsid w:val="00FA1830"/>
    <w:rsid w:val="00FA3816"/>
    <w:rsid w:val="00FA6791"/>
    <w:rsid w:val="00FB06DB"/>
    <w:rsid w:val="00FB74D8"/>
    <w:rsid w:val="00FC055C"/>
    <w:rsid w:val="00FC0576"/>
    <w:rsid w:val="00FC3706"/>
    <w:rsid w:val="00FC489B"/>
    <w:rsid w:val="00FD4471"/>
    <w:rsid w:val="00FE06EB"/>
    <w:rsid w:val="00FE0BD6"/>
    <w:rsid w:val="00FE1B2E"/>
    <w:rsid w:val="00FF0AD5"/>
    <w:rsid w:val="00FF489B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/>
    <o:shapelayout v:ext="edit">
      <o:idmap v:ext="edit" data="1"/>
    </o:shapelayout>
  </w:shapeDefaults>
  <w:decimalSymbol w:val=","/>
  <w:listSeparator w:val=";"/>
  <w15:docId w15:val="{9D0D4C08-1CEE-48B4-BA52-1E8D76F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western">
    <w:name w:val="western"/>
    <w:basedOn w:val="Normln"/>
    <w:rsid w:val="00BA579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3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3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01837"/>
    <w:rPr>
      <w:rFonts w:eastAsia="Times New Roman" w:cs="Times New Roman"/>
      <w:kern w:val="3"/>
      <w:sz w:val="24"/>
      <w:lang w:bidi="hi-IN"/>
    </w:rPr>
  </w:style>
  <w:style w:type="character" w:styleId="Siln">
    <w:name w:val="Strong"/>
    <w:basedOn w:val="Standardnpsmoodstavce"/>
    <w:uiPriority w:val="22"/>
    <w:qFormat/>
    <w:rsid w:val="006C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9621-8FB0-4848-9DCA-87E929C5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sablona_pozvanka.dotx</Template>
  <TotalTime>10</TotalTime>
  <Pages>2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Tereza Jirikova</dc:creator>
  <cp:lastModifiedBy>Svarcova Ivana</cp:lastModifiedBy>
  <cp:revision>5</cp:revision>
  <cp:lastPrinted>2019-02-19T11:06:00Z</cp:lastPrinted>
  <dcterms:created xsi:type="dcterms:W3CDTF">2019-02-19T10:45:00Z</dcterms:created>
  <dcterms:modified xsi:type="dcterms:W3CDTF">2019-02-19T11:06:00Z</dcterms:modified>
</cp:coreProperties>
</file>