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0166A6">
        <w:rPr>
          <w:sz w:val="24"/>
          <w:szCs w:val="24"/>
        </w:rPr>
        <w:t>9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EA525A">
        <w:rPr>
          <w:sz w:val="28"/>
          <w:szCs w:val="28"/>
        </w:rPr>
        <w:t>7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8765B2" w:rsidRPr="008765B2">
        <w:rPr>
          <w:sz w:val="28"/>
          <w:szCs w:val="28"/>
        </w:rPr>
        <w:t>sociální služby a osoby zdravotně postižené</w:t>
      </w:r>
      <w:r w:rsidR="008765B2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EA525A" w:rsidP="006931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ve čtvrtek 25</w:t>
      </w:r>
      <w:r w:rsidR="00B15697">
        <w:rPr>
          <w:sz w:val="28"/>
          <w:szCs w:val="28"/>
        </w:rPr>
        <w:t xml:space="preserve">. </w:t>
      </w:r>
      <w:r>
        <w:rPr>
          <w:sz w:val="28"/>
          <w:szCs w:val="28"/>
        </w:rPr>
        <w:t>dubna</w:t>
      </w:r>
      <w:r w:rsidR="00BF547F">
        <w:rPr>
          <w:sz w:val="28"/>
          <w:szCs w:val="28"/>
        </w:rPr>
        <w:t xml:space="preserve"> </w:t>
      </w:r>
      <w:r w:rsidR="00ED3832">
        <w:rPr>
          <w:sz w:val="28"/>
          <w:szCs w:val="28"/>
        </w:rPr>
        <w:t>2019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>od 1</w:t>
      </w:r>
      <w:r w:rsidR="00ED3832">
        <w:rPr>
          <w:b/>
          <w:i/>
          <w:sz w:val="28"/>
          <w:szCs w:val="28"/>
        </w:rPr>
        <w:t>3</w:t>
      </w:r>
      <w:r w:rsidRPr="00A238EC">
        <w:rPr>
          <w:b/>
          <w:i/>
          <w:sz w:val="28"/>
          <w:szCs w:val="28"/>
        </w:rPr>
        <w:t>.</w:t>
      </w:r>
      <w:r w:rsidR="00816210">
        <w:rPr>
          <w:b/>
          <w:i/>
          <w:sz w:val="28"/>
          <w:szCs w:val="28"/>
        </w:rPr>
        <w:t>0</w:t>
      </w:r>
      <w:r w:rsidRPr="00A238EC">
        <w:rPr>
          <w:b/>
          <w:i/>
          <w:sz w:val="28"/>
          <w:szCs w:val="28"/>
        </w:rPr>
        <w:t xml:space="preserve">0 </w:t>
      </w:r>
      <w:r w:rsidR="00DD692A">
        <w:rPr>
          <w:b/>
          <w:i/>
          <w:sz w:val="28"/>
          <w:szCs w:val="28"/>
        </w:rPr>
        <w:t>do 1</w:t>
      </w:r>
      <w:r w:rsidR="002241FB">
        <w:rPr>
          <w:b/>
          <w:i/>
          <w:sz w:val="28"/>
          <w:szCs w:val="28"/>
        </w:rPr>
        <w:t>4</w:t>
      </w:r>
      <w:r w:rsidR="00DD692A">
        <w:rPr>
          <w:b/>
          <w:i/>
          <w:sz w:val="28"/>
          <w:szCs w:val="28"/>
        </w:rPr>
        <w:t>.</w:t>
      </w:r>
      <w:r w:rsidR="002241FB">
        <w:rPr>
          <w:b/>
          <w:i/>
          <w:sz w:val="28"/>
          <w:szCs w:val="28"/>
        </w:rPr>
        <w:t>30</w:t>
      </w:r>
      <w:r w:rsidR="00DD692A">
        <w:rPr>
          <w:b/>
          <w:i/>
          <w:sz w:val="28"/>
          <w:szCs w:val="28"/>
        </w:rPr>
        <w:t xml:space="preserve">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8C7634" w:rsidRPr="00B930A5" w:rsidRDefault="008C7634" w:rsidP="008C7634">
      <w:pPr>
        <w:pStyle w:val="PS-msto"/>
        <w:spacing w:before="0" w:after="0"/>
        <w:rPr>
          <w:i/>
        </w:rPr>
      </w:pPr>
      <w:r w:rsidRPr="00B930A5">
        <w:rPr>
          <w:i/>
        </w:rPr>
        <w:t>v místnosti č. 48/ „Konírna“, vchod z Malostranského náměstí</w:t>
      </w:r>
    </w:p>
    <w:p w:rsidR="00743751" w:rsidRPr="008C7634" w:rsidRDefault="00743751" w:rsidP="008C7634"/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BF547F" w:rsidRDefault="00BF547F" w:rsidP="0042644C">
      <w:pPr>
        <w:pStyle w:val="PSnvrhprogramu"/>
        <w:spacing w:before="0"/>
        <w:rPr>
          <w:sz w:val="24"/>
          <w:szCs w:val="24"/>
        </w:rPr>
      </w:pPr>
    </w:p>
    <w:p w:rsidR="00F51849" w:rsidRPr="00005569" w:rsidRDefault="00607FEE" w:rsidP="0042644C">
      <w:pPr>
        <w:pStyle w:val="PSnvrhprogramu"/>
        <w:spacing w:before="0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Default="007E1CC1" w:rsidP="009C621A"/>
    <w:p w:rsidR="00B15697" w:rsidRDefault="00B15697" w:rsidP="00B15697">
      <w:r>
        <w:t xml:space="preserve">1. </w:t>
      </w:r>
      <w:r w:rsidR="002241FB">
        <w:t>Aktuální stav dostupnosti a kvality sociálních služeb pro osoby s PAS v ČR</w:t>
      </w:r>
    </w:p>
    <w:p w:rsidR="005D3921" w:rsidRDefault="005D3921" w:rsidP="00B15697"/>
    <w:p w:rsidR="007F1D3A" w:rsidRDefault="00B15697" w:rsidP="000401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Odůvodní: </w:t>
      </w:r>
      <w:r w:rsidR="00BF547F">
        <w:t>zástupce</w:t>
      </w:r>
      <w:r w:rsidR="000401CF">
        <w:t xml:space="preserve"> P. Třešňák, Naděje pro děti </w:t>
      </w:r>
    </w:p>
    <w:p w:rsidR="000401CF" w:rsidRDefault="000401CF" w:rsidP="000401CF">
      <w:r>
        <w:t xml:space="preserve">                                                                                                    úplňku, NAUTIS, MPSV, MZ,    </w:t>
      </w:r>
    </w:p>
    <w:p w:rsidR="007F1D3A" w:rsidRDefault="007F1D3A" w:rsidP="007F1D3A">
      <w:r>
        <w:t xml:space="preserve">                                                                                                    </w:t>
      </w:r>
      <w:r w:rsidR="006510BA">
        <w:t>odborná</w:t>
      </w:r>
      <w:r>
        <w:t xml:space="preserve"> skupina VVZPO pro </w:t>
      </w:r>
    </w:p>
    <w:p w:rsidR="006510BA" w:rsidRDefault="006510BA" w:rsidP="007F1D3A">
      <w:r>
        <w:t xml:space="preserve">                                                                                                    koncepční řešení problematiky života</w:t>
      </w:r>
    </w:p>
    <w:p w:rsidR="006510BA" w:rsidRPr="009C621A" w:rsidRDefault="006510BA" w:rsidP="006510BA">
      <w:r>
        <w:t xml:space="preserve">                                                                                                    osob s</w:t>
      </w:r>
      <w:r w:rsidR="007E0635">
        <w:t> </w:t>
      </w:r>
      <w:r>
        <w:t>PAS</w:t>
      </w:r>
      <w:r w:rsidR="007E0635">
        <w:t>,</w:t>
      </w:r>
      <w:r w:rsidR="007E0635" w:rsidRPr="007E0635">
        <w:t xml:space="preserve"> </w:t>
      </w:r>
      <w:r w:rsidR="00F55D62">
        <w:t>Za sklem</w:t>
      </w:r>
    </w:p>
    <w:p w:rsidR="007F1D3A" w:rsidRPr="009C621A" w:rsidRDefault="007F1D3A" w:rsidP="007F1D3A">
      <w:r>
        <w:t xml:space="preserve">                                                                                                                                </w:t>
      </w:r>
    </w:p>
    <w:p w:rsidR="00B15697" w:rsidRDefault="002241FB" w:rsidP="00BF547F">
      <w:r>
        <w:t xml:space="preserve">                                                                           </w:t>
      </w:r>
    </w:p>
    <w:p w:rsidR="007E1CC1" w:rsidRDefault="00BF547F" w:rsidP="007E1CC1">
      <w:r>
        <w:t>2</w:t>
      </w:r>
      <w:r w:rsidR="007E1CC1">
        <w:t>. Sdělení předsed</w:t>
      </w:r>
      <w:r w:rsidR="007073DF">
        <w:t>kyně</w:t>
      </w:r>
      <w:r w:rsidR="007E1CC1">
        <w:t xml:space="preserve"> podvýboru</w:t>
      </w:r>
    </w:p>
    <w:p w:rsidR="00005569" w:rsidRDefault="00005569" w:rsidP="007E1CC1"/>
    <w:p w:rsidR="00317641" w:rsidRDefault="00317641" w:rsidP="007E1CC1"/>
    <w:p w:rsidR="007E1CC1" w:rsidRPr="009C621A" w:rsidRDefault="00BF547F" w:rsidP="007E1CC1">
      <w:r>
        <w:t>3</w:t>
      </w:r>
      <w:r w:rsidR="007E1CC1">
        <w:t>. Různé</w:t>
      </w:r>
    </w:p>
    <w:p w:rsidR="007A2E43" w:rsidRDefault="007A2E43" w:rsidP="00B9639F">
      <w:pPr>
        <w:pStyle w:val="PSpodpis"/>
      </w:pPr>
    </w:p>
    <w:p w:rsidR="00B9639F" w:rsidRDefault="0042644C" w:rsidP="00C0085C">
      <w:pPr>
        <w:pStyle w:val="PSpodpis"/>
        <w:jc w:val="center"/>
      </w:pPr>
      <w:r>
        <w:t>Lenka   D r a ž i l o v</w:t>
      </w:r>
      <w:r w:rsidR="001E1F33">
        <w:t> </w:t>
      </w:r>
      <w:r>
        <w:t>á</w:t>
      </w:r>
      <w:r w:rsidR="001E1F33">
        <w:t xml:space="preserve"> </w:t>
      </w:r>
      <w:bookmarkStart w:id="0" w:name="_GoBack"/>
      <w:bookmarkEnd w:id="0"/>
    </w:p>
    <w:p w:rsidR="00B9639F" w:rsidRDefault="00B9639F" w:rsidP="00C0085C">
      <w:pPr>
        <w:pStyle w:val="PSpedsvboru"/>
        <w:jc w:val="center"/>
      </w:pPr>
      <w:r>
        <w:t>předsed</w:t>
      </w:r>
      <w:r w:rsidR="007073DF">
        <w:t>kyně</w:t>
      </w:r>
      <w:r>
        <w:t xml:space="preserve">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FA7291"/>
    <w:multiLevelType w:val="hybridMultilevel"/>
    <w:tmpl w:val="C4AC8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166A6"/>
    <w:rsid w:val="0003033C"/>
    <w:rsid w:val="000401CF"/>
    <w:rsid w:val="00055F63"/>
    <w:rsid w:val="00064283"/>
    <w:rsid w:val="000A5854"/>
    <w:rsid w:val="000E286C"/>
    <w:rsid w:val="00100835"/>
    <w:rsid w:val="001228C1"/>
    <w:rsid w:val="00133C78"/>
    <w:rsid w:val="00144E51"/>
    <w:rsid w:val="001619A7"/>
    <w:rsid w:val="00167828"/>
    <w:rsid w:val="00184F7A"/>
    <w:rsid w:val="001E1F33"/>
    <w:rsid w:val="00215439"/>
    <w:rsid w:val="002241FB"/>
    <w:rsid w:val="00246B45"/>
    <w:rsid w:val="00284854"/>
    <w:rsid w:val="00286961"/>
    <w:rsid w:val="002930DF"/>
    <w:rsid w:val="002A7A13"/>
    <w:rsid w:val="002D2B3C"/>
    <w:rsid w:val="002D6678"/>
    <w:rsid w:val="00311C32"/>
    <w:rsid w:val="0031758A"/>
    <w:rsid w:val="00317641"/>
    <w:rsid w:val="00355F10"/>
    <w:rsid w:val="00367862"/>
    <w:rsid w:val="00380359"/>
    <w:rsid w:val="003B26DA"/>
    <w:rsid w:val="003C7C12"/>
    <w:rsid w:val="003D7EE6"/>
    <w:rsid w:val="003E3BDC"/>
    <w:rsid w:val="003F0E26"/>
    <w:rsid w:val="004124C7"/>
    <w:rsid w:val="004170A6"/>
    <w:rsid w:val="00422E92"/>
    <w:rsid w:val="0042644C"/>
    <w:rsid w:val="00427E01"/>
    <w:rsid w:val="00480CF4"/>
    <w:rsid w:val="0048497C"/>
    <w:rsid w:val="004D328B"/>
    <w:rsid w:val="004E2953"/>
    <w:rsid w:val="004F2BE2"/>
    <w:rsid w:val="00517BA5"/>
    <w:rsid w:val="00525025"/>
    <w:rsid w:val="005A09FF"/>
    <w:rsid w:val="005A6713"/>
    <w:rsid w:val="005B143A"/>
    <w:rsid w:val="005D3921"/>
    <w:rsid w:val="005D53AF"/>
    <w:rsid w:val="00607FEE"/>
    <w:rsid w:val="006510BA"/>
    <w:rsid w:val="00693139"/>
    <w:rsid w:val="006A0EFE"/>
    <w:rsid w:val="00707369"/>
    <w:rsid w:val="007073DF"/>
    <w:rsid w:val="00713C33"/>
    <w:rsid w:val="007337BA"/>
    <w:rsid w:val="00743751"/>
    <w:rsid w:val="00770D17"/>
    <w:rsid w:val="007903B1"/>
    <w:rsid w:val="007A2E43"/>
    <w:rsid w:val="007A48DE"/>
    <w:rsid w:val="007E0635"/>
    <w:rsid w:val="007E1CC1"/>
    <w:rsid w:val="007F1D3A"/>
    <w:rsid w:val="00805C7A"/>
    <w:rsid w:val="00816210"/>
    <w:rsid w:val="008658C6"/>
    <w:rsid w:val="008765B2"/>
    <w:rsid w:val="008841E5"/>
    <w:rsid w:val="008954E1"/>
    <w:rsid w:val="008C695E"/>
    <w:rsid w:val="008C7634"/>
    <w:rsid w:val="00962CD3"/>
    <w:rsid w:val="009A4E8F"/>
    <w:rsid w:val="009C621A"/>
    <w:rsid w:val="009C773F"/>
    <w:rsid w:val="009F7F79"/>
    <w:rsid w:val="00A02725"/>
    <w:rsid w:val="00A02AD0"/>
    <w:rsid w:val="00A238EC"/>
    <w:rsid w:val="00A27604"/>
    <w:rsid w:val="00A313D2"/>
    <w:rsid w:val="00A81E59"/>
    <w:rsid w:val="00B15697"/>
    <w:rsid w:val="00B2790E"/>
    <w:rsid w:val="00B417CF"/>
    <w:rsid w:val="00B828C3"/>
    <w:rsid w:val="00B9639F"/>
    <w:rsid w:val="00BF547F"/>
    <w:rsid w:val="00C0085C"/>
    <w:rsid w:val="00C26BA3"/>
    <w:rsid w:val="00C44F24"/>
    <w:rsid w:val="00C71C77"/>
    <w:rsid w:val="00C73600"/>
    <w:rsid w:val="00C91814"/>
    <w:rsid w:val="00CB0C8A"/>
    <w:rsid w:val="00CB5F77"/>
    <w:rsid w:val="00D803DC"/>
    <w:rsid w:val="00D92D5C"/>
    <w:rsid w:val="00DD692A"/>
    <w:rsid w:val="00DF5CD1"/>
    <w:rsid w:val="00E508F6"/>
    <w:rsid w:val="00E85FFB"/>
    <w:rsid w:val="00E909C8"/>
    <w:rsid w:val="00EA525A"/>
    <w:rsid w:val="00EB449B"/>
    <w:rsid w:val="00ED3832"/>
    <w:rsid w:val="00F01ECA"/>
    <w:rsid w:val="00F51849"/>
    <w:rsid w:val="00F55D62"/>
    <w:rsid w:val="00F6105D"/>
    <w:rsid w:val="00F6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4F4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msto">
    <w:name w:val="PS-místo"/>
    <w:basedOn w:val="Bezmezer"/>
    <w:next w:val="Bezmezer"/>
    <w:qFormat/>
    <w:rsid w:val="008C7634"/>
    <w:pPr>
      <w:widowControl/>
      <w:pBdr>
        <w:bottom w:val="single" w:sz="2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113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Kostkova Jindriska</cp:lastModifiedBy>
  <cp:revision>14</cp:revision>
  <cp:lastPrinted>2019-04-18T09:54:00Z</cp:lastPrinted>
  <dcterms:created xsi:type="dcterms:W3CDTF">2019-04-17T11:29:00Z</dcterms:created>
  <dcterms:modified xsi:type="dcterms:W3CDTF">2019-04-18T10:09:00Z</dcterms:modified>
</cp:coreProperties>
</file>