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5D" w:rsidRDefault="00D2535D" w:rsidP="004F32B7">
      <w:pPr>
        <w:pStyle w:val="PS-pozvanka-halvika1"/>
      </w:pPr>
    </w:p>
    <w:p w:rsidR="00D2535D" w:rsidRDefault="00D2535D" w:rsidP="004F32B7">
      <w:pPr>
        <w:pStyle w:val="PS-pozvanka-halvika1"/>
      </w:pPr>
    </w:p>
    <w:p w:rsidR="00457ECE" w:rsidRDefault="00A326FD" w:rsidP="004F32B7">
      <w:pPr>
        <w:pStyle w:val="PS-pozvanka-halvika1"/>
      </w:pPr>
      <w:r>
        <w:t>Parlament České republiky</w:t>
      </w:r>
    </w:p>
    <w:p w:rsidR="00457ECE" w:rsidRDefault="00A326FD">
      <w:pPr>
        <w:pStyle w:val="PS-pozvanka-hlavika2"/>
      </w:pPr>
      <w:r>
        <w:t>POSLANECKÁ SNĚMOVNA</w:t>
      </w:r>
    </w:p>
    <w:p w:rsidR="00457ECE" w:rsidRDefault="00EA4120">
      <w:pPr>
        <w:pStyle w:val="PS-pozvanka-hlavika2"/>
      </w:pPr>
      <w:r>
        <w:t>2020</w:t>
      </w:r>
    </w:p>
    <w:p w:rsidR="00457ECE" w:rsidRDefault="00A326FD">
      <w:pPr>
        <w:pStyle w:val="PS-pozvanka-halvika1"/>
      </w:pPr>
      <w:r>
        <w:t>8. volební období</w:t>
      </w:r>
    </w:p>
    <w:p w:rsidR="00457ECE" w:rsidRDefault="00A326FD">
      <w:pPr>
        <w:pStyle w:val="PS-pozvanka-hlavika3"/>
      </w:pPr>
      <w:r>
        <w:t>POZVÁNKA</w:t>
      </w:r>
    </w:p>
    <w:p w:rsidR="00457ECE" w:rsidRDefault="00F232F0">
      <w:pPr>
        <w:pStyle w:val="PS-pozvanka-halvika1"/>
      </w:pPr>
      <w:r>
        <w:t xml:space="preserve">na </w:t>
      </w:r>
      <w:r w:rsidR="00AC22FE">
        <w:t>2</w:t>
      </w:r>
      <w:r w:rsidR="00CC2A77">
        <w:t>7</w:t>
      </w:r>
      <w:r w:rsidR="00A326FD">
        <w:t>. schůzi</w:t>
      </w:r>
    </w:p>
    <w:p w:rsidR="00457ECE" w:rsidRDefault="00A326FD">
      <w:pPr>
        <w:pStyle w:val="PS-pozvanka-halvika1"/>
      </w:pPr>
      <w:r>
        <w:t>petičního výboru,</w:t>
      </w:r>
    </w:p>
    <w:p w:rsidR="00457ECE" w:rsidRDefault="00A326FD">
      <w:pPr>
        <w:pStyle w:val="PS-pozvanka-halvika1"/>
      </w:pPr>
      <w:r>
        <w:t>která se koná v</w:t>
      </w:r>
      <w:r w:rsidR="00CC2A77">
        <w:t xml:space="preserve"> pátek</w:t>
      </w:r>
      <w:r w:rsidR="00A60486">
        <w:t> dne</w:t>
      </w:r>
      <w:r w:rsidR="00AF359D">
        <w:t xml:space="preserve"> </w:t>
      </w:r>
      <w:r w:rsidR="00CC2A77">
        <w:t>24. ledna</w:t>
      </w:r>
      <w:r w:rsidR="00EA4120">
        <w:t xml:space="preserve"> 2020</w:t>
      </w:r>
      <w:r w:rsidR="00F232F0">
        <w:t xml:space="preserve"> od </w:t>
      </w:r>
      <w:r w:rsidR="00CC2A77">
        <w:t>8</w:t>
      </w:r>
      <w:r w:rsidR="00320F29">
        <w:t>:45</w:t>
      </w:r>
      <w:r w:rsidR="00E73D27">
        <w:t xml:space="preserve"> hodin</w:t>
      </w:r>
    </w:p>
    <w:p w:rsidR="00457ECE" w:rsidRDefault="00426896" w:rsidP="00CC2A77">
      <w:pPr>
        <w:pStyle w:val="PSmsto"/>
      </w:pPr>
      <w:r>
        <w:t>v budově</w:t>
      </w:r>
      <w:r w:rsidR="00D2535D">
        <w:t xml:space="preserve"> Poslanecké sněmovny, Sněmovní </w:t>
      </w:r>
      <w:r w:rsidR="00CC2A77">
        <w:t>4</w:t>
      </w:r>
      <w:r>
        <w:t xml:space="preserve">, 118 26 </w:t>
      </w:r>
      <w:proofErr w:type="gramStart"/>
      <w:r>
        <w:t xml:space="preserve">Praha 1,  </w:t>
      </w:r>
      <w:r w:rsidR="00CC2A77">
        <w:t>v místnosti</w:t>
      </w:r>
      <w:proofErr w:type="gramEnd"/>
      <w:r w:rsidR="00CC2A77">
        <w:t xml:space="preserve"> „U klavíru“</w:t>
      </w:r>
      <w:r>
        <w:t xml:space="preserve">                                       </w:t>
      </w:r>
      <w:r w:rsidR="00D2535D">
        <w:t xml:space="preserve">       </w:t>
      </w:r>
    </w:p>
    <w:p w:rsidR="0031001C" w:rsidRDefault="0031001C">
      <w:pPr>
        <w:pStyle w:val="Normln1"/>
        <w:rPr>
          <w:b/>
        </w:rPr>
      </w:pPr>
    </w:p>
    <w:p w:rsidR="00A6162D" w:rsidRDefault="00A6162D">
      <w:pPr>
        <w:pStyle w:val="Normln1"/>
        <w:rPr>
          <w:b/>
        </w:rPr>
      </w:pPr>
    </w:p>
    <w:p w:rsidR="00386B92" w:rsidRDefault="00D21542">
      <w:pPr>
        <w:pStyle w:val="Normln1"/>
        <w:rPr>
          <w:b/>
        </w:rPr>
      </w:pPr>
      <w:r>
        <w:rPr>
          <w:b/>
        </w:rPr>
        <w:t xml:space="preserve">NÁVRH </w:t>
      </w:r>
      <w:r w:rsidR="000D5694">
        <w:rPr>
          <w:b/>
        </w:rPr>
        <w:t>PROGRAM</w:t>
      </w:r>
      <w:r>
        <w:rPr>
          <w:b/>
        </w:rPr>
        <w:t>U</w:t>
      </w:r>
      <w:r w:rsidR="000D5694">
        <w:rPr>
          <w:b/>
        </w:rPr>
        <w:t>:</w:t>
      </w:r>
    </w:p>
    <w:p w:rsidR="00203B0A" w:rsidRDefault="00203B0A">
      <w:pPr>
        <w:pStyle w:val="Normln1"/>
        <w:rPr>
          <w:i/>
        </w:rPr>
      </w:pPr>
    </w:p>
    <w:p w:rsidR="00203B0A" w:rsidRDefault="00CC2A77" w:rsidP="003B1A2A">
      <w:pPr>
        <w:pStyle w:val="Normln1"/>
        <w:rPr>
          <w:i/>
        </w:rPr>
      </w:pPr>
      <w:r>
        <w:rPr>
          <w:i/>
        </w:rPr>
        <w:t>8</w:t>
      </w:r>
      <w:r w:rsidR="00F232F0">
        <w:rPr>
          <w:i/>
        </w:rPr>
        <w:t>:</w:t>
      </w:r>
      <w:r w:rsidR="00320F29">
        <w:rPr>
          <w:i/>
        </w:rPr>
        <w:t>45</w:t>
      </w:r>
      <w:r w:rsidR="001A3555">
        <w:rPr>
          <w:i/>
        </w:rPr>
        <w:t xml:space="preserve"> hodin</w:t>
      </w:r>
    </w:p>
    <w:p w:rsidR="00CC2A77" w:rsidRPr="00430281" w:rsidRDefault="00CC2A77" w:rsidP="003B1A2A">
      <w:pPr>
        <w:pStyle w:val="Normln1"/>
        <w:rPr>
          <w:i/>
        </w:rPr>
      </w:pPr>
    </w:p>
    <w:p w:rsidR="00F216AF" w:rsidRDefault="003B1A2A" w:rsidP="003B1A2A">
      <w:pPr>
        <w:pStyle w:val="Normln1"/>
      </w:pPr>
      <w:r>
        <w:t>1)</w:t>
      </w:r>
      <w:r>
        <w:tab/>
      </w:r>
      <w:r w:rsidR="00F232F0">
        <w:t xml:space="preserve">Schválení programu </w:t>
      </w:r>
      <w:r w:rsidR="00EF7CE1">
        <w:t>2</w:t>
      </w:r>
      <w:r w:rsidR="00EA4120">
        <w:t>7</w:t>
      </w:r>
      <w:r w:rsidR="00F216AF">
        <w:t>. schůze petičního výboru</w:t>
      </w:r>
    </w:p>
    <w:p w:rsidR="0042557A" w:rsidRDefault="0042557A" w:rsidP="0042557A">
      <w:pPr>
        <w:pStyle w:val="Bezmezer"/>
        <w:rPr>
          <w:spacing w:val="-3"/>
        </w:rPr>
      </w:pPr>
    </w:p>
    <w:p w:rsidR="0042557A" w:rsidRDefault="002060AA" w:rsidP="00CC2A77">
      <w:pPr>
        <w:pStyle w:val="Bezmezer"/>
        <w:rPr>
          <w:spacing w:val="-3"/>
        </w:rPr>
      </w:pPr>
      <w:r>
        <w:rPr>
          <w:spacing w:val="-3"/>
        </w:rPr>
        <w:t xml:space="preserve">2) </w:t>
      </w:r>
      <w:r>
        <w:rPr>
          <w:spacing w:val="-3"/>
        </w:rPr>
        <w:tab/>
      </w:r>
      <w:r w:rsidR="00CC2A77">
        <w:rPr>
          <w:spacing w:val="-3"/>
        </w:rPr>
        <w:t>Revokace usnesení k Souhrnné zprávě o činnosti VOP za rok 2018 (tisk č. 444)</w:t>
      </w:r>
    </w:p>
    <w:p w:rsidR="00CC2A77" w:rsidRDefault="00CC2A77" w:rsidP="00CC2A77">
      <w:pPr>
        <w:pStyle w:val="Bezmezer"/>
        <w:rPr>
          <w:spacing w:val="-3"/>
        </w:rPr>
      </w:pPr>
    </w:p>
    <w:p w:rsidR="00CC2A77" w:rsidRDefault="00CC2A77" w:rsidP="00CC2A77">
      <w:pPr>
        <w:pStyle w:val="Bezmezer"/>
        <w:rPr>
          <w:spacing w:val="-3"/>
        </w:rPr>
      </w:pPr>
      <w:r>
        <w:rPr>
          <w:spacing w:val="-3"/>
        </w:rPr>
        <w:t>3)</w:t>
      </w:r>
      <w:r>
        <w:rPr>
          <w:spacing w:val="-3"/>
        </w:rPr>
        <w:tab/>
        <w:t>Schválení delegace na zahraniční cestu do Chorvatska v termínu od 24. do 27. února 2020</w:t>
      </w:r>
    </w:p>
    <w:p w:rsidR="0042557A" w:rsidRDefault="0042557A" w:rsidP="00386B92">
      <w:pPr>
        <w:pStyle w:val="Bezmezer"/>
        <w:rPr>
          <w:spacing w:val="-3"/>
        </w:rPr>
      </w:pPr>
    </w:p>
    <w:p w:rsidR="00D2535D" w:rsidRDefault="00D2535D" w:rsidP="00D2535D">
      <w:pPr>
        <w:pStyle w:val="Bezmezer"/>
        <w:rPr>
          <w:spacing w:val="-3"/>
        </w:rPr>
      </w:pPr>
    </w:p>
    <w:p w:rsidR="00866E6B" w:rsidRDefault="00866E6B" w:rsidP="005F7D70">
      <w:pPr>
        <w:pStyle w:val="Bezmezer"/>
        <w:rPr>
          <w:spacing w:val="-3"/>
        </w:rPr>
      </w:pPr>
    </w:p>
    <w:p w:rsidR="0037394A" w:rsidRDefault="0037394A" w:rsidP="005F7D70">
      <w:pPr>
        <w:pStyle w:val="Bezmezer"/>
        <w:rPr>
          <w:i/>
          <w:spacing w:val="-3"/>
        </w:rPr>
      </w:pPr>
    </w:p>
    <w:p w:rsidR="00D15CFE" w:rsidRDefault="00D15CFE" w:rsidP="005F7D70">
      <w:pPr>
        <w:pStyle w:val="Bezmezer"/>
        <w:rPr>
          <w:i/>
          <w:spacing w:val="-3"/>
        </w:rPr>
      </w:pPr>
    </w:p>
    <w:p w:rsidR="00203B0A" w:rsidRDefault="00203B0A" w:rsidP="005F7D70">
      <w:pPr>
        <w:pStyle w:val="Bezmezer"/>
        <w:rPr>
          <w:i/>
          <w:spacing w:val="-3"/>
        </w:rPr>
      </w:pPr>
    </w:p>
    <w:p w:rsidR="00203B0A" w:rsidRDefault="00203B0A" w:rsidP="005F7D70">
      <w:pPr>
        <w:pStyle w:val="Bezmezer"/>
        <w:rPr>
          <w:i/>
          <w:spacing w:val="-3"/>
        </w:rPr>
      </w:pPr>
    </w:p>
    <w:p w:rsidR="00F90D0F" w:rsidRDefault="00F90D0F" w:rsidP="005F7D70">
      <w:pPr>
        <w:pStyle w:val="Bezmezer"/>
        <w:rPr>
          <w:i/>
          <w:spacing w:val="-3"/>
        </w:rPr>
      </w:pPr>
    </w:p>
    <w:p w:rsidR="00F90D0F" w:rsidRPr="00A23764" w:rsidRDefault="00F90D0F" w:rsidP="005F7D70">
      <w:pPr>
        <w:pStyle w:val="Bezmezer"/>
        <w:rPr>
          <w:i/>
          <w:spacing w:val="-3"/>
        </w:rPr>
      </w:pPr>
    </w:p>
    <w:p w:rsidR="00457ECE" w:rsidRDefault="001D77C8">
      <w:pPr>
        <w:pStyle w:val="Normln1"/>
        <w:jc w:val="both"/>
      </w:pPr>
      <w:r>
        <w:tab/>
      </w:r>
      <w:r>
        <w:tab/>
      </w:r>
      <w:r>
        <w:tab/>
      </w:r>
      <w:r w:rsidR="00A326FD">
        <w:tab/>
      </w:r>
      <w:r w:rsidR="00A326FD">
        <w:tab/>
      </w:r>
      <w:r w:rsidR="00A326FD">
        <w:tab/>
      </w:r>
      <w:r w:rsidR="00A326FD">
        <w:tab/>
      </w:r>
      <w:r w:rsidR="007D64B8">
        <w:rPr>
          <w:b/>
        </w:rPr>
        <w:t xml:space="preserve"> </w:t>
      </w:r>
      <w:r w:rsidR="00ED7200">
        <w:rPr>
          <w:b/>
        </w:rPr>
        <w:t xml:space="preserve">  </w:t>
      </w:r>
      <w:r w:rsidR="00A07417">
        <w:rPr>
          <w:b/>
        </w:rPr>
        <w:t xml:space="preserve">      </w:t>
      </w:r>
      <w:r w:rsidR="00E12248">
        <w:rPr>
          <w:b/>
        </w:rPr>
        <w:t xml:space="preserve">  </w:t>
      </w:r>
      <w:r w:rsidR="00DD5731">
        <w:rPr>
          <w:b/>
        </w:rPr>
        <w:t xml:space="preserve">  </w:t>
      </w:r>
      <w:r w:rsidR="008362A3">
        <w:rPr>
          <w:b/>
        </w:rPr>
        <w:t xml:space="preserve"> </w:t>
      </w:r>
      <w:r w:rsidR="00F90D0F">
        <w:rPr>
          <w:b/>
        </w:rPr>
        <w:t xml:space="preserve">  </w:t>
      </w:r>
      <w:r w:rsidR="00D61704">
        <w:rPr>
          <w:b/>
        </w:rPr>
        <w:t xml:space="preserve">   </w:t>
      </w:r>
      <w:r w:rsidR="00EF7CE1">
        <w:rPr>
          <w:b/>
        </w:rPr>
        <w:t xml:space="preserve">  </w:t>
      </w:r>
      <w:r w:rsidR="00704BE3">
        <w:rPr>
          <w:b/>
        </w:rPr>
        <w:t xml:space="preserve"> </w:t>
      </w:r>
      <w:r w:rsidR="008A282A">
        <w:rPr>
          <w:b/>
        </w:rPr>
        <w:t xml:space="preserve"> </w:t>
      </w:r>
      <w:r w:rsidR="00EA4120">
        <w:rPr>
          <w:b/>
        </w:rPr>
        <w:t xml:space="preserve">   </w:t>
      </w:r>
      <w:r w:rsidR="00ED7200">
        <w:rPr>
          <w:b/>
        </w:rPr>
        <w:t>Helena VÁLKOVÁ</w:t>
      </w:r>
      <w:r w:rsidR="001A3555">
        <w:rPr>
          <w:b/>
        </w:rPr>
        <w:t xml:space="preserve"> </w:t>
      </w:r>
      <w:proofErr w:type="gramStart"/>
      <w:r w:rsidR="00F02AF2">
        <w:rPr>
          <w:b/>
        </w:rPr>
        <w:t>v.r.</w:t>
      </w:r>
      <w:proofErr w:type="gramEnd"/>
    </w:p>
    <w:p w:rsidR="00A77ECC" w:rsidRDefault="007D64B8">
      <w:pPr>
        <w:pStyle w:val="Normln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337D6">
        <w:t xml:space="preserve">       </w:t>
      </w:r>
      <w:r w:rsidR="002140B4">
        <w:t xml:space="preserve"> </w:t>
      </w:r>
      <w:r>
        <w:t xml:space="preserve"> </w:t>
      </w:r>
      <w:r w:rsidR="00CB4898">
        <w:t xml:space="preserve"> </w:t>
      </w:r>
      <w:r w:rsidR="00A13E2F">
        <w:t xml:space="preserve">   </w:t>
      </w:r>
      <w:r w:rsidR="008B08B0">
        <w:t xml:space="preserve">   </w:t>
      </w:r>
      <w:r w:rsidR="001A3555">
        <w:t xml:space="preserve">  </w:t>
      </w:r>
      <w:r w:rsidR="00224AF2">
        <w:t xml:space="preserve"> </w:t>
      </w:r>
      <w:r w:rsidR="00F02AF2">
        <w:t xml:space="preserve">  </w:t>
      </w:r>
      <w:bookmarkStart w:id="0" w:name="_GoBack"/>
      <w:bookmarkEnd w:id="0"/>
      <w:r w:rsidR="00EA4120">
        <w:t xml:space="preserve"> </w:t>
      </w:r>
      <w:r>
        <w:t>předsedkyně</w:t>
      </w:r>
      <w:r w:rsidR="00A326FD">
        <w:t xml:space="preserve"> výboru</w:t>
      </w:r>
    </w:p>
    <w:p w:rsidR="00DD3A08" w:rsidRDefault="00DD3A08" w:rsidP="00DD3A08">
      <w:pPr>
        <w:pStyle w:val="Normln1"/>
        <w:jc w:val="both"/>
      </w:pPr>
    </w:p>
    <w:sectPr w:rsidR="00DD3A08" w:rsidSect="006A10F9">
      <w:pgSz w:w="11906" w:h="16838"/>
      <w:pgMar w:top="1134" w:right="1134" w:bottom="1134" w:left="1134" w:header="0" w:footer="0" w:gutter="0"/>
      <w:pgNumType w:start="1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C4A"/>
    <w:multiLevelType w:val="hybridMultilevel"/>
    <w:tmpl w:val="770EEEC6"/>
    <w:lvl w:ilvl="0" w:tplc="BE902A9E">
      <w:start w:val="4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A67F90"/>
    <w:multiLevelType w:val="hybridMultilevel"/>
    <w:tmpl w:val="ED848F56"/>
    <w:lvl w:ilvl="0" w:tplc="E74A862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E098F"/>
    <w:multiLevelType w:val="hybridMultilevel"/>
    <w:tmpl w:val="281AF52E"/>
    <w:lvl w:ilvl="0" w:tplc="1B025D9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53CBC"/>
    <w:multiLevelType w:val="hybridMultilevel"/>
    <w:tmpl w:val="B0ECCEA8"/>
    <w:lvl w:ilvl="0" w:tplc="C7D86010">
      <w:start w:val="4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78415E"/>
    <w:multiLevelType w:val="hybridMultilevel"/>
    <w:tmpl w:val="200EFAEC"/>
    <w:lvl w:ilvl="0" w:tplc="82C68FDA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CE"/>
    <w:rsid w:val="000232DB"/>
    <w:rsid w:val="0003716A"/>
    <w:rsid w:val="000372D1"/>
    <w:rsid w:val="0006716B"/>
    <w:rsid w:val="00070B55"/>
    <w:rsid w:val="000843D8"/>
    <w:rsid w:val="0008639A"/>
    <w:rsid w:val="000B089D"/>
    <w:rsid w:val="000B2215"/>
    <w:rsid w:val="000B6C05"/>
    <w:rsid w:val="000D5694"/>
    <w:rsid w:val="000F29E0"/>
    <w:rsid w:val="000F3CED"/>
    <w:rsid w:val="000F77C9"/>
    <w:rsid w:val="001101BE"/>
    <w:rsid w:val="001229FD"/>
    <w:rsid w:val="00134E61"/>
    <w:rsid w:val="00142661"/>
    <w:rsid w:val="00146ED1"/>
    <w:rsid w:val="00170B4E"/>
    <w:rsid w:val="00184527"/>
    <w:rsid w:val="0018678F"/>
    <w:rsid w:val="0018723F"/>
    <w:rsid w:val="001A3555"/>
    <w:rsid w:val="001D734D"/>
    <w:rsid w:val="001D77C8"/>
    <w:rsid w:val="001D7924"/>
    <w:rsid w:val="001F13C4"/>
    <w:rsid w:val="00203B0A"/>
    <w:rsid w:val="002060AA"/>
    <w:rsid w:val="00211B97"/>
    <w:rsid w:val="002140B4"/>
    <w:rsid w:val="00224AF2"/>
    <w:rsid w:val="00227860"/>
    <w:rsid w:val="00227F03"/>
    <w:rsid w:val="00230403"/>
    <w:rsid w:val="00240563"/>
    <w:rsid w:val="00284617"/>
    <w:rsid w:val="00291633"/>
    <w:rsid w:val="00297715"/>
    <w:rsid w:val="002A3B7D"/>
    <w:rsid w:val="002D110F"/>
    <w:rsid w:val="0030255F"/>
    <w:rsid w:val="003064AA"/>
    <w:rsid w:val="0031001C"/>
    <w:rsid w:val="00320F29"/>
    <w:rsid w:val="00334427"/>
    <w:rsid w:val="0033705A"/>
    <w:rsid w:val="00346E1C"/>
    <w:rsid w:val="00350569"/>
    <w:rsid w:val="0035796C"/>
    <w:rsid w:val="00357B5B"/>
    <w:rsid w:val="00362585"/>
    <w:rsid w:val="0037394A"/>
    <w:rsid w:val="003766A0"/>
    <w:rsid w:val="00377AC6"/>
    <w:rsid w:val="00386B92"/>
    <w:rsid w:val="00394E31"/>
    <w:rsid w:val="003A6326"/>
    <w:rsid w:val="003B1A2A"/>
    <w:rsid w:val="003B1CC9"/>
    <w:rsid w:val="003C72FE"/>
    <w:rsid w:val="003D660E"/>
    <w:rsid w:val="003F42E2"/>
    <w:rsid w:val="0042557A"/>
    <w:rsid w:val="00426896"/>
    <w:rsid w:val="00430281"/>
    <w:rsid w:val="004463EA"/>
    <w:rsid w:val="0045039D"/>
    <w:rsid w:val="00457ECE"/>
    <w:rsid w:val="00471518"/>
    <w:rsid w:val="004A42B1"/>
    <w:rsid w:val="004B1EE6"/>
    <w:rsid w:val="004D7992"/>
    <w:rsid w:val="004E1D5F"/>
    <w:rsid w:val="004F32B7"/>
    <w:rsid w:val="004F59D0"/>
    <w:rsid w:val="005037E9"/>
    <w:rsid w:val="005265C3"/>
    <w:rsid w:val="0057278F"/>
    <w:rsid w:val="00583C8C"/>
    <w:rsid w:val="00587023"/>
    <w:rsid w:val="005C2971"/>
    <w:rsid w:val="005D7DAD"/>
    <w:rsid w:val="005F0119"/>
    <w:rsid w:val="005F583E"/>
    <w:rsid w:val="005F7D70"/>
    <w:rsid w:val="006069D4"/>
    <w:rsid w:val="00612171"/>
    <w:rsid w:val="006122CB"/>
    <w:rsid w:val="00626DA2"/>
    <w:rsid w:val="00637F48"/>
    <w:rsid w:val="00644316"/>
    <w:rsid w:val="006542CC"/>
    <w:rsid w:val="00665F30"/>
    <w:rsid w:val="006912E8"/>
    <w:rsid w:val="006A10F9"/>
    <w:rsid w:val="006A2593"/>
    <w:rsid w:val="007021C5"/>
    <w:rsid w:val="00704BE3"/>
    <w:rsid w:val="00717729"/>
    <w:rsid w:val="00722393"/>
    <w:rsid w:val="00724250"/>
    <w:rsid w:val="0076285A"/>
    <w:rsid w:val="007768A3"/>
    <w:rsid w:val="00782CA2"/>
    <w:rsid w:val="007A4CE1"/>
    <w:rsid w:val="007D64B8"/>
    <w:rsid w:val="007E3CC2"/>
    <w:rsid w:val="00823A7F"/>
    <w:rsid w:val="008254E2"/>
    <w:rsid w:val="008312CF"/>
    <w:rsid w:val="0083185F"/>
    <w:rsid w:val="008337D6"/>
    <w:rsid w:val="008362A3"/>
    <w:rsid w:val="00847498"/>
    <w:rsid w:val="00866E6B"/>
    <w:rsid w:val="008828A1"/>
    <w:rsid w:val="008870BF"/>
    <w:rsid w:val="008A282A"/>
    <w:rsid w:val="008B08B0"/>
    <w:rsid w:val="008B1FBC"/>
    <w:rsid w:val="00902634"/>
    <w:rsid w:val="009063CF"/>
    <w:rsid w:val="00906DE4"/>
    <w:rsid w:val="00925010"/>
    <w:rsid w:val="00941D0B"/>
    <w:rsid w:val="00946162"/>
    <w:rsid w:val="009671DD"/>
    <w:rsid w:val="009759C0"/>
    <w:rsid w:val="009904DC"/>
    <w:rsid w:val="00991913"/>
    <w:rsid w:val="009968B7"/>
    <w:rsid w:val="009B3E4F"/>
    <w:rsid w:val="009F0F34"/>
    <w:rsid w:val="00A0048B"/>
    <w:rsid w:val="00A07417"/>
    <w:rsid w:val="00A13E2F"/>
    <w:rsid w:val="00A21A23"/>
    <w:rsid w:val="00A23764"/>
    <w:rsid w:val="00A267DC"/>
    <w:rsid w:val="00A326FD"/>
    <w:rsid w:val="00A33C6C"/>
    <w:rsid w:val="00A36034"/>
    <w:rsid w:val="00A40D13"/>
    <w:rsid w:val="00A60486"/>
    <w:rsid w:val="00A6162D"/>
    <w:rsid w:val="00A77ECC"/>
    <w:rsid w:val="00A866E8"/>
    <w:rsid w:val="00AB252A"/>
    <w:rsid w:val="00AC22FE"/>
    <w:rsid w:val="00AF3486"/>
    <w:rsid w:val="00AF359D"/>
    <w:rsid w:val="00B05BD7"/>
    <w:rsid w:val="00B13F1F"/>
    <w:rsid w:val="00B42AEC"/>
    <w:rsid w:val="00B464A8"/>
    <w:rsid w:val="00B46657"/>
    <w:rsid w:val="00B4774B"/>
    <w:rsid w:val="00B53C77"/>
    <w:rsid w:val="00BC464A"/>
    <w:rsid w:val="00BC4E71"/>
    <w:rsid w:val="00C77B5E"/>
    <w:rsid w:val="00C82CE9"/>
    <w:rsid w:val="00C928EC"/>
    <w:rsid w:val="00CB4898"/>
    <w:rsid w:val="00CB6FDA"/>
    <w:rsid w:val="00CC1003"/>
    <w:rsid w:val="00CC2A77"/>
    <w:rsid w:val="00CE056E"/>
    <w:rsid w:val="00CE28C7"/>
    <w:rsid w:val="00CF143B"/>
    <w:rsid w:val="00CF7DD6"/>
    <w:rsid w:val="00D03467"/>
    <w:rsid w:val="00D15CFE"/>
    <w:rsid w:val="00D21542"/>
    <w:rsid w:val="00D2535D"/>
    <w:rsid w:val="00D47372"/>
    <w:rsid w:val="00D53028"/>
    <w:rsid w:val="00D61704"/>
    <w:rsid w:val="00DD3A08"/>
    <w:rsid w:val="00DD5731"/>
    <w:rsid w:val="00E11287"/>
    <w:rsid w:val="00E12248"/>
    <w:rsid w:val="00E266A0"/>
    <w:rsid w:val="00E338FD"/>
    <w:rsid w:val="00E50A88"/>
    <w:rsid w:val="00E65A80"/>
    <w:rsid w:val="00E73D27"/>
    <w:rsid w:val="00E97DB4"/>
    <w:rsid w:val="00EA3D1E"/>
    <w:rsid w:val="00EA4120"/>
    <w:rsid w:val="00EA55F8"/>
    <w:rsid w:val="00ED7200"/>
    <w:rsid w:val="00EF7CE1"/>
    <w:rsid w:val="00F01E55"/>
    <w:rsid w:val="00F02AF2"/>
    <w:rsid w:val="00F12342"/>
    <w:rsid w:val="00F216AF"/>
    <w:rsid w:val="00F232F0"/>
    <w:rsid w:val="00F33E6F"/>
    <w:rsid w:val="00F54D5B"/>
    <w:rsid w:val="00F62EBF"/>
    <w:rsid w:val="00F7549D"/>
    <w:rsid w:val="00F77275"/>
    <w:rsid w:val="00F90D0F"/>
    <w:rsid w:val="00FB0D6C"/>
    <w:rsid w:val="00FB35A8"/>
    <w:rsid w:val="00FC08D1"/>
    <w:rsid w:val="00FC4865"/>
    <w:rsid w:val="00FD27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85F7"/>
  <w15:docId w15:val="{D41EB4B2-5494-4DE5-9A4A-A9F5BED4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pPr>
      <w:keepNext/>
      <w:widowControl w:val="0"/>
      <w:suppressAutoHyphens/>
      <w:jc w:val="center"/>
      <w:outlineLvl w:val="0"/>
    </w:pPr>
    <w:rPr>
      <w:b/>
      <w:i/>
    </w:rPr>
  </w:style>
  <w:style w:type="paragraph" w:styleId="Nadpis3">
    <w:name w:val="heading 3"/>
    <w:pPr>
      <w:keepNext/>
      <w:widowControl w:val="0"/>
      <w:suppressAutoHyphens/>
      <w:outlineLvl w:val="2"/>
    </w:pPr>
    <w:rPr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BE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color w:val="00000A"/>
      <w:sz w:val="24"/>
      <w:szCs w:val="24"/>
      <w:lang w:eastAsia="zh-CN" w:bidi="hi-IN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380359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uppressAutoHyphens/>
      <w:spacing w:before="120" w:after="400"/>
      <w:jc w:val="right"/>
    </w:pPr>
    <w:rPr>
      <w:rFonts w:eastAsia="Times New Roman" w:cs="Times New Roman"/>
      <w:color w:val="00000A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color w:val="00000A"/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Revize">
    <w:name w:val="Revision"/>
    <w:uiPriority w:val="99"/>
    <w:semiHidden/>
    <w:rsid w:val="00C05C18"/>
    <w:pPr>
      <w:suppressAutoHyphens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E73BE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paragraph" w:styleId="Zkladntext3">
    <w:name w:val="Body Text 3"/>
    <w:basedOn w:val="Normln1"/>
    <w:link w:val="Zkladntext3Char"/>
    <w:rsid w:val="00612171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12171"/>
    <w:rPr>
      <w:rFonts w:eastAsia="Times New Roman" w:cs="Times New Roman"/>
      <w:color w:val="00000A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2C99-8F53-4DD9-9202-65EB68C7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Krickova Dana</dc:creator>
  <cp:lastModifiedBy>Krickova Dana</cp:lastModifiedBy>
  <cp:revision>5</cp:revision>
  <cp:lastPrinted>2020-01-23T12:59:00Z</cp:lastPrinted>
  <dcterms:created xsi:type="dcterms:W3CDTF">2020-01-23T12:53:00Z</dcterms:created>
  <dcterms:modified xsi:type="dcterms:W3CDTF">2020-01-23T13:01:00Z</dcterms:modified>
  <dc:language>cs-CZ</dc:language>
</cp:coreProperties>
</file>