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76094E">
        <w:rPr>
          <w:sz w:val="24"/>
          <w:szCs w:val="24"/>
        </w:rPr>
        <w:t>20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B775D7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FF3E9F">
        <w:rPr>
          <w:sz w:val="28"/>
          <w:szCs w:val="28"/>
        </w:rPr>
        <w:t>93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 xml:space="preserve">z </w:t>
      </w:r>
      <w:r w:rsidR="0076094E">
        <w:t>5</w:t>
      </w:r>
      <w:r w:rsidR="00FF3E9F">
        <w:t>8</w:t>
      </w:r>
      <w:r w:rsidR="00BB3BCF">
        <w:t>. schůze</w:t>
      </w:r>
      <w:r w:rsidR="00F30118">
        <w:t xml:space="preserve"> </w:t>
      </w:r>
    </w:p>
    <w:p w:rsidR="007A0A80" w:rsidRDefault="00D30532" w:rsidP="00B96F5C">
      <w:pPr>
        <w:pStyle w:val="PS-hlavika1"/>
      </w:pPr>
      <w:r>
        <w:t xml:space="preserve">dne </w:t>
      </w:r>
      <w:r w:rsidR="00FF3E9F">
        <w:t>29</w:t>
      </w:r>
      <w:r w:rsidR="0076094E">
        <w:t>. září</w:t>
      </w:r>
      <w:r w:rsidR="00B775D7">
        <w:t xml:space="preserve"> 20</w:t>
      </w:r>
      <w:r w:rsidR="007A58B4">
        <w:t>20</w:t>
      </w:r>
    </w:p>
    <w:p w:rsidR="00DF5026" w:rsidRDefault="00DF5026" w:rsidP="00727063">
      <w:pPr>
        <w:pStyle w:val="PS-pedmtusnesen"/>
        <w:spacing w:before="0" w:after="0"/>
        <w:jc w:val="left"/>
      </w:pPr>
    </w:p>
    <w:p w:rsidR="004C23FB" w:rsidRPr="00FF3E9F" w:rsidRDefault="006057E0" w:rsidP="00FF3E9F">
      <w:pPr>
        <w:pStyle w:val="PS-pedmtusnesen"/>
        <w:spacing w:before="0" w:after="0"/>
      </w:pPr>
      <w:r>
        <w:rPr>
          <w:szCs w:val="24"/>
        </w:rPr>
        <w:t>k v</w:t>
      </w:r>
      <w:r w:rsidR="00FF3E9F" w:rsidRPr="00FF3E9F">
        <w:rPr>
          <w:szCs w:val="24"/>
        </w:rPr>
        <w:t>ládní</w:t>
      </w:r>
      <w:r>
        <w:rPr>
          <w:szCs w:val="24"/>
        </w:rPr>
        <w:t>mu</w:t>
      </w:r>
      <w:r w:rsidR="00FF3E9F" w:rsidRPr="00FF3E9F">
        <w:rPr>
          <w:szCs w:val="24"/>
        </w:rPr>
        <w:t xml:space="preserve"> návrh</w:t>
      </w:r>
      <w:r>
        <w:rPr>
          <w:szCs w:val="24"/>
        </w:rPr>
        <w:t>u</w:t>
      </w:r>
      <w:r w:rsidR="00FF3E9F" w:rsidRPr="00FF3E9F">
        <w:rPr>
          <w:szCs w:val="24"/>
        </w:rPr>
        <w:t xml:space="preserve"> zákona, kterým se mění zákon č. 435/2004 Sb.,</w:t>
      </w:r>
      <w:r w:rsidR="00FF3E9F">
        <w:rPr>
          <w:szCs w:val="24"/>
        </w:rPr>
        <w:t xml:space="preserve"> </w:t>
      </w:r>
      <w:r w:rsidR="00FF3E9F" w:rsidRPr="00FF3E9F">
        <w:rPr>
          <w:szCs w:val="24"/>
        </w:rPr>
        <w:t xml:space="preserve">o zaměstnanosti, ve znění </w:t>
      </w:r>
      <w:r w:rsidR="00FF3E9F">
        <w:rPr>
          <w:szCs w:val="24"/>
        </w:rPr>
        <w:t>p</w:t>
      </w:r>
      <w:r w:rsidR="00FF3E9F" w:rsidRPr="00FF3E9F">
        <w:rPr>
          <w:szCs w:val="24"/>
        </w:rPr>
        <w:t>ozdějších předpisů, a další související</w:t>
      </w:r>
      <w:r w:rsidR="00FF3E9F">
        <w:rPr>
          <w:szCs w:val="24"/>
        </w:rPr>
        <w:t xml:space="preserve"> </w:t>
      </w:r>
      <w:r w:rsidR="00FF3E9F" w:rsidRPr="00FF3E9F">
        <w:rPr>
          <w:szCs w:val="24"/>
        </w:rPr>
        <w:t>zákony</w:t>
      </w:r>
      <w:r w:rsidR="00FF3E9F">
        <w:rPr>
          <w:szCs w:val="24"/>
        </w:rPr>
        <w:t xml:space="preserve"> </w:t>
      </w:r>
      <w:r w:rsidR="0076094E" w:rsidRPr="00FF3E9F">
        <w:rPr>
          <w:b/>
          <w:szCs w:val="24"/>
        </w:rPr>
        <w:t xml:space="preserve">/ST </w:t>
      </w:r>
      <w:r w:rsidR="00FF3E9F" w:rsidRPr="00FF3E9F">
        <w:rPr>
          <w:b/>
          <w:szCs w:val="24"/>
        </w:rPr>
        <w:t>1025</w:t>
      </w:r>
      <w:r w:rsidR="0076094E" w:rsidRPr="00FF3E9F">
        <w:rPr>
          <w:b/>
          <w:szCs w:val="24"/>
        </w:rPr>
        <w:t>/</w:t>
      </w:r>
      <w:r w:rsidR="004C23FB" w:rsidRPr="00FF3E9F">
        <w:t xml:space="preserve"> </w:t>
      </w:r>
    </w:p>
    <w:p w:rsidR="004268D0" w:rsidRDefault="004268D0" w:rsidP="000F0377">
      <w:pPr>
        <w:pStyle w:val="PS-uvodnodstavec"/>
        <w:spacing w:after="0"/>
      </w:pPr>
    </w:p>
    <w:p w:rsidR="00B91F9E" w:rsidRDefault="00B91F9E" w:rsidP="00FF3E9F">
      <w:pPr>
        <w:pStyle w:val="PS-uvodnodstavec"/>
        <w:spacing w:after="0"/>
        <w:ind w:firstLine="708"/>
      </w:pPr>
    </w:p>
    <w:p w:rsidR="00FF3E9F" w:rsidRDefault="00FF3E9F" w:rsidP="00FF3E9F">
      <w:pPr>
        <w:pStyle w:val="PS-uvodnodstavec"/>
        <w:spacing w:after="0"/>
        <w:ind w:firstLine="708"/>
      </w:pPr>
      <w:r>
        <w:t>Po úvodním slově ministryně práce a sociálních věcí Jany Maláčové, zpravodajské zprávě poslankyně Lenky Dražilové a po rozpravě</w:t>
      </w:r>
    </w:p>
    <w:p w:rsidR="00B91F9E" w:rsidRDefault="00B91F9E" w:rsidP="00FF3E9F">
      <w:pPr>
        <w:pStyle w:val="PS-uvodnodstavec"/>
        <w:spacing w:after="0"/>
        <w:ind w:firstLine="708"/>
      </w:pPr>
    </w:p>
    <w:p w:rsidR="00FF3E9F" w:rsidRDefault="00FF3E9F" w:rsidP="00FF3E9F">
      <w:pPr>
        <w:pStyle w:val="PS-uvodnodstavec"/>
        <w:spacing w:after="0"/>
        <w:ind w:firstLine="0"/>
      </w:pPr>
      <w:r>
        <w:t>výbor pro sociální politiku Poslanecké sněmovny Parlamentu ČR</w:t>
      </w:r>
    </w:p>
    <w:p w:rsidR="00FF3E9F" w:rsidRDefault="00FF3E9F" w:rsidP="00FF3E9F">
      <w:pPr>
        <w:pStyle w:val="PS-uvodnodstavec"/>
        <w:spacing w:after="0"/>
        <w:ind w:firstLine="0"/>
      </w:pPr>
    </w:p>
    <w:p w:rsidR="00FF3E9F" w:rsidRDefault="00FF3E9F" w:rsidP="00FF3E9F">
      <w:pPr>
        <w:pStyle w:val="PS-uvodnodstavec"/>
        <w:spacing w:after="0"/>
        <w:ind w:firstLine="0"/>
      </w:pPr>
      <w:r>
        <w:t xml:space="preserve">I.   n a v r h u j e   Poslanecké sněmovně PČR, aby se konala obecná rozprava o návrhu zákona; </w:t>
      </w:r>
    </w:p>
    <w:p w:rsidR="00FF3E9F" w:rsidRDefault="00FF3E9F" w:rsidP="00FF3E9F">
      <w:pPr>
        <w:pStyle w:val="PS-uvodnodstavec"/>
        <w:spacing w:after="0"/>
        <w:ind w:firstLine="0"/>
      </w:pPr>
    </w:p>
    <w:p w:rsidR="00FF3E9F" w:rsidRDefault="00FF3E9F" w:rsidP="00FF3E9F">
      <w:pPr>
        <w:pStyle w:val="PS-uvodnodstavec"/>
        <w:spacing w:after="0"/>
        <w:ind w:firstLine="0"/>
      </w:pPr>
      <w:r>
        <w:t>II.   n a v r h u j e   Poslanecké sněmovně PČR, aby se vedla podrobná rozprava ke všem částem návrhu zákona;</w:t>
      </w:r>
    </w:p>
    <w:p w:rsidR="00FF3E9F" w:rsidRDefault="00FF3E9F" w:rsidP="00FF3E9F">
      <w:pPr>
        <w:pStyle w:val="PS-uvodnodstavec"/>
        <w:spacing w:after="0"/>
        <w:ind w:firstLine="0"/>
      </w:pPr>
    </w:p>
    <w:p w:rsidR="00FF3E9F" w:rsidRDefault="00FF3E9F" w:rsidP="00FF3E9F">
      <w:pPr>
        <w:pStyle w:val="PS-uvodnodstavec"/>
        <w:spacing w:after="0"/>
        <w:ind w:firstLine="0"/>
      </w:pPr>
      <w:r>
        <w:t>III.   n a v r h u j e   Poslanecké sněmovně PČR, aby své jednání k tomuto návrhu zákona ukončila nejpozději do 19.00 hodin dne 30. září 2020;</w:t>
      </w:r>
    </w:p>
    <w:p w:rsidR="00FF3E9F" w:rsidRDefault="00FF3E9F" w:rsidP="00FF3E9F">
      <w:pPr>
        <w:pStyle w:val="PS-uvodnodstavec"/>
        <w:spacing w:after="0"/>
        <w:ind w:firstLine="0"/>
      </w:pPr>
    </w:p>
    <w:p w:rsidR="00926CFC" w:rsidRDefault="00FF3E9F" w:rsidP="00EB6476">
      <w:pPr>
        <w:spacing w:after="0" w:line="257" w:lineRule="auto"/>
        <w:jc w:val="both"/>
      </w:pPr>
      <w:r>
        <w:t xml:space="preserve">IV.   d o p o r u č u j e   Poslanecké sněmovně PČR, aby   v y s l o v i l a   s o u h l a s   </w:t>
      </w:r>
      <w:r>
        <w:br/>
        <w:t>s</w:t>
      </w:r>
      <w:r w:rsidR="00411984" w:rsidRPr="00411984">
        <w:t xml:space="preserve"> </w:t>
      </w:r>
      <w:r w:rsidR="00411984">
        <w:t>v</w:t>
      </w:r>
      <w:r w:rsidR="00411984" w:rsidRPr="00411984">
        <w:t>ládní</w:t>
      </w:r>
      <w:r w:rsidR="00411984">
        <w:t>m</w:t>
      </w:r>
      <w:r w:rsidR="00411984" w:rsidRPr="00411984">
        <w:t xml:space="preserve"> návrh</w:t>
      </w:r>
      <w:r w:rsidR="00411984">
        <w:t>em</w:t>
      </w:r>
      <w:r w:rsidR="00411984" w:rsidRPr="00411984">
        <w:t xml:space="preserve"> zákona, kterým se mění zákon č. 435/2004 Sb., o zaměstnanosti, ve znění pozdějších předpisů, a další související zákony /ST 1025/</w:t>
      </w:r>
      <w:r w:rsidR="00926CFC">
        <w:t xml:space="preserve"> ve znění </w:t>
      </w:r>
      <w:r w:rsidR="00213819">
        <w:t xml:space="preserve">těchto </w:t>
      </w:r>
      <w:r w:rsidR="00926CFC">
        <w:t>přijatých pozměňovacích návrhů:</w:t>
      </w:r>
    </w:p>
    <w:p w:rsidR="00926CFC" w:rsidRDefault="00926CFC" w:rsidP="00EB6476">
      <w:pPr>
        <w:spacing w:after="0" w:line="257" w:lineRule="auto"/>
        <w:jc w:val="both"/>
      </w:pPr>
    </w:p>
    <w:p w:rsidR="00213819" w:rsidRPr="003C4E77" w:rsidRDefault="00213819" w:rsidP="00FF3E9F">
      <w:pPr>
        <w:spacing w:after="0" w:line="257" w:lineRule="auto"/>
        <w:rPr>
          <w:rFonts w:eastAsia="Times New Roman"/>
          <w:szCs w:val="24"/>
          <w:u w:val="single"/>
        </w:rPr>
      </w:pPr>
      <w:r w:rsidRPr="003C4E77">
        <w:rPr>
          <w:u w:val="single"/>
        </w:rPr>
        <w:t xml:space="preserve">K </w:t>
      </w:r>
      <w:r w:rsidRPr="003C4E77">
        <w:rPr>
          <w:rFonts w:eastAsia="Times New Roman"/>
          <w:szCs w:val="24"/>
          <w:u w:val="single"/>
        </w:rPr>
        <w:t>ČÁSTI PRVNÍ bodu 5</w:t>
      </w:r>
    </w:p>
    <w:p w:rsidR="00213819" w:rsidRDefault="00213819" w:rsidP="00FF3E9F">
      <w:pPr>
        <w:spacing w:after="0" w:line="257" w:lineRule="auto"/>
      </w:pPr>
    </w:p>
    <w:p w:rsidR="00926CFC" w:rsidRPr="00926CFC" w:rsidRDefault="00926CFC" w:rsidP="0021381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napToGrid w:val="0"/>
        <w:spacing w:after="360"/>
        <w:jc w:val="both"/>
        <w:rPr>
          <w:rFonts w:eastAsia="Times New Roman"/>
          <w:szCs w:val="24"/>
        </w:rPr>
      </w:pPr>
      <w:r w:rsidRPr="00926CFC">
        <w:rPr>
          <w:bCs/>
          <w:szCs w:val="24"/>
        </w:rPr>
        <w:t>V </w:t>
      </w:r>
      <w:r w:rsidR="00213819" w:rsidRPr="00926CFC">
        <w:rPr>
          <w:rFonts w:eastAsia="Times New Roman"/>
          <w:szCs w:val="24"/>
        </w:rPr>
        <w:t xml:space="preserve"> </w:t>
      </w:r>
      <w:r w:rsidR="00213819">
        <w:rPr>
          <w:rFonts w:eastAsia="Times New Roman"/>
          <w:szCs w:val="24"/>
        </w:rPr>
        <w:t xml:space="preserve">§ 120d odstavec 2 zní: </w:t>
      </w:r>
    </w:p>
    <w:p w:rsidR="00926CFC" w:rsidRDefault="00926CFC" w:rsidP="00926CFC">
      <w:pPr>
        <w:ind w:firstLine="425"/>
        <w:jc w:val="both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„</w:t>
      </w:r>
      <w:r w:rsidRPr="004219DB">
        <w:rPr>
          <w:rFonts w:eastAsia="Times New Roman" w:cs="Arial"/>
          <w:szCs w:val="24"/>
          <w:lang w:eastAsia="cs-CZ"/>
        </w:rPr>
        <w:t xml:space="preserve">(2) Podpora v době částečné zaměstnanosti náleží zaměstnanci pouze za tu část jeho týdenní pracovní doby, po kterou mu zaměstnavatel nepřiděluje práci, a její výše činí </w:t>
      </w:r>
      <w:r w:rsidRPr="003C4E77">
        <w:rPr>
          <w:rFonts w:eastAsia="Times New Roman" w:cs="Arial"/>
          <w:bCs/>
          <w:szCs w:val="24"/>
          <w:lang w:eastAsia="cs-CZ"/>
        </w:rPr>
        <w:t>80 %</w:t>
      </w:r>
      <w:r w:rsidRPr="004219DB">
        <w:rPr>
          <w:rFonts w:eastAsia="Times New Roman" w:cs="Arial"/>
          <w:szCs w:val="24"/>
          <w:lang w:eastAsia="cs-CZ"/>
        </w:rPr>
        <w:t xml:space="preserve"> </w:t>
      </w:r>
      <w:r w:rsidRPr="00812AFA">
        <w:rPr>
          <w:rFonts w:eastAsia="Times New Roman" w:cs="Arial"/>
          <w:szCs w:val="24"/>
          <w:lang w:eastAsia="cs-CZ"/>
        </w:rPr>
        <w:t>průměrného hodinového čistého výdělku.“.</w:t>
      </w:r>
    </w:p>
    <w:p w:rsidR="00213819" w:rsidRDefault="00213819" w:rsidP="00926CFC">
      <w:pPr>
        <w:ind w:firstLine="425"/>
        <w:jc w:val="both"/>
        <w:rPr>
          <w:rFonts w:eastAsia="Times New Roman" w:cs="Arial"/>
          <w:szCs w:val="24"/>
          <w:lang w:eastAsia="cs-CZ"/>
        </w:rPr>
      </w:pPr>
    </w:p>
    <w:p w:rsidR="00213819" w:rsidRPr="00213819" w:rsidRDefault="00213819" w:rsidP="00213819">
      <w:pPr>
        <w:pStyle w:val="Odstavecseseznamem"/>
        <w:numPr>
          <w:ilvl w:val="0"/>
          <w:numId w:val="15"/>
        </w:numPr>
        <w:jc w:val="both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</w:t>
      </w:r>
      <w:r w:rsidR="007A58B4">
        <w:rPr>
          <w:rFonts w:eastAsia="Times New Roman" w:cs="Arial"/>
          <w:szCs w:val="24"/>
          <w:lang w:eastAsia="cs-CZ"/>
        </w:rPr>
        <w:t xml:space="preserve"> §</w:t>
      </w:r>
      <w:r>
        <w:rPr>
          <w:rFonts w:eastAsia="Times New Roman" w:cs="Arial"/>
          <w:szCs w:val="24"/>
          <w:lang w:eastAsia="cs-CZ"/>
        </w:rPr>
        <w:t xml:space="preserve">120f </w:t>
      </w:r>
      <w:r w:rsidRPr="00DE255B">
        <w:rPr>
          <w:szCs w:val="24"/>
        </w:rPr>
        <w:t xml:space="preserve">odst. 1 </w:t>
      </w:r>
      <w:r w:rsidR="003C4E77">
        <w:rPr>
          <w:szCs w:val="24"/>
        </w:rPr>
        <w:t xml:space="preserve">se </w:t>
      </w:r>
      <w:r w:rsidRPr="00DE255B">
        <w:rPr>
          <w:szCs w:val="24"/>
        </w:rPr>
        <w:t>za slovo „doručení“ vkládají slova „úplného a řádně vyplněného“.</w:t>
      </w:r>
      <w:r>
        <w:t>;</w:t>
      </w:r>
    </w:p>
    <w:p w:rsidR="00926CFC" w:rsidRDefault="00926CFC" w:rsidP="00FF3E9F">
      <w:pPr>
        <w:spacing w:after="0" w:line="257" w:lineRule="auto"/>
      </w:pPr>
    </w:p>
    <w:p w:rsidR="00B91F9E" w:rsidRDefault="00B91F9E" w:rsidP="00FF3E9F">
      <w:pPr>
        <w:tabs>
          <w:tab w:val="left" w:pos="0"/>
        </w:tabs>
        <w:spacing w:after="0" w:line="240" w:lineRule="auto"/>
        <w:jc w:val="both"/>
        <w:rPr>
          <w:rFonts w:eastAsia="Times New Roman"/>
          <w:spacing w:val="-3"/>
          <w:szCs w:val="20"/>
          <w:lang w:eastAsia="zh-CN" w:bidi="hi-IN"/>
        </w:rPr>
      </w:pPr>
    </w:p>
    <w:p w:rsidR="00213819" w:rsidRDefault="00213819" w:rsidP="00FF3E9F">
      <w:pPr>
        <w:tabs>
          <w:tab w:val="left" w:pos="0"/>
        </w:tabs>
        <w:spacing w:after="0" w:line="240" w:lineRule="auto"/>
        <w:jc w:val="both"/>
        <w:rPr>
          <w:rFonts w:eastAsia="Times New Roman"/>
          <w:spacing w:val="-3"/>
          <w:szCs w:val="20"/>
          <w:lang w:eastAsia="zh-CN" w:bidi="hi-IN"/>
        </w:rPr>
      </w:pPr>
    </w:p>
    <w:p w:rsidR="00213819" w:rsidRDefault="00213819" w:rsidP="00FF3E9F">
      <w:pPr>
        <w:tabs>
          <w:tab w:val="left" w:pos="0"/>
        </w:tabs>
        <w:spacing w:after="0" w:line="240" w:lineRule="auto"/>
        <w:jc w:val="both"/>
        <w:rPr>
          <w:rFonts w:eastAsia="Times New Roman"/>
          <w:spacing w:val="-3"/>
          <w:szCs w:val="20"/>
          <w:lang w:eastAsia="zh-CN" w:bidi="hi-IN"/>
        </w:rPr>
      </w:pPr>
    </w:p>
    <w:p w:rsidR="00213819" w:rsidRDefault="00213819" w:rsidP="00FF3E9F">
      <w:pPr>
        <w:tabs>
          <w:tab w:val="left" w:pos="0"/>
        </w:tabs>
        <w:spacing w:after="0" w:line="240" w:lineRule="auto"/>
        <w:jc w:val="both"/>
        <w:rPr>
          <w:rFonts w:eastAsia="Times New Roman"/>
          <w:spacing w:val="-3"/>
          <w:szCs w:val="20"/>
          <w:lang w:eastAsia="zh-CN" w:bidi="hi-IN"/>
        </w:rPr>
      </w:pPr>
    </w:p>
    <w:p w:rsidR="00FF3E9F" w:rsidRDefault="00FF3E9F" w:rsidP="00FF3E9F">
      <w:pPr>
        <w:tabs>
          <w:tab w:val="left" w:pos="0"/>
        </w:tabs>
        <w:spacing w:after="0" w:line="240" w:lineRule="auto"/>
        <w:jc w:val="both"/>
      </w:pPr>
      <w:r>
        <w:rPr>
          <w:rFonts w:eastAsia="Times New Roman"/>
          <w:spacing w:val="-3"/>
          <w:szCs w:val="20"/>
          <w:lang w:eastAsia="zh-CN" w:bidi="hi-IN"/>
        </w:rPr>
        <w:t xml:space="preserve">V.   </w:t>
      </w:r>
      <w:r>
        <w:t>z m o c ň u j e   zpravodajku výboru, aby</w:t>
      </w:r>
    </w:p>
    <w:p w:rsidR="00FF3E9F" w:rsidRDefault="00FF3E9F" w:rsidP="00FF3E9F">
      <w:pPr>
        <w:pStyle w:val="PS-uvodnodstavec"/>
        <w:numPr>
          <w:ilvl w:val="0"/>
          <w:numId w:val="12"/>
        </w:numPr>
        <w:spacing w:after="0"/>
      </w:pPr>
      <w:r>
        <w:t>se stanoviskem výboru seznámila schůzi Poslanecké sněmovny,</w:t>
      </w:r>
    </w:p>
    <w:p w:rsidR="00FF3E9F" w:rsidRDefault="00FF3E9F" w:rsidP="00FF3E9F">
      <w:pPr>
        <w:pStyle w:val="PS-uvodnodstavec"/>
        <w:widowControl w:val="0"/>
        <w:numPr>
          <w:ilvl w:val="0"/>
          <w:numId w:val="12"/>
        </w:numPr>
        <w:spacing w:after="0"/>
      </w:pPr>
      <w:r>
        <w:t>ve spolupráci s legislativním odborem Kanceláře Poslanecké sněmovny provedla příslušné legislativně technické úpravy.</w:t>
      </w:r>
    </w:p>
    <w:p w:rsidR="006057E0" w:rsidRDefault="006057E0" w:rsidP="006057E0">
      <w:pPr>
        <w:pStyle w:val="PS-uvodnodstavec"/>
        <w:widowControl w:val="0"/>
        <w:spacing w:after="0"/>
        <w:ind w:firstLine="0"/>
      </w:pPr>
    </w:p>
    <w:p w:rsidR="00B91F9E" w:rsidRDefault="00B91F9E" w:rsidP="006057E0">
      <w:pPr>
        <w:pStyle w:val="PS-uvodnodstavec"/>
        <w:widowControl w:val="0"/>
        <w:spacing w:after="0"/>
        <w:ind w:firstLine="0"/>
      </w:pPr>
    </w:p>
    <w:p w:rsidR="00B91F9E" w:rsidRDefault="00B91F9E" w:rsidP="006057E0">
      <w:pPr>
        <w:pStyle w:val="PS-uvodnodstavec"/>
        <w:widowControl w:val="0"/>
        <w:spacing w:after="0"/>
        <w:ind w:firstLine="0"/>
      </w:pPr>
    </w:p>
    <w:p w:rsidR="00B91F9E" w:rsidRDefault="00B91F9E" w:rsidP="006057E0">
      <w:pPr>
        <w:pStyle w:val="PS-uvodnodstavec"/>
        <w:widowControl w:val="0"/>
        <w:spacing w:after="0"/>
        <w:ind w:firstLine="0"/>
      </w:pPr>
    </w:p>
    <w:p w:rsidR="00FF3E9F" w:rsidRDefault="00FF3E9F" w:rsidP="006057E0">
      <w:pPr>
        <w:pStyle w:val="PS-uvodnodstavec"/>
        <w:widowControl w:val="0"/>
        <w:spacing w:after="0" w:line="240" w:lineRule="auto"/>
        <w:ind w:firstLine="0"/>
      </w:pPr>
    </w:p>
    <w:p w:rsidR="00E31228" w:rsidRDefault="00E31228" w:rsidP="00E3122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 w:rsidR="00A3089A">
        <w:t>Alena   G a j d ů š k o v</w:t>
      </w:r>
      <w:r w:rsidR="00CB74FE">
        <w:t> </w:t>
      </w:r>
      <w:r w:rsidR="00A3089A">
        <w:t>á</w:t>
      </w:r>
      <w:r w:rsidR="00CB74FE">
        <w:t xml:space="preserve"> ,   v. r.</w:t>
      </w:r>
      <w:r>
        <w:tab/>
      </w:r>
      <w:r>
        <w:tab/>
      </w:r>
      <w:r w:rsidR="00841063">
        <w:t>Lenka   D r a ž i l o v á</w:t>
      </w:r>
      <w:r w:rsidR="0078317A">
        <w:t xml:space="preserve"> </w:t>
      </w:r>
      <w:r w:rsidR="00CB74FE">
        <w:t>,   v. r.</w:t>
      </w:r>
    </w:p>
    <w:p w:rsidR="00841063" w:rsidRDefault="002610E2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A3089A">
        <w:t>ka</w:t>
      </w:r>
      <w:r w:rsidR="00E31228">
        <w:t xml:space="preserve"> výboru</w:t>
      </w:r>
      <w:r w:rsidR="00E31228">
        <w:tab/>
      </w:r>
      <w:r w:rsidR="00E31228">
        <w:tab/>
      </w:r>
      <w:r w:rsidR="00D33DEB">
        <w:t>zpravodaj</w:t>
      </w:r>
      <w:r w:rsidR="00841063">
        <w:t>k</w:t>
      </w:r>
      <w:r w:rsidR="00411984">
        <w:t>a</w:t>
      </w:r>
      <w:r w:rsidR="00D377EE">
        <w:t xml:space="preserve"> výboru</w:t>
      </w:r>
      <w:r w:rsidR="00841063">
        <w:t xml:space="preserve"> </w:t>
      </w:r>
    </w:p>
    <w:p w:rsidR="00D33DEB" w:rsidRDefault="00841063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ab/>
      </w:r>
      <w:r>
        <w:tab/>
      </w:r>
      <w:r w:rsidR="001C412A">
        <w:tab/>
      </w: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76094E" w:rsidRDefault="0076094E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</w:p>
    <w:p w:rsidR="0076094E" w:rsidRDefault="00411984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Jana   P a s t u c h o v</w:t>
      </w:r>
      <w:r w:rsidR="00CB74FE">
        <w:t> </w:t>
      </w:r>
      <w:r>
        <w:t>á</w:t>
      </w:r>
      <w:r w:rsidR="00CB74FE">
        <w:t xml:space="preserve"> ,   v. r.</w:t>
      </w:r>
      <w:bookmarkStart w:id="0" w:name="_GoBack"/>
      <w:bookmarkEnd w:id="0"/>
    </w:p>
    <w:p w:rsidR="0070613D" w:rsidRDefault="00D33DEB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předsedkyně výboru</w:t>
      </w:r>
    </w:p>
    <w:p w:rsidR="00D55C60" w:rsidRDefault="00D55C60" w:rsidP="00DA6675">
      <w:pPr>
        <w:spacing w:after="0" w:line="240" w:lineRule="auto"/>
      </w:pP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C25" w:rsidRDefault="00626C25" w:rsidP="009A5EDB">
      <w:pPr>
        <w:spacing w:after="0" w:line="240" w:lineRule="auto"/>
      </w:pPr>
      <w:r>
        <w:separator/>
      </w:r>
    </w:p>
  </w:endnote>
  <w:endnote w:type="continuationSeparator" w:id="0">
    <w:p w:rsidR="00626C25" w:rsidRDefault="00626C25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046913"/>
      <w:docPartObj>
        <w:docPartGallery w:val="Page Numbers (Bottom of Page)"/>
        <w:docPartUnique/>
      </w:docPartObj>
    </w:sdtPr>
    <w:sdtEndPr/>
    <w:sdtContent>
      <w:p w:rsidR="001E7411" w:rsidRDefault="001E74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974">
          <w:rPr>
            <w:noProof/>
          </w:rPr>
          <w:t>2</w:t>
        </w:r>
        <w:r>
          <w:fldChar w:fldCharType="end"/>
        </w:r>
      </w:p>
    </w:sdtContent>
  </w:sdt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C25" w:rsidRDefault="00626C25" w:rsidP="009A5EDB">
      <w:pPr>
        <w:spacing w:after="0" w:line="240" w:lineRule="auto"/>
      </w:pPr>
      <w:r>
        <w:separator/>
      </w:r>
    </w:p>
  </w:footnote>
  <w:footnote w:type="continuationSeparator" w:id="0">
    <w:p w:rsidR="00626C25" w:rsidRDefault="00626C25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E96"/>
    <w:multiLevelType w:val="hybridMultilevel"/>
    <w:tmpl w:val="D93ECEC6"/>
    <w:lvl w:ilvl="0" w:tplc="699A97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53760C"/>
    <w:multiLevelType w:val="hybridMultilevel"/>
    <w:tmpl w:val="CE36A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5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F6476"/>
    <w:multiLevelType w:val="hybridMultilevel"/>
    <w:tmpl w:val="1BA298B4"/>
    <w:lvl w:ilvl="0" w:tplc="111A89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22DD4"/>
    <w:rsid w:val="00033797"/>
    <w:rsid w:val="00052A04"/>
    <w:rsid w:val="000641AA"/>
    <w:rsid w:val="00064985"/>
    <w:rsid w:val="000943C9"/>
    <w:rsid w:val="00096684"/>
    <w:rsid w:val="00097D31"/>
    <w:rsid w:val="000B2130"/>
    <w:rsid w:val="000C6AE4"/>
    <w:rsid w:val="000E5670"/>
    <w:rsid w:val="000E6983"/>
    <w:rsid w:val="000F0377"/>
    <w:rsid w:val="000F795B"/>
    <w:rsid w:val="00100630"/>
    <w:rsid w:val="00101A4E"/>
    <w:rsid w:val="00136FB7"/>
    <w:rsid w:val="00151B4E"/>
    <w:rsid w:val="00164372"/>
    <w:rsid w:val="00172FB5"/>
    <w:rsid w:val="00177799"/>
    <w:rsid w:val="001A4368"/>
    <w:rsid w:val="001B2B7C"/>
    <w:rsid w:val="001C1570"/>
    <w:rsid w:val="001C412A"/>
    <w:rsid w:val="001E7411"/>
    <w:rsid w:val="001F4E2E"/>
    <w:rsid w:val="001F7242"/>
    <w:rsid w:val="00213819"/>
    <w:rsid w:val="002328F0"/>
    <w:rsid w:val="002610E2"/>
    <w:rsid w:val="0027059F"/>
    <w:rsid w:val="002751E2"/>
    <w:rsid w:val="002803C8"/>
    <w:rsid w:val="0028044D"/>
    <w:rsid w:val="0028338C"/>
    <w:rsid w:val="002835FE"/>
    <w:rsid w:val="002863B0"/>
    <w:rsid w:val="00292581"/>
    <w:rsid w:val="002A27D6"/>
    <w:rsid w:val="002A57A9"/>
    <w:rsid w:val="002B43D5"/>
    <w:rsid w:val="002C16F7"/>
    <w:rsid w:val="002C1C53"/>
    <w:rsid w:val="002C26FA"/>
    <w:rsid w:val="002C624D"/>
    <w:rsid w:val="002F71EB"/>
    <w:rsid w:val="00302825"/>
    <w:rsid w:val="00303B27"/>
    <w:rsid w:val="00304551"/>
    <w:rsid w:val="00304C34"/>
    <w:rsid w:val="00305986"/>
    <w:rsid w:val="00317F09"/>
    <w:rsid w:val="0032047E"/>
    <w:rsid w:val="00357F60"/>
    <w:rsid w:val="00360606"/>
    <w:rsid w:val="00380666"/>
    <w:rsid w:val="0038600E"/>
    <w:rsid w:val="00393BF9"/>
    <w:rsid w:val="00394A51"/>
    <w:rsid w:val="003B220E"/>
    <w:rsid w:val="003B5D2D"/>
    <w:rsid w:val="003C118B"/>
    <w:rsid w:val="003C241C"/>
    <w:rsid w:val="003C4E77"/>
    <w:rsid w:val="003C589E"/>
    <w:rsid w:val="003D1466"/>
    <w:rsid w:val="003E4F11"/>
    <w:rsid w:val="00405A77"/>
    <w:rsid w:val="00411984"/>
    <w:rsid w:val="00426677"/>
    <w:rsid w:val="004268D0"/>
    <w:rsid w:val="00443DA9"/>
    <w:rsid w:val="004463BF"/>
    <w:rsid w:val="00453E9A"/>
    <w:rsid w:val="00457F23"/>
    <w:rsid w:val="004832E9"/>
    <w:rsid w:val="00485963"/>
    <w:rsid w:val="004909A2"/>
    <w:rsid w:val="004A7C09"/>
    <w:rsid w:val="004B064F"/>
    <w:rsid w:val="004C06A1"/>
    <w:rsid w:val="004C1346"/>
    <w:rsid w:val="004C23FB"/>
    <w:rsid w:val="004D6597"/>
    <w:rsid w:val="004E71C7"/>
    <w:rsid w:val="004E73BB"/>
    <w:rsid w:val="004E7C3D"/>
    <w:rsid w:val="00500335"/>
    <w:rsid w:val="005136E7"/>
    <w:rsid w:val="005245E9"/>
    <w:rsid w:val="005474B0"/>
    <w:rsid w:val="005602FA"/>
    <w:rsid w:val="00561E19"/>
    <w:rsid w:val="00571559"/>
    <w:rsid w:val="00580CC0"/>
    <w:rsid w:val="00584108"/>
    <w:rsid w:val="00587547"/>
    <w:rsid w:val="005A722F"/>
    <w:rsid w:val="005C03E3"/>
    <w:rsid w:val="005C7F21"/>
    <w:rsid w:val="005E6F24"/>
    <w:rsid w:val="006057E0"/>
    <w:rsid w:val="00625D3F"/>
    <w:rsid w:val="00626C25"/>
    <w:rsid w:val="00635969"/>
    <w:rsid w:val="006431DF"/>
    <w:rsid w:val="00651373"/>
    <w:rsid w:val="00674476"/>
    <w:rsid w:val="00676ED5"/>
    <w:rsid w:val="00697522"/>
    <w:rsid w:val="006A4F02"/>
    <w:rsid w:val="006B17CC"/>
    <w:rsid w:val="006B3683"/>
    <w:rsid w:val="006C0BF7"/>
    <w:rsid w:val="006C2430"/>
    <w:rsid w:val="006C33C0"/>
    <w:rsid w:val="006C6D82"/>
    <w:rsid w:val="006F3711"/>
    <w:rsid w:val="006F6F1F"/>
    <w:rsid w:val="00705492"/>
    <w:rsid w:val="0070613D"/>
    <w:rsid w:val="00715787"/>
    <w:rsid w:val="00716A07"/>
    <w:rsid w:val="0072058A"/>
    <w:rsid w:val="00726FE6"/>
    <w:rsid w:val="00727063"/>
    <w:rsid w:val="00744B25"/>
    <w:rsid w:val="00745E82"/>
    <w:rsid w:val="0076094E"/>
    <w:rsid w:val="007641EB"/>
    <w:rsid w:val="007720C0"/>
    <w:rsid w:val="0078317A"/>
    <w:rsid w:val="007872E9"/>
    <w:rsid w:val="00793A03"/>
    <w:rsid w:val="007A07E4"/>
    <w:rsid w:val="007A0A80"/>
    <w:rsid w:val="007A58B4"/>
    <w:rsid w:val="007B0192"/>
    <w:rsid w:val="007B5A3D"/>
    <w:rsid w:val="007B60D8"/>
    <w:rsid w:val="007B6C19"/>
    <w:rsid w:val="007C237F"/>
    <w:rsid w:val="007F10EA"/>
    <w:rsid w:val="007F3DA7"/>
    <w:rsid w:val="00816EB0"/>
    <w:rsid w:val="00822D20"/>
    <w:rsid w:val="00830C14"/>
    <w:rsid w:val="00841063"/>
    <w:rsid w:val="00843F63"/>
    <w:rsid w:val="00845964"/>
    <w:rsid w:val="00860334"/>
    <w:rsid w:val="00862037"/>
    <w:rsid w:val="00864A1A"/>
    <w:rsid w:val="008841E0"/>
    <w:rsid w:val="0088449B"/>
    <w:rsid w:val="00884D3D"/>
    <w:rsid w:val="00891EAD"/>
    <w:rsid w:val="008B2F5A"/>
    <w:rsid w:val="008B324B"/>
    <w:rsid w:val="008B43B4"/>
    <w:rsid w:val="008B5D41"/>
    <w:rsid w:val="008D441E"/>
    <w:rsid w:val="008D50D3"/>
    <w:rsid w:val="008E24A8"/>
    <w:rsid w:val="008E47A4"/>
    <w:rsid w:val="008F14C3"/>
    <w:rsid w:val="008F1D7D"/>
    <w:rsid w:val="008F4A4D"/>
    <w:rsid w:val="008F7165"/>
    <w:rsid w:val="0090490B"/>
    <w:rsid w:val="00924514"/>
    <w:rsid w:val="00926CFC"/>
    <w:rsid w:val="009330A1"/>
    <w:rsid w:val="00942AF1"/>
    <w:rsid w:val="00954DFB"/>
    <w:rsid w:val="009729F8"/>
    <w:rsid w:val="00976325"/>
    <w:rsid w:val="00985AE7"/>
    <w:rsid w:val="009A06FE"/>
    <w:rsid w:val="009A5EDB"/>
    <w:rsid w:val="009B03F6"/>
    <w:rsid w:val="009B56FC"/>
    <w:rsid w:val="009F19FD"/>
    <w:rsid w:val="009F3B8B"/>
    <w:rsid w:val="00A07CB1"/>
    <w:rsid w:val="00A3089A"/>
    <w:rsid w:val="00A31BFD"/>
    <w:rsid w:val="00A358CB"/>
    <w:rsid w:val="00A41E6E"/>
    <w:rsid w:val="00A42E63"/>
    <w:rsid w:val="00A4363F"/>
    <w:rsid w:val="00A44E3B"/>
    <w:rsid w:val="00A46CA8"/>
    <w:rsid w:val="00A73BB0"/>
    <w:rsid w:val="00A74A3B"/>
    <w:rsid w:val="00A9170D"/>
    <w:rsid w:val="00A95116"/>
    <w:rsid w:val="00A975C3"/>
    <w:rsid w:val="00AB7A00"/>
    <w:rsid w:val="00AD6C61"/>
    <w:rsid w:val="00AE091C"/>
    <w:rsid w:val="00AF7DEB"/>
    <w:rsid w:val="00B13F7F"/>
    <w:rsid w:val="00B1626B"/>
    <w:rsid w:val="00B16F9D"/>
    <w:rsid w:val="00B21B19"/>
    <w:rsid w:val="00B2213F"/>
    <w:rsid w:val="00B34B00"/>
    <w:rsid w:val="00B412E6"/>
    <w:rsid w:val="00B5002B"/>
    <w:rsid w:val="00B576FF"/>
    <w:rsid w:val="00B679DC"/>
    <w:rsid w:val="00B775D7"/>
    <w:rsid w:val="00B81C6B"/>
    <w:rsid w:val="00B83C4C"/>
    <w:rsid w:val="00B84627"/>
    <w:rsid w:val="00B91F9E"/>
    <w:rsid w:val="00B96F5C"/>
    <w:rsid w:val="00B974A6"/>
    <w:rsid w:val="00BA2BD8"/>
    <w:rsid w:val="00BA5F4F"/>
    <w:rsid w:val="00BB3BCF"/>
    <w:rsid w:val="00BC386E"/>
    <w:rsid w:val="00BC79F7"/>
    <w:rsid w:val="00BE015A"/>
    <w:rsid w:val="00BE089F"/>
    <w:rsid w:val="00BE2E01"/>
    <w:rsid w:val="00BE644F"/>
    <w:rsid w:val="00BF4799"/>
    <w:rsid w:val="00C06A63"/>
    <w:rsid w:val="00C1599B"/>
    <w:rsid w:val="00C32DBA"/>
    <w:rsid w:val="00C43EA1"/>
    <w:rsid w:val="00C449D5"/>
    <w:rsid w:val="00C45595"/>
    <w:rsid w:val="00C51F6B"/>
    <w:rsid w:val="00C61655"/>
    <w:rsid w:val="00C81974"/>
    <w:rsid w:val="00C83C80"/>
    <w:rsid w:val="00CA04C0"/>
    <w:rsid w:val="00CB1965"/>
    <w:rsid w:val="00CB74FE"/>
    <w:rsid w:val="00CB75DB"/>
    <w:rsid w:val="00CC36DD"/>
    <w:rsid w:val="00D0475D"/>
    <w:rsid w:val="00D06C46"/>
    <w:rsid w:val="00D14BED"/>
    <w:rsid w:val="00D15353"/>
    <w:rsid w:val="00D30532"/>
    <w:rsid w:val="00D33DEB"/>
    <w:rsid w:val="00D35220"/>
    <w:rsid w:val="00D377EE"/>
    <w:rsid w:val="00D37804"/>
    <w:rsid w:val="00D50563"/>
    <w:rsid w:val="00D550B3"/>
    <w:rsid w:val="00D55C60"/>
    <w:rsid w:val="00D76DF4"/>
    <w:rsid w:val="00D93F75"/>
    <w:rsid w:val="00DA6675"/>
    <w:rsid w:val="00DC1AC7"/>
    <w:rsid w:val="00DC426A"/>
    <w:rsid w:val="00DC7429"/>
    <w:rsid w:val="00DD1C04"/>
    <w:rsid w:val="00DD2E68"/>
    <w:rsid w:val="00DE50B3"/>
    <w:rsid w:val="00DF283F"/>
    <w:rsid w:val="00DF5026"/>
    <w:rsid w:val="00E236FF"/>
    <w:rsid w:val="00E24A72"/>
    <w:rsid w:val="00E26EB8"/>
    <w:rsid w:val="00E31228"/>
    <w:rsid w:val="00E43FF3"/>
    <w:rsid w:val="00E51907"/>
    <w:rsid w:val="00E7084B"/>
    <w:rsid w:val="00E72366"/>
    <w:rsid w:val="00E87FE5"/>
    <w:rsid w:val="00EA2567"/>
    <w:rsid w:val="00EB0F34"/>
    <w:rsid w:val="00EB32F3"/>
    <w:rsid w:val="00EB6476"/>
    <w:rsid w:val="00EF0663"/>
    <w:rsid w:val="00EF1BA1"/>
    <w:rsid w:val="00EF56B8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35019"/>
    <w:rsid w:val="00F66688"/>
    <w:rsid w:val="00F667FD"/>
    <w:rsid w:val="00F719BF"/>
    <w:rsid w:val="00F843DA"/>
    <w:rsid w:val="00F913CF"/>
    <w:rsid w:val="00FB39A6"/>
    <w:rsid w:val="00FC419B"/>
    <w:rsid w:val="00FD497A"/>
    <w:rsid w:val="00FE2FB5"/>
    <w:rsid w:val="00FF0118"/>
    <w:rsid w:val="00FF19E0"/>
    <w:rsid w:val="00FF3E9F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E9C0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Prokopová Helena</cp:lastModifiedBy>
  <cp:revision>2</cp:revision>
  <cp:lastPrinted>2020-09-24T05:27:00Z</cp:lastPrinted>
  <dcterms:created xsi:type="dcterms:W3CDTF">2020-09-29T18:26:00Z</dcterms:created>
  <dcterms:modified xsi:type="dcterms:W3CDTF">2020-09-29T18:26:00Z</dcterms:modified>
  <dc:language>cs-CZ</dc:language>
</cp:coreProperties>
</file>