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B4" w:rsidRDefault="00771923" w:rsidP="006356B4">
      <w:pPr>
        <w:pStyle w:val="PS-hlavika1"/>
      </w:pPr>
      <w:r>
        <w:t xml:space="preserve"> </w:t>
      </w:r>
      <w:r w:rsidR="006356B4">
        <w:t>Parlament České republiky</w:t>
      </w:r>
    </w:p>
    <w:p w:rsidR="006356B4" w:rsidRDefault="006356B4" w:rsidP="006356B4">
      <w:pPr>
        <w:pStyle w:val="PS-hlavika2"/>
      </w:pPr>
      <w:r>
        <w:t>POSLANECKÁ SNĚMOVNA</w:t>
      </w:r>
    </w:p>
    <w:p w:rsidR="006356B4" w:rsidRDefault="002A6304" w:rsidP="006356B4">
      <w:pPr>
        <w:pStyle w:val="PS-hlavika2"/>
      </w:pPr>
      <w:r>
        <w:t>20</w:t>
      </w:r>
      <w:r w:rsidR="00CA0F9B">
        <w:t>21</w:t>
      </w:r>
    </w:p>
    <w:p w:rsidR="006356B4" w:rsidRDefault="00CA0F9B" w:rsidP="006356B4">
      <w:pPr>
        <w:pStyle w:val="PS-hlavika1"/>
      </w:pPr>
      <w:r>
        <w:t>9</w:t>
      </w:r>
      <w:r w:rsidR="006356B4">
        <w:t>. volební období</w:t>
      </w:r>
    </w:p>
    <w:p w:rsidR="006356B4" w:rsidRDefault="00CD66E2" w:rsidP="006356B4">
      <w:pPr>
        <w:pStyle w:val="PS-slousnesen"/>
      </w:pPr>
      <w:r>
        <w:t>4</w:t>
      </w:r>
    </w:p>
    <w:p w:rsidR="006356B4" w:rsidRDefault="006356B4" w:rsidP="006356B4">
      <w:pPr>
        <w:pStyle w:val="PS-hlavika3"/>
      </w:pPr>
      <w:r>
        <w:t>USNESENÍ</w:t>
      </w:r>
    </w:p>
    <w:p w:rsidR="006356B4" w:rsidRDefault="006356B4" w:rsidP="006356B4">
      <w:pPr>
        <w:pStyle w:val="PS-hlavika1"/>
      </w:pPr>
      <w:r>
        <w:t>organizačního výboru</w:t>
      </w:r>
    </w:p>
    <w:p w:rsidR="006356B4" w:rsidRDefault="006356B4" w:rsidP="006356B4">
      <w:pPr>
        <w:pStyle w:val="PS-hlavika1"/>
      </w:pPr>
      <w:r>
        <w:t xml:space="preserve">z </w:t>
      </w:r>
      <w:r w:rsidR="00873D7B">
        <w:t>1</w:t>
      </w:r>
      <w:r>
        <w:t>. schůze</w:t>
      </w:r>
    </w:p>
    <w:p w:rsidR="006356B4" w:rsidRDefault="006356B4" w:rsidP="006356B4">
      <w:pPr>
        <w:pStyle w:val="PS-hlavika1"/>
      </w:pPr>
      <w:r>
        <w:t xml:space="preserve">ze dne </w:t>
      </w:r>
      <w:r w:rsidR="00CA0F9B">
        <w:t>25</w:t>
      </w:r>
      <w:r>
        <w:t xml:space="preserve">. </w:t>
      </w:r>
      <w:r w:rsidR="00873D7B">
        <w:t>listopadu</w:t>
      </w:r>
      <w:r w:rsidR="002A6304">
        <w:t xml:space="preserve"> 20</w:t>
      </w:r>
      <w:r w:rsidR="00CA0F9B">
        <w:t>21</w:t>
      </w:r>
    </w:p>
    <w:p w:rsidR="006356B4" w:rsidRDefault="006356B4" w:rsidP="006356B4">
      <w:pPr>
        <w:jc w:val="both"/>
      </w:pPr>
    </w:p>
    <w:p w:rsidR="00237EF6" w:rsidRPr="00817B0C" w:rsidRDefault="006356B4" w:rsidP="00817B0C">
      <w:pPr>
        <w:pStyle w:val="PS-pedmtusnesen"/>
        <w:jc w:val="both"/>
      </w:pPr>
      <w:r>
        <w:rPr>
          <w:szCs w:val="24"/>
        </w:rPr>
        <w:t xml:space="preserve">k návrhu termínu a pořadu </w:t>
      </w:r>
      <w:r w:rsidR="00873D7B">
        <w:rPr>
          <w:szCs w:val="24"/>
        </w:rPr>
        <w:t>3</w:t>
      </w:r>
      <w:r>
        <w:rPr>
          <w:szCs w:val="24"/>
        </w:rPr>
        <w:t>. schůze Poslanecké sněmovny</w:t>
      </w:r>
    </w:p>
    <w:p w:rsidR="00D96B19" w:rsidRPr="00D96B19" w:rsidRDefault="00D96B19" w:rsidP="004009C1">
      <w:pPr>
        <w:widowControl w:val="0"/>
        <w:tabs>
          <w:tab w:val="left" w:pos="-720"/>
        </w:tabs>
        <w:rPr>
          <w:rFonts w:eastAsia="SimSun" w:cs="Mangal"/>
          <w:spacing w:val="-3"/>
          <w:szCs w:val="24"/>
        </w:rPr>
      </w:pPr>
    </w:p>
    <w:p w:rsidR="004009C1" w:rsidRPr="004009C1" w:rsidRDefault="00DC1F1A" w:rsidP="004009C1">
      <w:pPr>
        <w:widowControl w:val="0"/>
        <w:tabs>
          <w:tab w:val="left" w:pos="-720"/>
        </w:tabs>
        <w:rPr>
          <w:b/>
          <w:spacing w:val="-3"/>
        </w:rPr>
      </w:pPr>
      <w:r>
        <w:rPr>
          <w:rFonts w:eastAsia="SimSun" w:cs="Mangal"/>
          <w:b/>
          <w:spacing w:val="-3"/>
          <w:szCs w:val="24"/>
        </w:rPr>
        <w:tab/>
      </w:r>
      <w:r w:rsidR="004009C1" w:rsidRPr="004009C1">
        <w:rPr>
          <w:rFonts w:eastAsia="SimSun" w:cs="Mangal"/>
          <w:b/>
          <w:spacing w:val="-3"/>
          <w:szCs w:val="24"/>
        </w:rPr>
        <w:t>Organizační výbor Poslanecké sněmovny</w:t>
      </w:r>
    </w:p>
    <w:p w:rsidR="004009C1" w:rsidRPr="004009C1" w:rsidRDefault="004009C1" w:rsidP="004009C1">
      <w:pPr>
        <w:widowControl w:val="0"/>
        <w:tabs>
          <w:tab w:val="left" w:pos="-720"/>
        </w:tabs>
        <w:rPr>
          <w:spacing w:val="-3"/>
        </w:rPr>
      </w:pPr>
    </w:p>
    <w:p w:rsidR="004009C1" w:rsidRPr="004009C1" w:rsidRDefault="004009C1" w:rsidP="004009C1">
      <w:pPr>
        <w:widowControl w:val="0"/>
        <w:tabs>
          <w:tab w:val="left" w:pos="-720"/>
        </w:tabs>
        <w:jc w:val="both"/>
        <w:rPr>
          <w:rFonts w:eastAsia="SimSun" w:cs="Mangal"/>
          <w:szCs w:val="24"/>
        </w:rPr>
      </w:pPr>
      <w:r w:rsidRPr="004009C1">
        <w:rPr>
          <w:rFonts w:eastAsia="SimSun" w:cs="Mangal"/>
          <w:spacing w:val="-3"/>
          <w:szCs w:val="24"/>
        </w:rPr>
        <w:tab/>
      </w:r>
      <w:r w:rsidRPr="004009C1">
        <w:rPr>
          <w:rFonts w:eastAsia="SimSun" w:cs="Mangal"/>
          <w:b/>
          <w:spacing w:val="-3"/>
          <w:szCs w:val="24"/>
        </w:rPr>
        <w:t>navrhuje</w:t>
      </w:r>
      <w:r w:rsidRPr="004009C1">
        <w:rPr>
          <w:rFonts w:eastAsia="SimSun" w:cs="Mangal"/>
          <w:spacing w:val="-3"/>
          <w:szCs w:val="24"/>
        </w:rPr>
        <w:t xml:space="preserve"> předsed</w:t>
      </w:r>
      <w:r w:rsidR="004E2216">
        <w:rPr>
          <w:rFonts w:eastAsia="SimSun" w:cs="Mangal"/>
          <w:spacing w:val="-3"/>
          <w:szCs w:val="24"/>
        </w:rPr>
        <w:t>kyni</w:t>
      </w:r>
      <w:r w:rsidRPr="004009C1">
        <w:rPr>
          <w:rFonts w:eastAsia="SimSun" w:cs="Mangal"/>
          <w:spacing w:val="-3"/>
          <w:szCs w:val="24"/>
        </w:rPr>
        <w:t xml:space="preserve"> Poslanecké sněmovny</w:t>
      </w:r>
    </w:p>
    <w:p w:rsidR="004009C1" w:rsidRPr="004009C1" w:rsidRDefault="004009C1" w:rsidP="004009C1">
      <w:pPr>
        <w:widowControl w:val="0"/>
        <w:tabs>
          <w:tab w:val="left" w:pos="-720"/>
        </w:tabs>
        <w:rPr>
          <w:spacing w:val="-3"/>
        </w:rPr>
      </w:pPr>
    </w:p>
    <w:p w:rsidR="004009C1" w:rsidRPr="00C77055" w:rsidRDefault="00771923" w:rsidP="00C77055">
      <w:pPr>
        <w:pStyle w:val="Odstavecseseznamem"/>
        <w:widowControl w:val="0"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pacing w:line="360" w:lineRule="auto"/>
        <w:ind w:hanging="578"/>
        <w:rPr>
          <w:rFonts w:eastAsia="SimSun"/>
          <w:szCs w:val="24"/>
        </w:rPr>
      </w:pPr>
      <w:r w:rsidRPr="00C77055">
        <w:rPr>
          <w:rFonts w:eastAsia="SimSun"/>
          <w:spacing w:val="-3"/>
          <w:szCs w:val="24"/>
        </w:rPr>
        <w:t xml:space="preserve">svolat </w:t>
      </w:r>
      <w:r w:rsidR="00873D7B" w:rsidRPr="00C77055">
        <w:rPr>
          <w:rFonts w:eastAsia="SimSun"/>
          <w:spacing w:val="-3"/>
          <w:szCs w:val="24"/>
        </w:rPr>
        <w:t>3</w:t>
      </w:r>
      <w:r w:rsidR="004009C1" w:rsidRPr="00C77055">
        <w:rPr>
          <w:rFonts w:eastAsia="SimSun"/>
          <w:spacing w:val="-3"/>
          <w:szCs w:val="24"/>
        </w:rPr>
        <w:t>. schůz</w:t>
      </w:r>
      <w:r w:rsidR="0023451F" w:rsidRPr="00C77055">
        <w:rPr>
          <w:rFonts w:eastAsia="SimSun"/>
          <w:spacing w:val="-3"/>
          <w:szCs w:val="24"/>
        </w:rPr>
        <w:t xml:space="preserve">i Poslanecké sněmovny na </w:t>
      </w:r>
      <w:r w:rsidR="00CA0F9B" w:rsidRPr="00C77055">
        <w:rPr>
          <w:rFonts w:eastAsia="SimSun"/>
          <w:spacing w:val="-3"/>
          <w:szCs w:val="24"/>
        </w:rPr>
        <w:t>středu</w:t>
      </w:r>
      <w:r w:rsidR="0023451F" w:rsidRPr="00C77055">
        <w:rPr>
          <w:rFonts w:eastAsia="SimSun"/>
          <w:spacing w:val="-3"/>
          <w:szCs w:val="24"/>
        </w:rPr>
        <w:t xml:space="preserve"> </w:t>
      </w:r>
      <w:r w:rsidR="00CA0F9B" w:rsidRPr="00C77055">
        <w:rPr>
          <w:rFonts w:eastAsia="SimSun"/>
          <w:spacing w:val="-3"/>
          <w:szCs w:val="24"/>
        </w:rPr>
        <w:t>1</w:t>
      </w:r>
      <w:r w:rsidR="0023451F" w:rsidRPr="00C77055">
        <w:rPr>
          <w:rFonts w:eastAsia="SimSun"/>
          <w:spacing w:val="-3"/>
          <w:szCs w:val="24"/>
        </w:rPr>
        <w:t xml:space="preserve">. </w:t>
      </w:r>
      <w:r w:rsidR="00873D7B" w:rsidRPr="00C77055">
        <w:rPr>
          <w:rFonts w:eastAsia="SimSun"/>
          <w:spacing w:val="-3"/>
          <w:szCs w:val="24"/>
        </w:rPr>
        <w:t>prosince</w:t>
      </w:r>
      <w:r w:rsidR="004009C1" w:rsidRPr="00C77055">
        <w:rPr>
          <w:rFonts w:eastAsia="SimSun"/>
          <w:spacing w:val="-3"/>
          <w:szCs w:val="24"/>
        </w:rPr>
        <w:t xml:space="preserve"> 20</w:t>
      </w:r>
      <w:r w:rsidR="00CA0F9B" w:rsidRPr="00C77055">
        <w:rPr>
          <w:rFonts w:eastAsia="SimSun"/>
          <w:spacing w:val="-3"/>
          <w:szCs w:val="24"/>
        </w:rPr>
        <w:t>21</w:t>
      </w:r>
      <w:r w:rsidR="004009C1" w:rsidRPr="00C77055">
        <w:rPr>
          <w:rFonts w:eastAsia="SimSun"/>
          <w:spacing w:val="-3"/>
          <w:szCs w:val="24"/>
        </w:rPr>
        <w:t xml:space="preserve"> ve 14.00 hodin;</w:t>
      </w:r>
    </w:p>
    <w:p w:rsidR="004009C1" w:rsidRPr="00C77055" w:rsidRDefault="00C77055" w:rsidP="00C77055">
      <w:pPr>
        <w:pStyle w:val="Odstavecseseznamem"/>
        <w:widowControl w:val="0"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pacing w:line="360" w:lineRule="auto"/>
        <w:ind w:hanging="578"/>
        <w:rPr>
          <w:rFonts w:eastAsia="SimSun"/>
          <w:szCs w:val="24"/>
        </w:rPr>
      </w:pPr>
      <w:r>
        <w:rPr>
          <w:rFonts w:eastAsia="SimSun"/>
          <w:spacing w:val="-3"/>
          <w:szCs w:val="24"/>
        </w:rPr>
        <w:t>následující pořad 3. schůze:</w:t>
      </w:r>
    </w:p>
    <w:p w:rsidR="004009C1" w:rsidRDefault="004009C1" w:rsidP="004009C1">
      <w:pPr>
        <w:widowControl w:val="0"/>
        <w:rPr>
          <w:rFonts w:eastAsia="SimSun" w:cs="Mangal"/>
          <w:szCs w:val="24"/>
          <w:lang w:eastAsia="en-US"/>
        </w:rPr>
      </w:pPr>
    </w:p>
    <w:p w:rsidR="004E2216" w:rsidRPr="0088543A" w:rsidRDefault="004E2216" w:rsidP="004E2216">
      <w:pPr>
        <w:rPr>
          <w:lang w:eastAsia="en-US"/>
        </w:rPr>
      </w:pPr>
    </w:p>
    <w:p w:rsidR="004E2216" w:rsidRPr="0088543A" w:rsidRDefault="004E2216" w:rsidP="004E2216">
      <w:pPr>
        <w:keepLines/>
        <w:spacing w:after="240"/>
        <w:ind w:left="680" w:hanging="680"/>
        <w:jc w:val="both"/>
        <w:textAlignment w:val="baseline"/>
        <w:rPr>
          <w:sz w:val="22"/>
        </w:rPr>
      </w:pPr>
      <w:r w:rsidRPr="0088543A">
        <w:t>1.</w:t>
      </w:r>
      <w:r w:rsidRPr="0088543A">
        <w:tab/>
        <w:t xml:space="preserve">Vládní návrh zákona o dalších úpravách poskytování ošetřovného v souvislosti s mimořádnými opatřeními při epidemii onemocnění COVID-19 /sněmovní tisk 49/ </w:t>
      </w:r>
      <w:r>
        <w:br/>
      </w:r>
      <w:r w:rsidRPr="0088543A">
        <w:t xml:space="preserve">- </w:t>
      </w:r>
      <w:r>
        <w:t>zkrácené jednání</w:t>
      </w:r>
    </w:p>
    <w:p w:rsidR="004E2216" w:rsidRPr="0088543A" w:rsidRDefault="004E2216" w:rsidP="004E2216">
      <w:pPr>
        <w:keepLines/>
        <w:spacing w:after="240"/>
        <w:ind w:left="680" w:hanging="680"/>
        <w:jc w:val="both"/>
        <w:textAlignment w:val="baseline"/>
        <w:rPr>
          <w:sz w:val="22"/>
        </w:rPr>
      </w:pPr>
      <w:r w:rsidRPr="0088543A">
        <w:t>2.</w:t>
      </w:r>
      <w:r w:rsidRPr="0088543A">
        <w:tab/>
        <w:t xml:space="preserve">Vládní návrh zákona o mimořádném příspěvku zaměstnanci při nařízené karanténě /sněmovní tisk 50/ - </w:t>
      </w:r>
      <w:r>
        <w:t>zkrácené jednání</w:t>
      </w:r>
      <w:r w:rsidRPr="0088543A">
        <w:rPr>
          <w:b/>
          <w:sz w:val="20"/>
        </w:rPr>
        <w:t xml:space="preserve"> </w:t>
      </w:r>
    </w:p>
    <w:p w:rsidR="004E2216" w:rsidRPr="0088543A" w:rsidRDefault="004E2216" w:rsidP="004E2216">
      <w:pPr>
        <w:keepLines/>
        <w:spacing w:after="240"/>
        <w:ind w:left="680" w:hanging="680"/>
        <w:jc w:val="both"/>
        <w:textAlignment w:val="baseline"/>
        <w:rPr>
          <w:sz w:val="22"/>
        </w:rPr>
      </w:pPr>
      <w:r w:rsidRPr="0088543A">
        <w:t>3.</w:t>
      </w:r>
      <w:r w:rsidRPr="0088543A">
        <w:tab/>
        <w:t xml:space="preserve">Vládní návrh zákona o kompenzačním bonusu pro rok 2022 /sněmovní tisk 51/ </w:t>
      </w:r>
      <w:r>
        <w:br/>
      </w:r>
      <w:r w:rsidRPr="0088543A">
        <w:t xml:space="preserve">- </w:t>
      </w:r>
      <w:r>
        <w:t>zkrácené jednání</w:t>
      </w:r>
    </w:p>
    <w:p w:rsidR="004E2216" w:rsidRPr="0088543A" w:rsidRDefault="004E2216" w:rsidP="004E2216">
      <w:pPr>
        <w:keepLines/>
        <w:spacing w:after="240"/>
        <w:ind w:left="680" w:hanging="680"/>
        <w:jc w:val="both"/>
        <w:textAlignment w:val="baseline"/>
        <w:rPr>
          <w:sz w:val="22"/>
        </w:rPr>
      </w:pPr>
      <w:r w:rsidRPr="0088543A">
        <w:t>4.</w:t>
      </w:r>
      <w:r w:rsidRPr="0088543A">
        <w:tab/>
        <w:t>Odpovědi členů vlády na písemné interpelace</w:t>
      </w:r>
      <w:r w:rsidRPr="0088543A">
        <w:rPr>
          <w:b/>
          <w:sz w:val="20"/>
        </w:rPr>
        <w:t xml:space="preserve">    </w:t>
      </w:r>
      <w:r>
        <w:rPr>
          <w:b/>
          <w:sz w:val="20"/>
        </w:rPr>
        <w:t>Čt</w:t>
      </w:r>
      <w:r w:rsidRPr="0088543A">
        <w:rPr>
          <w:b/>
          <w:sz w:val="20"/>
        </w:rPr>
        <w:t>  9.00</w:t>
      </w:r>
      <w:r>
        <w:rPr>
          <w:b/>
          <w:sz w:val="20"/>
        </w:rPr>
        <w:t xml:space="preserve"> </w:t>
      </w:r>
      <w:r w:rsidRPr="0088543A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88543A">
        <w:rPr>
          <w:b/>
          <w:sz w:val="20"/>
        </w:rPr>
        <w:t xml:space="preserve">11.00h </w:t>
      </w:r>
    </w:p>
    <w:p w:rsidR="004E2216" w:rsidRDefault="004E2216" w:rsidP="004E2216">
      <w:pPr>
        <w:keepLines/>
        <w:spacing w:after="240"/>
        <w:ind w:left="680" w:hanging="680"/>
        <w:jc w:val="both"/>
        <w:textAlignment w:val="baseline"/>
        <w:rPr>
          <w:b/>
          <w:sz w:val="20"/>
        </w:rPr>
      </w:pPr>
      <w:r w:rsidRPr="0088543A">
        <w:t>5.</w:t>
      </w:r>
      <w:r w:rsidRPr="0088543A">
        <w:tab/>
        <w:t>Ústní interpelace</w:t>
      </w:r>
      <w:r w:rsidRPr="0088543A">
        <w:rPr>
          <w:b/>
          <w:sz w:val="20"/>
        </w:rPr>
        <w:t xml:space="preserve">      Čt 14.30 - 18.00h </w:t>
      </w:r>
    </w:p>
    <w:p w:rsidR="00983CEB" w:rsidRPr="00002E7D" w:rsidRDefault="00983CEB" w:rsidP="004E2216">
      <w:pPr>
        <w:keepLines/>
        <w:spacing w:after="240"/>
        <w:ind w:left="680" w:hanging="680"/>
        <w:jc w:val="both"/>
        <w:textAlignment w:val="baseline"/>
        <w:rPr>
          <w:sz w:val="22"/>
        </w:rPr>
      </w:pPr>
    </w:p>
    <w:p w:rsidR="00983CEB" w:rsidRPr="00983CEB" w:rsidRDefault="00983CEB" w:rsidP="00983CEB">
      <w:pPr>
        <w:suppressAutoHyphens w:val="0"/>
        <w:spacing w:line="259" w:lineRule="auto"/>
        <w:jc w:val="center"/>
        <w:rPr>
          <w:rFonts w:eastAsia="Calibri"/>
          <w:color w:val="000000"/>
          <w:szCs w:val="24"/>
          <w:lang w:eastAsia="en-US" w:bidi="ar-SA"/>
        </w:rPr>
      </w:pPr>
      <w:r w:rsidRPr="00983CEB">
        <w:rPr>
          <w:rFonts w:eastAsia="Calibri"/>
          <w:color w:val="000000"/>
          <w:szCs w:val="24"/>
          <w:lang w:eastAsia="en-US" w:bidi="ar-SA"/>
        </w:rPr>
        <w:t xml:space="preserve">Markéta Pekarová Adamová v. r.   </w:t>
      </w:r>
    </w:p>
    <w:p w:rsidR="00983CEB" w:rsidRPr="00983CEB" w:rsidRDefault="00983CEB" w:rsidP="00983CEB">
      <w:pPr>
        <w:suppressAutoHyphens w:val="0"/>
        <w:spacing w:line="259" w:lineRule="auto"/>
        <w:jc w:val="center"/>
        <w:rPr>
          <w:rFonts w:eastAsia="Calibri"/>
          <w:szCs w:val="22"/>
          <w:lang w:eastAsia="en-US" w:bidi="ar-SA"/>
        </w:rPr>
      </w:pPr>
      <w:r w:rsidRPr="00983CEB">
        <w:rPr>
          <w:rFonts w:eastAsia="Calibri"/>
          <w:szCs w:val="22"/>
          <w:lang w:eastAsia="en-US" w:bidi="ar-SA"/>
        </w:rPr>
        <w:t>předsedkyně Poslanecké sněmovny</w:t>
      </w:r>
    </w:p>
    <w:p w:rsidR="00983CEB" w:rsidRPr="00983CEB" w:rsidRDefault="00983CEB" w:rsidP="00983CEB">
      <w:pPr>
        <w:suppressAutoHyphens w:val="0"/>
        <w:spacing w:line="259" w:lineRule="auto"/>
        <w:rPr>
          <w:rFonts w:eastAsia="Calibri"/>
          <w:szCs w:val="22"/>
          <w:lang w:eastAsia="en-US" w:bidi="ar-SA"/>
        </w:rPr>
      </w:pPr>
    </w:p>
    <w:p w:rsidR="00983CEB" w:rsidRPr="00983CEB" w:rsidRDefault="00983CEB" w:rsidP="00983CEB">
      <w:pPr>
        <w:suppressAutoHyphens w:val="0"/>
        <w:spacing w:line="259" w:lineRule="auto"/>
        <w:jc w:val="center"/>
        <w:rPr>
          <w:rFonts w:eastAsia="Calibri"/>
          <w:szCs w:val="22"/>
          <w:lang w:eastAsia="en-US" w:bidi="ar-SA"/>
        </w:rPr>
      </w:pPr>
    </w:p>
    <w:p w:rsidR="00983CEB" w:rsidRPr="00983CEB" w:rsidRDefault="00983CEB" w:rsidP="00983CEB">
      <w:pPr>
        <w:suppressAutoHyphens w:val="0"/>
        <w:spacing w:line="259" w:lineRule="auto"/>
        <w:jc w:val="center"/>
        <w:rPr>
          <w:rFonts w:eastAsia="Calibri"/>
          <w:szCs w:val="22"/>
          <w:lang w:eastAsia="en-US" w:bidi="ar-SA"/>
        </w:rPr>
      </w:pPr>
      <w:r w:rsidRPr="00983CEB">
        <w:rPr>
          <w:rFonts w:eastAsia="Calibri"/>
          <w:szCs w:val="22"/>
          <w:lang w:eastAsia="en-US" w:bidi="ar-SA"/>
        </w:rPr>
        <w:t>Jan Jakob</w:t>
      </w:r>
      <w:r w:rsidR="00236311">
        <w:rPr>
          <w:rFonts w:eastAsia="Calibri"/>
          <w:szCs w:val="22"/>
          <w:lang w:eastAsia="en-US" w:bidi="ar-SA"/>
        </w:rPr>
        <w:t xml:space="preserve"> v. r.</w:t>
      </w:r>
      <w:bookmarkStart w:id="0" w:name="_GoBack"/>
      <w:bookmarkEnd w:id="0"/>
    </w:p>
    <w:p w:rsidR="00A32D5B" w:rsidRPr="00983CEB" w:rsidRDefault="00983CEB" w:rsidP="00983CEB">
      <w:pPr>
        <w:suppressAutoHyphens w:val="0"/>
        <w:spacing w:line="259" w:lineRule="auto"/>
        <w:jc w:val="center"/>
        <w:rPr>
          <w:rFonts w:eastAsia="Calibri"/>
          <w:color w:val="000000"/>
          <w:szCs w:val="24"/>
          <w:lang w:eastAsia="en-US" w:bidi="ar-SA"/>
        </w:rPr>
      </w:pPr>
      <w:r w:rsidRPr="00983CEB">
        <w:rPr>
          <w:rFonts w:eastAsia="Calibri"/>
          <w:szCs w:val="22"/>
          <w:lang w:eastAsia="en-US" w:bidi="ar-SA"/>
        </w:rPr>
        <w:t>ověřovatel organizačního výboru</w:t>
      </w:r>
    </w:p>
    <w:sectPr w:rsidR="00A32D5B" w:rsidRPr="00983CEB" w:rsidSect="003D3351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57" w:rsidRDefault="00D66957" w:rsidP="005D3DD6">
      <w:r>
        <w:separator/>
      </w:r>
    </w:p>
  </w:endnote>
  <w:endnote w:type="continuationSeparator" w:id="0">
    <w:p w:rsidR="00D66957" w:rsidRDefault="00D66957" w:rsidP="005D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480882"/>
      <w:docPartObj>
        <w:docPartGallery w:val="Page Numbers (Bottom of Page)"/>
        <w:docPartUnique/>
      </w:docPartObj>
    </w:sdtPr>
    <w:sdtEndPr/>
    <w:sdtContent>
      <w:p w:rsidR="005D3DD6" w:rsidRDefault="005D3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CEB">
          <w:rPr>
            <w:noProof/>
          </w:rPr>
          <w:t>2</w:t>
        </w:r>
        <w:r>
          <w:fldChar w:fldCharType="end"/>
        </w:r>
      </w:p>
    </w:sdtContent>
  </w:sdt>
  <w:p w:rsidR="005D3DD6" w:rsidRDefault="005D3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57" w:rsidRDefault="00D66957" w:rsidP="005D3DD6">
      <w:r>
        <w:separator/>
      </w:r>
    </w:p>
  </w:footnote>
  <w:footnote w:type="continuationSeparator" w:id="0">
    <w:p w:rsidR="00D66957" w:rsidRDefault="00D66957" w:rsidP="005D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FA2AE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5D31BD8"/>
    <w:multiLevelType w:val="hybridMultilevel"/>
    <w:tmpl w:val="F37C94C8"/>
    <w:lvl w:ilvl="0" w:tplc="279AA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0E2"/>
    <w:multiLevelType w:val="hybridMultilevel"/>
    <w:tmpl w:val="1D720CDC"/>
    <w:lvl w:ilvl="0" w:tplc="AE1AAB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A6B90"/>
    <w:multiLevelType w:val="hybridMultilevel"/>
    <w:tmpl w:val="1A20BD06"/>
    <w:lvl w:ilvl="0" w:tplc="F0024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7882"/>
    <w:multiLevelType w:val="multilevel"/>
    <w:tmpl w:val="E558E9FA"/>
    <w:lvl w:ilvl="0">
      <w:start w:val="2"/>
      <w:numFmt w:val="upperRoman"/>
      <w:pStyle w:val="nvrhpoadu"/>
      <w:lvlText w:val="%1."/>
      <w:lvlJc w:val="left"/>
      <w:pPr>
        <w:tabs>
          <w:tab w:val="num" w:pos="1425"/>
        </w:tabs>
        <w:ind w:left="1425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57D8E"/>
    <w:multiLevelType w:val="hybridMultilevel"/>
    <w:tmpl w:val="E8D8514A"/>
    <w:lvl w:ilvl="0" w:tplc="1B026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3CC3"/>
    <w:multiLevelType w:val="multilevel"/>
    <w:tmpl w:val="7112620E"/>
    <w:lvl w:ilvl="0">
      <w:start w:val="1"/>
      <w:numFmt w:val="decimal"/>
      <w:pStyle w:val="pikzn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E04BE3"/>
    <w:multiLevelType w:val="multilevel"/>
    <w:tmpl w:val="124E99A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1A7933"/>
    <w:multiLevelType w:val="multilevel"/>
    <w:tmpl w:val="C602AC36"/>
    <w:lvl w:ilvl="0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E73BA"/>
    <w:multiLevelType w:val="multilevel"/>
    <w:tmpl w:val="0B6CA746"/>
    <w:lvl w:ilvl="0">
      <w:start w:val="1"/>
      <w:numFmt w:val="upperRoman"/>
      <w:pStyle w:val="bodypoadu"/>
      <w:lvlText w:val="%1."/>
      <w:lvlJc w:val="left"/>
      <w:pPr>
        <w:tabs>
          <w:tab w:val="num" w:pos="1425"/>
        </w:tabs>
        <w:ind w:left="1425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05A02"/>
    <w:multiLevelType w:val="multilevel"/>
    <w:tmpl w:val="7D629646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F9E165B"/>
    <w:multiLevelType w:val="multilevel"/>
    <w:tmpl w:val="8A984EAA"/>
    <w:lvl w:ilvl="0">
      <w:start w:val="1"/>
      <w:numFmt w:val="decimal"/>
      <w:pStyle w:val="Styl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3"/>
    <w:rsid w:val="000232D3"/>
    <w:rsid w:val="000955EF"/>
    <w:rsid w:val="000D2A49"/>
    <w:rsid w:val="000E27F3"/>
    <w:rsid w:val="001A7572"/>
    <w:rsid w:val="001E1DCF"/>
    <w:rsid w:val="0023451F"/>
    <w:rsid w:val="00234702"/>
    <w:rsid w:val="00236311"/>
    <w:rsid w:val="002375C7"/>
    <w:rsid w:val="00237EF6"/>
    <w:rsid w:val="0026311B"/>
    <w:rsid w:val="002827D8"/>
    <w:rsid w:val="002A6304"/>
    <w:rsid w:val="002E5BAF"/>
    <w:rsid w:val="002F7169"/>
    <w:rsid w:val="00322CB9"/>
    <w:rsid w:val="00325093"/>
    <w:rsid w:val="00363D86"/>
    <w:rsid w:val="00371E9A"/>
    <w:rsid w:val="003A027A"/>
    <w:rsid w:val="003C5A10"/>
    <w:rsid w:val="003D3351"/>
    <w:rsid w:val="004009C1"/>
    <w:rsid w:val="004421E9"/>
    <w:rsid w:val="0045035F"/>
    <w:rsid w:val="004529E5"/>
    <w:rsid w:val="00484161"/>
    <w:rsid w:val="004940C7"/>
    <w:rsid w:val="004A13D1"/>
    <w:rsid w:val="004E2216"/>
    <w:rsid w:val="004F0E6F"/>
    <w:rsid w:val="00510727"/>
    <w:rsid w:val="005126DE"/>
    <w:rsid w:val="00534BF3"/>
    <w:rsid w:val="00536F68"/>
    <w:rsid w:val="00537CB4"/>
    <w:rsid w:val="005633AC"/>
    <w:rsid w:val="0058550E"/>
    <w:rsid w:val="005B1BE8"/>
    <w:rsid w:val="005D3DD6"/>
    <w:rsid w:val="005F7A8A"/>
    <w:rsid w:val="006356B4"/>
    <w:rsid w:val="00652582"/>
    <w:rsid w:val="00663549"/>
    <w:rsid w:val="006A1DA0"/>
    <w:rsid w:val="006D66F7"/>
    <w:rsid w:val="006F1CCC"/>
    <w:rsid w:val="006F564A"/>
    <w:rsid w:val="006F648D"/>
    <w:rsid w:val="006F7BB0"/>
    <w:rsid w:val="007247FD"/>
    <w:rsid w:val="00771923"/>
    <w:rsid w:val="007B5347"/>
    <w:rsid w:val="007C4993"/>
    <w:rsid w:val="00817B0C"/>
    <w:rsid w:val="00840CF6"/>
    <w:rsid w:val="00873D7B"/>
    <w:rsid w:val="008822D3"/>
    <w:rsid w:val="00885C47"/>
    <w:rsid w:val="00907022"/>
    <w:rsid w:val="00926C7F"/>
    <w:rsid w:val="009315D1"/>
    <w:rsid w:val="00983CEB"/>
    <w:rsid w:val="00993BDC"/>
    <w:rsid w:val="009C2D03"/>
    <w:rsid w:val="009D1A84"/>
    <w:rsid w:val="009D6F22"/>
    <w:rsid w:val="00A32D5B"/>
    <w:rsid w:val="00A65921"/>
    <w:rsid w:val="00A91172"/>
    <w:rsid w:val="00AD07BB"/>
    <w:rsid w:val="00B05CEC"/>
    <w:rsid w:val="00B05D1B"/>
    <w:rsid w:val="00B330AD"/>
    <w:rsid w:val="00B36C82"/>
    <w:rsid w:val="00BC7CDC"/>
    <w:rsid w:val="00BD06FC"/>
    <w:rsid w:val="00BD3F47"/>
    <w:rsid w:val="00BE6F9C"/>
    <w:rsid w:val="00BF35CD"/>
    <w:rsid w:val="00C13DD5"/>
    <w:rsid w:val="00C217A9"/>
    <w:rsid w:val="00C332D0"/>
    <w:rsid w:val="00C77055"/>
    <w:rsid w:val="00C84C5B"/>
    <w:rsid w:val="00CA0F9B"/>
    <w:rsid w:val="00CD66E2"/>
    <w:rsid w:val="00D10511"/>
    <w:rsid w:val="00D3155F"/>
    <w:rsid w:val="00D66957"/>
    <w:rsid w:val="00D838F7"/>
    <w:rsid w:val="00D96B19"/>
    <w:rsid w:val="00DC1F1A"/>
    <w:rsid w:val="00DC6324"/>
    <w:rsid w:val="00DE043D"/>
    <w:rsid w:val="00E4711B"/>
    <w:rsid w:val="00E53984"/>
    <w:rsid w:val="00E812C9"/>
    <w:rsid w:val="00F61C9E"/>
    <w:rsid w:val="00FA2ECD"/>
    <w:rsid w:val="00FB4A53"/>
    <w:rsid w:val="00FB50D0"/>
    <w:rsid w:val="00FB6FB6"/>
    <w:rsid w:val="00FD1D8A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A634"/>
  <w15:docId w15:val="{08D36C96-0ED5-4719-B9AC-2A930262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styleId="slostrnky">
    <w:name w:val="page number"/>
    <w:basedOn w:val="Standardnpsmoodstavce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Styl1">
    <w:name w:val="Styl1"/>
    <w:basedOn w:val="Normln"/>
    <w:pPr>
      <w:keepLines/>
      <w:numPr>
        <w:numId w:val="6"/>
      </w:numPr>
      <w:spacing w:after="240"/>
      <w:ind w:left="680" w:hanging="680"/>
      <w:jc w:val="both"/>
    </w:pPr>
    <w:rPr>
      <w:sz w:val="22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zaazen">
    <w:name w:val="_zařazení"/>
    <w:basedOn w:val="Normln"/>
    <w:pPr>
      <w:numPr>
        <w:numId w:val="5"/>
      </w:numPr>
      <w:spacing w:after="520"/>
      <w:jc w:val="both"/>
    </w:pPr>
    <w:rPr>
      <w:color w:val="000000"/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Zatekslovn2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bory">
    <w:name w:val="_výbory"/>
    <w:basedOn w:val="Normln"/>
    <w:next w:val="pikzn"/>
    <w:pPr>
      <w:spacing w:after="520"/>
      <w:ind w:left="4820"/>
      <w:jc w:val="both"/>
    </w:pPr>
    <w:rPr>
      <w:color w:val="000000"/>
      <w:sz w:val="26"/>
    </w:rPr>
  </w:style>
  <w:style w:type="paragraph" w:customStyle="1" w:styleId="pikzn">
    <w:name w:val="_přikázání"/>
    <w:basedOn w:val="Normln"/>
    <w:next w:val="vbory"/>
    <w:pPr>
      <w:numPr>
        <w:numId w:val="2"/>
      </w:numPr>
      <w:spacing w:after="280"/>
      <w:jc w:val="both"/>
    </w:pPr>
    <w:rPr>
      <w:color w:val="000000"/>
      <w:sz w:val="26"/>
    </w:rPr>
  </w:style>
  <w:style w:type="paragraph" w:customStyle="1" w:styleId="Obsahrmce">
    <w:name w:val="Obsah rámce"/>
    <w:basedOn w:val="Normln"/>
  </w:style>
  <w:style w:type="paragraph" w:customStyle="1" w:styleId="Zatekslovn2">
    <w:name w:val="Začátek číslování 2"/>
    <w:basedOn w:val="Seznam"/>
    <w:next w:val="slovn2"/>
    <w:pPr>
      <w:spacing w:before="240"/>
      <w:ind w:left="720" w:hanging="360"/>
    </w:pPr>
  </w:style>
  <w:style w:type="paragraph" w:customStyle="1" w:styleId="slovn2">
    <w:name w:val="Číslování 2"/>
    <w:basedOn w:val="Seznam"/>
    <w:pPr>
      <w:ind w:left="720" w:hanging="360"/>
    </w:pPr>
  </w:style>
  <w:style w:type="paragraph" w:customStyle="1" w:styleId="Odsazentlatextu">
    <w:name w:val="Odsazení těla textu"/>
    <w:basedOn w:val="Normln"/>
    <w:rPr>
      <w:sz w:val="26"/>
    </w:rPr>
  </w:style>
  <w:style w:type="paragraph" w:customStyle="1" w:styleId="bodypoadu">
    <w:name w:val="_body pořadu"/>
    <w:basedOn w:val="Odsazentlatextu"/>
    <w:pPr>
      <w:widowControl w:val="0"/>
      <w:numPr>
        <w:numId w:val="4"/>
      </w:numPr>
      <w:tabs>
        <w:tab w:val="clear" w:pos="1425"/>
        <w:tab w:val="left" w:pos="0"/>
        <w:tab w:val="left" w:pos="1440"/>
        <w:tab w:val="left" w:pos="2160"/>
      </w:tabs>
      <w:spacing w:after="240"/>
      <w:jc w:val="both"/>
    </w:pPr>
    <w:rPr>
      <w:color w:val="000000"/>
      <w:spacing w:val="-2"/>
    </w:rPr>
  </w:style>
  <w:style w:type="paragraph" w:customStyle="1" w:styleId="nvrhpoadu">
    <w:name w:val="_návrh pořadu"/>
    <w:basedOn w:val="Normln"/>
    <w:pPr>
      <w:numPr>
        <w:numId w:val="3"/>
      </w:numPr>
      <w:spacing w:after="280"/>
      <w:jc w:val="both"/>
    </w:pPr>
    <w:rPr>
      <w:color w:val="000000"/>
      <w:sz w:val="2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  <w:pPr>
      <w:numPr>
        <w:numId w:val="12"/>
      </w:numPr>
    </w:pPr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StyleNum">
    <w:name w:val="WW8StyleNum"/>
  </w:style>
  <w:style w:type="paragraph" w:styleId="Textbubliny">
    <w:name w:val="Balloon Text"/>
    <w:basedOn w:val="Normln"/>
    <w:link w:val="TextbublinyChar"/>
    <w:uiPriority w:val="99"/>
    <w:semiHidden/>
    <w:unhideWhenUsed/>
    <w:rsid w:val="00BD3F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F47"/>
    <w:rPr>
      <w:rFonts w:ascii="Segoe UI" w:eastAsia="Times New Roman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6356B4"/>
    <w:pPr>
      <w:suppressAutoHyphens w:val="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6356B4"/>
    <w:pPr>
      <w:suppressAutoHyphens w:val="0"/>
      <w:jc w:val="center"/>
    </w:pPr>
    <w:rPr>
      <w:rFonts w:eastAsia="Calibri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6356B4"/>
    <w:pPr>
      <w:suppressAutoHyphens w:val="0"/>
      <w:spacing w:before="360" w:after="36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6356B4"/>
    <w:pPr>
      <w:suppressAutoHyphens w:val="0"/>
      <w:jc w:val="center"/>
    </w:pPr>
    <w:rPr>
      <w:rFonts w:eastAsia="Calibri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6356B4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/>
      <w:szCs w:val="22"/>
      <w:lang w:eastAsia="en-US" w:bidi="ar-SA"/>
    </w:rPr>
  </w:style>
  <w:style w:type="paragraph" w:styleId="Bezmezer">
    <w:name w:val="No Spacing"/>
    <w:qFormat/>
    <w:rsid w:val="006356B4"/>
    <w:pPr>
      <w:suppressAutoHyphens/>
    </w:pPr>
    <w:rPr>
      <w:rFonts w:eastAsia="Times New Roman"/>
      <w:sz w:val="24"/>
      <w:szCs w:val="20"/>
    </w:rPr>
  </w:style>
  <w:style w:type="paragraph" w:customStyle="1" w:styleId="StylPS-uvodnodstavecTun">
    <w:name w:val="Styl PS-uvodní odstavec + Tučné"/>
    <w:basedOn w:val="Normln"/>
    <w:next w:val="Bezmezer"/>
    <w:rsid w:val="006356B4"/>
    <w:pPr>
      <w:suppressAutoHyphens w:val="0"/>
      <w:spacing w:after="360" w:line="259" w:lineRule="auto"/>
      <w:ind w:firstLine="709"/>
      <w:jc w:val="both"/>
    </w:pPr>
    <w:rPr>
      <w:rFonts w:eastAsia="Calibri"/>
      <w:b/>
      <w:bCs/>
      <w:szCs w:val="22"/>
      <w:lang w:eastAsia="en-US" w:bidi="ar-SA"/>
    </w:rPr>
  </w:style>
  <w:style w:type="paragraph" w:customStyle="1" w:styleId="Styl2">
    <w:name w:val="Styl2"/>
    <w:basedOn w:val="Normln"/>
    <w:rsid w:val="00FB6FB6"/>
    <w:pPr>
      <w:keepLines/>
      <w:autoSpaceDN w:val="0"/>
      <w:spacing w:after="240"/>
      <w:ind w:left="680" w:hanging="680"/>
      <w:jc w:val="both"/>
      <w:textAlignment w:val="baseline"/>
    </w:pPr>
    <w:rPr>
      <w:kern w:val="3"/>
      <w:sz w:val="22"/>
    </w:rPr>
  </w:style>
  <w:style w:type="paragraph" w:customStyle="1" w:styleId="Styl3-nadpis">
    <w:name w:val="Styl3-nadpis"/>
    <w:basedOn w:val="Normln"/>
    <w:rsid w:val="00FB6FB6"/>
    <w:pPr>
      <w:keepLines/>
      <w:autoSpaceDN w:val="0"/>
      <w:spacing w:after="240"/>
      <w:ind w:left="680" w:hanging="680"/>
      <w:textAlignment w:val="baseline"/>
    </w:pPr>
    <w:rPr>
      <w:b/>
      <w:kern w:val="3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5D3DD6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7705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OGV-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46A8-B380-45B6-8F5D-53BBBBA9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OGV-USNESENI.dotx</Template>
  <TotalTime>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ORGVu č. 47 z 9. schůze 26. 3. 2014</vt:lpstr>
    </vt:vector>
  </TitlesOfParts>
  <Company>Parlament CR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ORGVu č. 47 z 9. schůze 26. 3. 2014</dc:title>
  <dc:creator>Bezchlebova Lenka</dc:creator>
  <cp:lastModifiedBy>Jitka Kratochvílová</cp:lastModifiedBy>
  <cp:revision>12</cp:revision>
  <cp:lastPrinted>2021-11-26T12:01:00Z</cp:lastPrinted>
  <dcterms:created xsi:type="dcterms:W3CDTF">2017-11-30T10:35:00Z</dcterms:created>
  <dcterms:modified xsi:type="dcterms:W3CDTF">2021-11-29T09:25:00Z</dcterms:modified>
  <dc:language>cs-CZ</dc:language>
</cp:coreProperties>
</file>