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60EAB" w:rsidP="000E730C">
      <w:pPr>
        <w:pStyle w:val="PS-hlavika2"/>
      </w:pPr>
      <w:r>
        <w:t>2021</w:t>
      </w:r>
    </w:p>
    <w:p w:rsidR="00DC29E4" w:rsidRDefault="00D60EAB" w:rsidP="00377253">
      <w:pPr>
        <w:pStyle w:val="PS-hlavika1"/>
      </w:pPr>
      <w:r>
        <w:t>9</w:t>
      </w:r>
      <w:r w:rsidR="00DC29E4">
        <w:t>. volební období</w:t>
      </w:r>
    </w:p>
    <w:p w:rsidR="00DC29E4" w:rsidRDefault="00D14721" w:rsidP="000E730C">
      <w:pPr>
        <w:pStyle w:val="PS-slousnesen"/>
      </w:pPr>
      <w:r>
        <w:t>3</w:t>
      </w:r>
      <w:r w:rsidR="00C654E0">
        <w:t>9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501" w:rsidP="00377253">
      <w:pPr>
        <w:pStyle w:val="PS-hlavika1"/>
      </w:pPr>
      <w:r>
        <w:t>Poslanecké sněmovny</w:t>
      </w:r>
    </w:p>
    <w:p w:rsidR="00DC29E4" w:rsidRDefault="00DC29E4" w:rsidP="00377253">
      <w:pPr>
        <w:pStyle w:val="PS-hlavika1"/>
      </w:pPr>
      <w:r>
        <w:t xml:space="preserve">z </w:t>
      </w:r>
      <w:r w:rsidR="00AA4146">
        <w:t>2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D60EAB">
        <w:t>26</w:t>
      </w:r>
      <w:r>
        <w:t xml:space="preserve">. </w:t>
      </w:r>
      <w:r w:rsidR="000A66D2">
        <w:t>listopadu</w:t>
      </w:r>
      <w:r>
        <w:t xml:space="preserve"> 20</w:t>
      </w:r>
      <w:r w:rsidR="00D60EAB">
        <w:t>21</w:t>
      </w:r>
    </w:p>
    <w:p w:rsidR="00DC29E4" w:rsidRPr="00D76FB3" w:rsidRDefault="00137703" w:rsidP="00D76FB3">
      <w:pPr>
        <w:pStyle w:val="PS-pedmtusnesen"/>
      </w:pPr>
      <w:r>
        <w:t>k</w:t>
      </w:r>
      <w:r w:rsidR="00453987">
        <w:t> </w:t>
      </w:r>
      <w:r>
        <w:t xml:space="preserve">návrhu </w:t>
      </w:r>
      <w:r w:rsidR="00493439" w:rsidRPr="0088543A">
        <w:rPr>
          <w:rFonts w:eastAsia="Times New Roman"/>
          <w:szCs w:val="20"/>
        </w:rPr>
        <w:t xml:space="preserve">na volbu členů nebo ustavení </w:t>
      </w:r>
      <w:r w:rsidR="00984AC0" w:rsidRPr="0088543A">
        <w:rPr>
          <w:rFonts w:eastAsia="Times New Roman"/>
          <w:szCs w:val="20"/>
        </w:rPr>
        <w:t xml:space="preserve">stálé komise </w:t>
      </w:r>
      <w:r w:rsidR="00D14213" w:rsidRPr="00D14213">
        <w:rPr>
          <w:rFonts w:eastAsia="Times New Roman"/>
          <w:szCs w:val="20"/>
        </w:rPr>
        <w:t xml:space="preserve">Poslanecké sněmovny </w:t>
      </w:r>
      <w:r w:rsidR="00C654E0" w:rsidRPr="00C654E0">
        <w:rPr>
          <w:rFonts w:eastAsia="Times New Roman"/>
          <w:szCs w:val="20"/>
        </w:rPr>
        <w:t xml:space="preserve">pro kontrolu činnosti Finančního analytického úřadu </w:t>
      </w:r>
      <w:r w:rsidR="00D14213" w:rsidRPr="00D14213">
        <w:rPr>
          <w:rFonts w:eastAsia="Times New Roman"/>
          <w:szCs w:val="20"/>
        </w:rPr>
        <w:t xml:space="preserve"> </w:t>
      </w:r>
      <w:r w:rsidR="00984AC0" w:rsidRPr="0088543A">
        <w:rPr>
          <w:rFonts w:eastAsia="Times New Roman"/>
          <w:b/>
          <w:sz w:val="20"/>
          <w:szCs w:val="20"/>
        </w:rPr>
        <w:t xml:space="preserve"> </w:t>
      </w:r>
      <w:r w:rsidR="00BD5C87" w:rsidRPr="0088543A">
        <w:rPr>
          <w:rFonts w:eastAsia="Times New Roman"/>
          <w:b/>
          <w:sz w:val="20"/>
          <w:szCs w:val="20"/>
        </w:rPr>
        <w:t xml:space="preserve">  </w:t>
      </w:r>
      <w:r w:rsidR="00493439" w:rsidRPr="0088543A">
        <w:rPr>
          <w:rFonts w:eastAsia="Times New Roman"/>
          <w:b/>
          <w:sz w:val="20"/>
          <w:szCs w:val="20"/>
        </w:rPr>
        <w:t xml:space="preserve">      </w:t>
      </w:r>
      <w:r w:rsidR="00866024" w:rsidRPr="00866024">
        <w:rPr>
          <w:rFonts w:eastAsia="Times New Roman"/>
          <w:b/>
          <w:kern w:val="3"/>
          <w:sz w:val="20"/>
          <w:szCs w:val="20"/>
          <w:lang w:eastAsia="zh-CN" w:bidi="hi-IN"/>
        </w:rPr>
        <w:t xml:space="preserve">      </w:t>
      </w:r>
      <w:r w:rsidR="00AD435E" w:rsidRPr="0088543A">
        <w:rPr>
          <w:rFonts w:eastAsia="Times New Roman"/>
          <w:b/>
          <w:sz w:val="20"/>
          <w:szCs w:val="20"/>
        </w:rPr>
        <w:t xml:space="preserve">      </w:t>
      </w:r>
      <w:r w:rsidR="00B71788" w:rsidRPr="0088543A">
        <w:rPr>
          <w:rFonts w:eastAsia="Times New Roman"/>
          <w:b/>
          <w:sz w:val="20"/>
          <w:szCs w:val="20"/>
        </w:rPr>
        <w:t xml:space="preserve">      </w:t>
      </w:r>
      <w:r w:rsidR="006E5716" w:rsidRPr="006E5716">
        <w:rPr>
          <w:rFonts w:eastAsia="Times New Roman"/>
          <w:b/>
          <w:kern w:val="3"/>
          <w:sz w:val="20"/>
          <w:szCs w:val="20"/>
          <w:lang w:eastAsia="zh-CN" w:bidi="hi-IN"/>
        </w:rPr>
        <w:t xml:space="preserve">     </w:t>
      </w:r>
    </w:p>
    <w:p w:rsidR="00DC29E4" w:rsidRDefault="006F3501" w:rsidP="00D76A6B">
      <w:pPr>
        <w:pStyle w:val="PS-uvodnodstavec"/>
        <w:spacing w:before="840"/>
      </w:pPr>
      <w:r>
        <w:t>Poslanecká sněmovna</w:t>
      </w:r>
    </w:p>
    <w:p w:rsidR="003C553D" w:rsidRPr="00AD435E" w:rsidRDefault="00B71788" w:rsidP="00AD435E">
      <w:pPr>
        <w:spacing w:after="240"/>
        <w:ind w:firstLine="567"/>
        <w:jc w:val="both"/>
        <w:rPr>
          <w:rStyle w:val="proloenChar"/>
          <w:b w:val="0"/>
        </w:rPr>
      </w:pPr>
      <w:r>
        <w:rPr>
          <w:rStyle w:val="proloenChar"/>
        </w:rPr>
        <w:t>ustavuje</w:t>
      </w:r>
      <w:r w:rsidR="006E5716">
        <w:rPr>
          <w:rStyle w:val="proloenChar"/>
        </w:rPr>
        <w:t xml:space="preserve"> </w:t>
      </w:r>
      <w:r w:rsidR="00AD435E" w:rsidRPr="00B71788">
        <w:rPr>
          <w:rFonts w:eastAsia="Times New Roman"/>
          <w:spacing w:val="-3"/>
          <w:szCs w:val="20"/>
          <w:lang w:eastAsia="cs-CZ"/>
        </w:rPr>
        <w:t xml:space="preserve">stálou komisi </w:t>
      </w:r>
      <w:r w:rsidR="00D14213" w:rsidRPr="00D14213">
        <w:rPr>
          <w:rFonts w:eastAsia="Times New Roman"/>
          <w:szCs w:val="20"/>
        </w:rPr>
        <w:t xml:space="preserve">Poslanecké </w:t>
      </w:r>
      <w:r w:rsidR="00C654E0">
        <w:rPr>
          <w:rFonts w:eastAsia="Times New Roman"/>
          <w:szCs w:val="20"/>
        </w:rPr>
        <w:t xml:space="preserve">sněmovny </w:t>
      </w:r>
      <w:r w:rsidR="00C654E0" w:rsidRPr="00C654E0">
        <w:rPr>
          <w:rFonts w:eastAsia="Times New Roman"/>
          <w:szCs w:val="20"/>
        </w:rPr>
        <w:t xml:space="preserve">pro kontrolu činnosti Finančního analytického úřadu </w:t>
      </w:r>
      <w:r w:rsidR="00AD435E">
        <w:rPr>
          <w:rFonts w:eastAsia="Times New Roman"/>
          <w:spacing w:val="-3"/>
          <w:szCs w:val="20"/>
          <w:lang w:eastAsia="cs-CZ"/>
        </w:rPr>
        <w:t>v tomto složení:</w:t>
      </w:r>
    </w:p>
    <w:p w:rsidR="00B71788" w:rsidRPr="00B71788" w:rsidRDefault="00B71788" w:rsidP="00C654E0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eastAsia="Times New Roman"/>
          <w:spacing w:val="-3"/>
          <w:szCs w:val="20"/>
          <w:lang w:eastAsia="cs-CZ"/>
        </w:rPr>
      </w:pP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r w:rsidRPr="00C654E0">
        <w:rPr>
          <w:rFonts w:eastAsia="Times New Roman"/>
          <w:szCs w:val="20"/>
          <w:lang w:eastAsia="cs-CZ"/>
        </w:rPr>
        <w:t>Hofmann</w:t>
      </w:r>
      <w:r w:rsidRPr="00C654E0">
        <w:rPr>
          <w:rFonts w:eastAsia="Times New Roman"/>
          <w:szCs w:val="20"/>
          <w:lang w:eastAsia="cs-CZ"/>
        </w:rPr>
        <w:tab/>
        <w:t>Jan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SPOLU</w:t>
      </w: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r w:rsidRPr="00C654E0">
        <w:rPr>
          <w:rFonts w:eastAsia="Times New Roman"/>
          <w:szCs w:val="20"/>
          <w:lang w:eastAsia="cs-CZ"/>
        </w:rPr>
        <w:t>Hrnčíř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Jan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SPD</w:t>
      </w: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proofErr w:type="spellStart"/>
      <w:r w:rsidRPr="00C654E0">
        <w:rPr>
          <w:rFonts w:eastAsia="Times New Roman"/>
          <w:szCs w:val="20"/>
          <w:lang w:eastAsia="cs-CZ"/>
        </w:rPr>
        <w:t>Kohajda</w:t>
      </w:r>
      <w:proofErr w:type="spellEnd"/>
      <w:r w:rsidRPr="00C654E0">
        <w:rPr>
          <w:rFonts w:eastAsia="Times New Roman"/>
          <w:szCs w:val="20"/>
          <w:lang w:eastAsia="cs-CZ"/>
        </w:rPr>
        <w:tab/>
        <w:t>Michael</w:t>
      </w:r>
      <w:r w:rsidRPr="00C654E0">
        <w:rPr>
          <w:rFonts w:eastAsia="Times New Roman"/>
          <w:szCs w:val="20"/>
          <w:lang w:eastAsia="cs-CZ"/>
        </w:rPr>
        <w:tab/>
        <w:t>SPOLU</w:t>
      </w: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r w:rsidRPr="00C654E0">
        <w:rPr>
          <w:rFonts w:eastAsia="Times New Roman"/>
          <w:szCs w:val="20"/>
          <w:lang w:eastAsia="cs-CZ"/>
        </w:rPr>
        <w:t>Kubík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Jan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ANO 2011</w:t>
      </w: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r w:rsidRPr="00C654E0">
        <w:rPr>
          <w:rFonts w:eastAsia="Times New Roman"/>
          <w:szCs w:val="20"/>
          <w:lang w:eastAsia="cs-CZ"/>
        </w:rPr>
        <w:t>Lang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Hubert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ANO 2011</w:t>
      </w: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proofErr w:type="spellStart"/>
      <w:r w:rsidRPr="00C654E0">
        <w:rPr>
          <w:rFonts w:eastAsia="Times New Roman"/>
          <w:szCs w:val="20"/>
          <w:lang w:eastAsia="cs-CZ"/>
        </w:rPr>
        <w:t>Naiclerová</w:t>
      </w:r>
      <w:proofErr w:type="spellEnd"/>
      <w:r w:rsidRPr="00C654E0">
        <w:rPr>
          <w:rFonts w:eastAsia="Times New Roman"/>
          <w:szCs w:val="20"/>
          <w:lang w:eastAsia="cs-CZ"/>
        </w:rPr>
        <w:tab/>
        <w:t>Hana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Piráti a Starostové</w:t>
      </w: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r w:rsidRPr="00C654E0">
        <w:rPr>
          <w:rFonts w:eastAsia="Times New Roman"/>
          <w:szCs w:val="20"/>
          <w:lang w:eastAsia="cs-CZ"/>
        </w:rPr>
        <w:t>Rais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Karel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ANO 2011</w:t>
      </w: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r w:rsidRPr="00C654E0">
        <w:rPr>
          <w:rFonts w:eastAsia="Times New Roman"/>
          <w:szCs w:val="20"/>
          <w:lang w:eastAsia="cs-CZ"/>
        </w:rPr>
        <w:t>Urbanová</w:t>
      </w:r>
      <w:r w:rsidRPr="00C654E0">
        <w:rPr>
          <w:rFonts w:eastAsia="Times New Roman"/>
          <w:szCs w:val="20"/>
          <w:lang w:eastAsia="cs-CZ"/>
        </w:rPr>
        <w:tab/>
        <w:t>Barbora</w:t>
      </w:r>
      <w:r w:rsidRPr="00C654E0">
        <w:rPr>
          <w:rFonts w:eastAsia="Times New Roman"/>
          <w:szCs w:val="20"/>
          <w:lang w:eastAsia="cs-CZ"/>
        </w:rPr>
        <w:tab/>
        <w:t>Piráti a Starostové</w:t>
      </w:r>
    </w:p>
    <w:p w:rsidR="00C654E0" w:rsidRPr="00C654E0" w:rsidRDefault="00C654E0" w:rsidP="00C654E0">
      <w:pPr>
        <w:numPr>
          <w:ilvl w:val="0"/>
          <w:numId w:val="26"/>
        </w:numPr>
        <w:spacing w:after="0" w:line="240" w:lineRule="auto"/>
        <w:ind w:left="567" w:firstLine="0"/>
        <w:contextualSpacing/>
        <w:rPr>
          <w:rFonts w:eastAsia="Times New Roman"/>
          <w:szCs w:val="20"/>
          <w:lang w:eastAsia="cs-CZ"/>
        </w:rPr>
      </w:pPr>
      <w:r w:rsidRPr="00C654E0">
        <w:rPr>
          <w:rFonts w:eastAsia="Times New Roman"/>
          <w:szCs w:val="20"/>
          <w:lang w:eastAsia="cs-CZ"/>
        </w:rPr>
        <w:t>Zuna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Michal</w:t>
      </w:r>
      <w:r w:rsidRPr="00C654E0">
        <w:rPr>
          <w:rFonts w:eastAsia="Times New Roman"/>
          <w:szCs w:val="20"/>
          <w:lang w:eastAsia="cs-CZ"/>
        </w:rPr>
        <w:tab/>
      </w:r>
      <w:r w:rsidRPr="00C654E0">
        <w:rPr>
          <w:rFonts w:eastAsia="Times New Roman"/>
          <w:szCs w:val="20"/>
          <w:lang w:eastAsia="cs-CZ"/>
        </w:rPr>
        <w:tab/>
        <w:t>SPOLU</w:t>
      </w:r>
    </w:p>
    <w:p w:rsidR="00AD435E" w:rsidRDefault="00AD435E" w:rsidP="00C654E0">
      <w:pPr>
        <w:widowControl w:val="0"/>
        <w:tabs>
          <w:tab w:val="left" w:pos="-720"/>
        </w:tabs>
        <w:suppressAutoHyphens/>
        <w:spacing w:after="0" w:line="240" w:lineRule="auto"/>
        <w:ind w:left="567"/>
        <w:jc w:val="both"/>
        <w:rPr>
          <w:spacing w:val="-3"/>
        </w:rPr>
      </w:pPr>
    </w:p>
    <w:p w:rsidR="00866024" w:rsidRDefault="00866024" w:rsidP="00D60EA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</w:p>
    <w:p w:rsidR="00D14213" w:rsidRDefault="00D14213" w:rsidP="00D60EA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</w:p>
    <w:p w:rsidR="00AD435E" w:rsidRDefault="00AD435E" w:rsidP="00D60EA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</w:p>
    <w:p w:rsidR="00AD435E" w:rsidRDefault="00AD435E" w:rsidP="00D60EA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</w:p>
    <w:p w:rsidR="00D60EAB" w:rsidRDefault="00D60EAB" w:rsidP="00D60EA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spacing w:val="-3"/>
        </w:rPr>
      </w:pPr>
    </w:p>
    <w:p w:rsidR="00D60EAB" w:rsidRPr="00D60EAB" w:rsidRDefault="006877FC" w:rsidP="00D60EA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spacing w:val="-3"/>
        </w:rPr>
      </w:pPr>
      <w:r>
        <w:rPr>
          <w:spacing w:val="-3"/>
        </w:rPr>
        <w:t xml:space="preserve">Markéta </w:t>
      </w:r>
      <w:proofErr w:type="spellStart"/>
      <w:r>
        <w:rPr>
          <w:spacing w:val="-3"/>
        </w:rPr>
        <w:t>Pekarová</w:t>
      </w:r>
      <w:proofErr w:type="spellEnd"/>
      <w:r>
        <w:rPr>
          <w:spacing w:val="-3"/>
        </w:rPr>
        <w:t xml:space="preserve"> Adamová v. r. </w:t>
      </w:r>
    </w:p>
    <w:p w:rsidR="00493439" w:rsidRPr="00493439" w:rsidRDefault="00D60EAB" w:rsidP="00493439">
      <w:pPr>
        <w:pStyle w:val="PS-pedseda"/>
      </w:pPr>
      <w:r>
        <w:t>předsedkyně</w:t>
      </w:r>
      <w:r w:rsidR="00A66149">
        <w:t xml:space="preserve"> Poslanecké sněmovny</w:t>
      </w:r>
    </w:p>
    <w:p w:rsidR="00D60EAB" w:rsidRDefault="00D60EAB" w:rsidP="00D60EAB">
      <w:pPr>
        <w:pStyle w:val="PS-pedseda"/>
      </w:pPr>
    </w:p>
    <w:p w:rsidR="00A66149" w:rsidRDefault="00A66149" w:rsidP="00493439">
      <w:pPr>
        <w:pStyle w:val="PS-pedseda"/>
      </w:pPr>
    </w:p>
    <w:p w:rsidR="00493439" w:rsidRPr="00493439" w:rsidRDefault="00493439" w:rsidP="00493439">
      <w:pPr>
        <w:pStyle w:val="PS-jmeno2"/>
        <w:spacing w:before="0"/>
      </w:pPr>
    </w:p>
    <w:p w:rsidR="00493439" w:rsidRDefault="006877FC" w:rsidP="00A66149">
      <w:pPr>
        <w:pStyle w:val="PS-overov"/>
      </w:pPr>
      <w:r>
        <w:t xml:space="preserve">Oldřich Černý v. r.  </w:t>
      </w:r>
      <w:bookmarkStart w:id="0" w:name="_GoBack"/>
      <w:bookmarkEnd w:id="0"/>
    </w:p>
    <w:p w:rsidR="00A66149" w:rsidRDefault="00A66149" w:rsidP="00A66149">
      <w:pPr>
        <w:pStyle w:val="PS-overov"/>
      </w:pPr>
      <w:r>
        <w:t>ověřovatel Poslanecké sněmovny</w:t>
      </w:r>
    </w:p>
    <w:sectPr w:rsidR="00A66149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F232F"/>
    <w:multiLevelType w:val="hybridMultilevel"/>
    <w:tmpl w:val="2140112A"/>
    <w:lvl w:ilvl="0" w:tplc="DFFC5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4622EF"/>
    <w:multiLevelType w:val="hybridMultilevel"/>
    <w:tmpl w:val="8E525E6E"/>
    <w:lvl w:ilvl="0" w:tplc="FB3A98F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FCB032E"/>
    <w:multiLevelType w:val="hybridMultilevel"/>
    <w:tmpl w:val="1C94CEF0"/>
    <w:lvl w:ilvl="0" w:tplc="C180C5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8A74F72"/>
    <w:multiLevelType w:val="hybridMultilevel"/>
    <w:tmpl w:val="291C5E5A"/>
    <w:lvl w:ilvl="0" w:tplc="490009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D2343F1"/>
    <w:multiLevelType w:val="hybridMultilevel"/>
    <w:tmpl w:val="111813D0"/>
    <w:lvl w:ilvl="0" w:tplc="8D2C56E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904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38A004A"/>
    <w:multiLevelType w:val="hybridMultilevel"/>
    <w:tmpl w:val="FD22AA98"/>
    <w:lvl w:ilvl="0" w:tplc="5296D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FD44A0"/>
    <w:multiLevelType w:val="hybridMultilevel"/>
    <w:tmpl w:val="FE324CBA"/>
    <w:lvl w:ilvl="0" w:tplc="DB0AC80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70C10EE"/>
    <w:multiLevelType w:val="hybridMultilevel"/>
    <w:tmpl w:val="FDAEBB12"/>
    <w:lvl w:ilvl="0" w:tplc="EED064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2" w15:restartNumberingAfterBreak="0">
    <w:nsid w:val="64F44085"/>
    <w:multiLevelType w:val="hybridMultilevel"/>
    <w:tmpl w:val="9D8EC12C"/>
    <w:lvl w:ilvl="0" w:tplc="435EEC32">
      <w:start w:val="1"/>
      <w:numFmt w:val="upperRoman"/>
      <w:lvlText w:val="%1."/>
      <w:lvlJc w:val="right"/>
      <w:pPr>
        <w:ind w:left="33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074" w:hanging="360"/>
      </w:pPr>
    </w:lvl>
    <w:lvl w:ilvl="2" w:tplc="0405001B" w:tentative="1">
      <w:start w:val="1"/>
      <w:numFmt w:val="lowerRoman"/>
      <w:lvlText w:val="%3."/>
      <w:lvlJc w:val="right"/>
      <w:pPr>
        <w:ind w:left="4794" w:hanging="180"/>
      </w:pPr>
    </w:lvl>
    <w:lvl w:ilvl="3" w:tplc="0405000F" w:tentative="1">
      <w:start w:val="1"/>
      <w:numFmt w:val="decimal"/>
      <w:lvlText w:val="%4."/>
      <w:lvlJc w:val="left"/>
      <w:pPr>
        <w:ind w:left="5514" w:hanging="360"/>
      </w:pPr>
    </w:lvl>
    <w:lvl w:ilvl="4" w:tplc="04050019" w:tentative="1">
      <w:start w:val="1"/>
      <w:numFmt w:val="lowerLetter"/>
      <w:lvlText w:val="%5."/>
      <w:lvlJc w:val="left"/>
      <w:pPr>
        <w:ind w:left="6234" w:hanging="360"/>
      </w:pPr>
    </w:lvl>
    <w:lvl w:ilvl="5" w:tplc="0405001B" w:tentative="1">
      <w:start w:val="1"/>
      <w:numFmt w:val="lowerRoman"/>
      <w:lvlText w:val="%6."/>
      <w:lvlJc w:val="right"/>
      <w:pPr>
        <w:ind w:left="6954" w:hanging="180"/>
      </w:pPr>
    </w:lvl>
    <w:lvl w:ilvl="6" w:tplc="0405000F" w:tentative="1">
      <w:start w:val="1"/>
      <w:numFmt w:val="decimal"/>
      <w:lvlText w:val="%7."/>
      <w:lvlJc w:val="left"/>
      <w:pPr>
        <w:ind w:left="7674" w:hanging="360"/>
      </w:pPr>
    </w:lvl>
    <w:lvl w:ilvl="7" w:tplc="04050019" w:tentative="1">
      <w:start w:val="1"/>
      <w:numFmt w:val="lowerLetter"/>
      <w:lvlText w:val="%8."/>
      <w:lvlJc w:val="left"/>
      <w:pPr>
        <w:ind w:left="8394" w:hanging="360"/>
      </w:pPr>
    </w:lvl>
    <w:lvl w:ilvl="8" w:tplc="0405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3" w15:restartNumberingAfterBreak="0">
    <w:nsid w:val="66034051"/>
    <w:multiLevelType w:val="hybridMultilevel"/>
    <w:tmpl w:val="E00824E2"/>
    <w:lvl w:ilvl="0" w:tplc="C180C5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D8C659B"/>
    <w:multiLevelType w:val="hybridMultilevel"/>
    <w:tmpl w:val="A5B0DB7E"/>
    <w:lvl w:ilvl="0" w:tplc="C180C5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E4E0581"/>
    <w:multiLevelType w:val="hybridMultilevel"/>
    <w:tmpl w:val="9F48F80E"/>
    <w:lvl w:ilvl="0" w:tplc="C180C5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21"/>
  </w:num>
  <w:num w:numId="16">
    <w:abstractNumId w:val="17"/>
  </w:num>
  <w:num w:numId="17">
    <w:abstractNumId w:val="20"/>
  </w:num>
  <w:num w:numId="18">
    <w:abstractNumId w:val="22"/>
  </w:num>
  <w:num w:numId="19">
    <w:abstractNumId w:val="12"/>
  </w:num>
  <w:num w:numId="20">
    <w:abstractNumId w:val="16"/>
  </w:num>
  <w:num w:numId="21">
    <w:abstractNumId w:val="18"/>
  </w:num>
  <w:num w:numId="22">
    <w:abstractNumId w:val="11"/>
  </w:num>
  <w:num w:numId="23">
    <w:abstractNumId w:val="25"/>
  </w:num>
  <w:num w:numId="24">
    <w:abstractNumId w:val="23"/>
  </w:num>
  <w:num w:numId="25">
    <w:abstractNumId w:val="15"/>
  </w:num>
  <w:num w:numId="26">
    <w:abstractNumId w:val="13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3"/>
    <w:rsid w:val="00007B86"/>
    <w:rsid w:val="000476E4"/>
    <w:rsid w:val="0007091E"/>
    <w:rsid w:val="00086E3D"/>
    <w:rsid w:val="000A66D2"/>
    <w:rsid w:val="000C5278"/>
    <w:rsid w:val="000C61A6"/>
    <w:rsid w:val="000E3E2C"/>
    <w:rsid w:val="000E730C"/>
    <w:rsid w:val="00103C04"/>
    <w:rsid w:val="00106842"/>
    <w:rsid w:val="001108BE"/>
    <w:rsid w:val="00121C48"/>
    <w:rsid w:val="00137703"/>
    <w:rsid w:val="001869AD"/>
    <w:rsid w:val="001B45F3"/>
    <w:rsid w:val="002146DB"/>
    <w:rsid w:val="002258A0"/>
    <w:rsid w:val="00230024"/>
    <w:rsid w:val="00254049"/>
    <w:rsid w:val="00272E1B"/>
    <w:rsid w:val="002A2F32"/>
    <w:rsid w:val="002B0FB6"/>
    <w:rsid w:val="002B2DA8"/>
    <w:rsid w:val="002B3FB9"/>
    <w:rsid w:val="002B60B3"/>
    <w:rsid w:val="002C629E"/>
    <w:rsid w:val="002C6BED"/>
    <w:rsid w:val="00356011"/>
    <w:rsid w:val="00377253"/>
    <w:rsid w:val="003A4422"/>
    <w:rsid w:val="003C553D"/>
    <w:rsid w:val="003D2033"/>
    <w:rsid w:val="003F124A"/>
    <w:rsid w:val="00404D31"/>
    <w:rsid w:val="0042610C"/>
    <w:rsid w:val="00453987"/>
    <w:rsid w:val="00482116"/>
    <w:rsid w:val="00493439"/>
    <w:rsid w:val="004C2D03"/>
    <w:rsid w:val="004D4A71"/>
    <w:rsid w:val="005065F5"/>
    <w:rsid w:val="005227BF"/>
    <w:rsid w:val="00535D07"/>
    <w:rsid w:val="00547E30"/>
    <w:rsid w:val="00566A4C"/>
    <w:rsid w:val="005B24A1"/>
    <w:rsid w:val="005C30D7"/>
    <w:rsid w:val="005D54D3"/>
    <w:rsid w:val="005E094C"/>
    <w:rsid w:val="005F5940"/>
    <w:rsid w:val="005F6CAE"/>
    <w:rsid w:val="00620764"/>
    <w:rsid w:val="00632606"/>
    <w:rsid w:val="0064111B"/>
    <w:rsid w:val="00650DD2"/>
    <w:rsid w:val="00661F39"/>
    <w:rsid w:val="006849EA"/>
    <w:rsid w:val="006877FC"/>
    <w:rsid w:val="006E3ADC"/>
    <w:rsid w:val="006E5716"/>
    <w:rsid w:val="006F2A8D"/>
    <w:rsid w:val="006F3501"/>
    <w:rsid w:val="0076500E"/>
    <w:rsid w:val="00770DAA"/>
    <w:rsid w:val="007B5964"/>
    <w:rsid w:val="007C62DA"/>
    <w:rsid w:val="007D5EE1"/>
    <w:rsid w:val="007E1D0B"/>
    <w:rsid w:val="007F61CB"/>
    <w:rsid w:val="00812496"/>
    <w:rsid w:val="00830BFE"/>
    <w:rsid w:val="00866024"/>
    <w:rsid w:val="00891E1A"/>
    <w:rsid w:val="00893C29"/>
    <w:rsid w:val="008A23A2"/>
    <w:rsid w:val="008B0D92"/>
    <w:rsid w:val="008B3563"/>
    <w:rsid w:val="008C35CF"/>
    <w:rsid w:val="008F4336"/>
    <w:rsid w:val="00903269"/>
    <w:rsid w:val="00916E56"/>
    <w:rsid w:val="00920D8B"/>
    <w:rsid w:val="00943F92"/>
    <w:rsid w:val="00984AC0"/>
    <w:rsid w:val="009B4E81"/>
    <w:rsid w:val="009C24A0"/>
    <w:rsid w:val="009C30E9"/>
    <w:rsid w:val="009D1537"/>
    <w:rsid w:val="00A01AC8"/>
    <w:rsid w:val="00A05A68"/>
    <w:rsid w:val="00A46CDA"/>
    <w:rsid w:val="00A66149"/>
    <w:rsid w:val="00AA0D27"/>
    <w:rsid w:val="00AA4146"/>
    <w:rsid w:val="00AD435E"/>
    <w:rsid w:val="00B13892"/>
    <w:rsid w:val="00B17BF9"/>
    <w:rsid w:val="00B53E8D"/>
    <w:rsid w:val="00B715B6"/>
    <w:rsid w:val="00B71788"/>
    <w:rsid w:val="00B94F22"/>
    <w:rsid w:val="00BB3E6D"/>
    <w:rsid w:val="00BC09E3"/>
    <w:rsid w:val="00BD5C87"/>
    <w:rsid w:val="00BE3E52"/>
    <w:rsid w:val="00C56014"/>
    <w:rsid w:val="00C654E0"/>
    <w:rsid w:val="00C75121"/>
    <w:rsid w:val="00CF21D6"/>
    <w:rsid w:val="00CF7692"/>
    <w:rsid w:val="00D14213"/>
    <w:rsid w:val="00D14721"/>
    <w:rsid w:val="00D60EAB"/>
    <w:rsid w:val="00D76A6B"/>
    <w:rsid w:val="00D76FB3"/>
    <w:rsid w:val="00D81772"/>
    <w:rsid w:val="00D86D26"/>
    <w:rsid w:val="00D97F3F"/>
    <w:rsid w:val="00DA6DDE"/>
    <w:rsid w:val="00DB2284"/>
    <w:rsid w:val="00DC29E4"/>
    <w:rsid w:val="00DD66A7"/>
    <w:rsid w:val="00E41FED"/>
    <w:rsid w:val="00E70002"/>
    <w:rsid w:val="00E8565F"/>
    <w:rsid w:val="00E87E46"/>
    <w:rsid w:val="00E9039F"/>
    <w:rsid w:val="00E97A8C"/>
    <w:rsid w:val="00EA45AA"/>
    <w:rsid w:val="00EB7462"/>
    <w:rsid w:val="00ED15A8"/>
    <w:rsid w:val="00EF3B15"/>
    <w:rsid w:val="00EF679B"/>
    <w:rsid w:val="00F456F4"/>
    <w:rsid w:val="00F8253F"/>
    <w:rsid w:val="00F84C54"/>
    <w:rsid w:val="00F86846"/>
    <w:rsid w:val="00FC2D1F"/>
    <w:rsid w:val="00FC2E89"/>
    <w:rsid w:val="00FE4841"/>
    <w:rsid w:val="00FE54B0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6C86"/>
  <w15:chartTrackingRefBased/>
  <w15:docId w15:val="{76839DED-11A7-4A32-9856-624BD5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7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Bezchlebova Lenka</dc:creator>
  <cp:keywords/>
  <dc:description/>
  <cp:lastModifiedBy>Martina Spurna</cp:lastModifiedBy>
  <cp:revision>4</cp:revision>
  <cp:lastPrinted>2021-12-02T11:17:00Z</cp:lastPrinted>
  <dcterms:created xsi:type="dcterms:W3CDTF">2021-11-26T10:55:00Z</dcterms:created>
  <dcterms:modified xsi:type="dcterms:W3CDTF">2021-12-02T11:17:00Z</dcterms:modified>
</cp:coreProperties>
</file>