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9D159" w14:textId="6F69832E" w:rsidR="00315AFC" w:rsidRPr="00B00872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>Parlament České republiky</w:t>
      </w:r>
    </w:p>
    <w:p w14:paraId="54E119E0" w14:textId="77777777" w:rsidR="00315AFC" w:rsidRPr="00B00872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>POSLANECKÁ SNĚMOVNA</w:t>
      </w:r>
    </w:p>
    <w:p w14:paraId="1792E461" w14:textId="77777777" w:rsidR="003E02DF" w:rsidRPr="00B00872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>20</w:t>
      </w:r>
      <w:r w:rsidR="00C73E61" w:rsidRPr="00B00872">
        <w:rPr>
          <w:b/>
          <w:i/>
          <w:sz w:val="28"/>
          <w:szCs w:val="28"/>
        </w:rPr>
        <w:t>2</w:t>
      </w:r>
      <w:r w:rsidR="001025F3" w:rsidRPr="00B00872">
        <w:rPr>
          <w:b/>
          <w:i/>
          <w:sz w:val="28"/>
          <w:szCs w:val="28"/>
        </w:rPr>
        <w:t>1</w:t>
      </w:r>
      <w:r w:rsidR="008A5199" w:rsidRPr="00B00872">
        <w:rPr>
          <w:b/>
          <w:i/>
          <w:sz w:val="28"/>
          <w:szCs w:val="28"/>
        </w:rPr>
        <w:t xml:space="preserve"> </w:t>
      </w:r>
      <w:r w:rsidR="002F09DA" w:rsidRPr="00B00872">
        <w:rPr>
          <w:b/>
          <w:i/>
          <w:sz w:val="28"/>
          <w:szCs w:val="28"/>
        </w:rPr>
        <w:t xml:space="preserve"> </w:t>
      </w:r>
    </w:p>
    <w:p w14:paraId="58D7BD3B" w14:textId="4086ECD7" w:rsidR="00315AFC" w:rsidRPr="00B00872" w:rsidRDefault="00EF0523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>9</w:t>
      </w:r>
      <w:r w:rsidR="00315AFC" w:rsidRPr="00B00872">
        <w:rPr>
          <w:b/>
          <w:i/>
          <w:sz w:val="28"/>
          <w:szCs w:val="28"/>
        </w:rPr>
        <w:t>. volební období</w:t>
      </w:r>
    </w:p>
    <w:p w14:paraId="33D35CCE" w14:textId="77777777" w:rsidR="000F7A6E" w:rsidRDefault="000F7A6E" w:rsidP="00B85D67">
      <w:pPr>
        <w:jc w:val="center"/>
        <w:rPr>
          <w:b/>
          <w:i/>
          <w:sz w:val="28"/>
          <w:szCs w:val="28"/>
        </w:rPr>
      </w:pPr>
    </w:p>
    <w:p w14:paraId="5184C6DB" w14:textId="20CCB009" w:rsidR="00315AFC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>Z Á P I S</w:t>
      </w:r>
      <w:r w:rsidR="00D847B7" w:rsidRPr="00B00872">
        <w:rPr>
          <w:b/>
          <w:i/>
          <w:sz w:val="28"/>
          <w:szCs w:val="28"/>
        </w:rPr>
        <w:t xml:space="preserve"> </w:t>
      </w:r>
      <w:r w:rsidRPr="00B00872">
        <w:rPr>
          <w:b/>
          <w:i/>
          <w:sz w:val="28"/>
          <w:szCs w:val="28"/>
        </w:rPr>
        <w:t xml:space="preserve">z </w:t>
      </w:r>
      <w:r w:rsidR="007F1090">
        <w:rPr>
          <w:b/>
          <w:i/>
          <w:sz w:val="28"/>
          <w:szCs w:val="28"/>
        </w:rPr>
        <w:t>3</w:t>
      </w:r>
      <w:r w:rsidRPr="00B00872">
        <w:rPr>
          <w:b/>
          <w:i/>
          <w:sz w:val="28"/>
          <w:szCs w:val="28"/>
        </w:rPr>
        <w:t>.</w:t>
      </w:r>
      <w:r w:rsidR="00992491">
        <w:rPr>
          <w:b/>
          <w:i/>
          <w:sz w:val="28"/>
          <w:szCs w:val="28"/>
        </w:rPr>
        <w:t xml:space="preserve"> </w:t>
      </w:r>
      <w:r w:rsidRPr="00B00872">
        <w:rPr>
          <w:b/>
          <w:i/>
          <w:sz w:val="28"/>
          <w:szCs w:val="28"/>
        </w:rPr>
        <w:t>schůze</w:t>
      </w:r>
    </w:p>
    <w:p w14:paraId="6DCD9ABE" w14:textId="3F6BC39C" w:rsidR="00315AFC" w:rsidRPr="00B00872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>výboru pro vědu, vzdělání, kulturu, mládež a tělovýchovu,</w:t>
      </w:r>
    </w:p>
    <w:p w14:paraId="16B68D88" w14:textId="129CAC20" w:rsidR="002F09DA" w:rsidRDefault="00315AFC" w:rsidP="00B85D67">
      <w:pPr>
        <w:jc w:val="center"/>
        <w:rPr>
          <w:b/>
          <w:i/>
          <w:sz w:val="28"/>
          <w:szCs w:val="28"/>
        </w:rPr>
      </w:pPr>
      <w:r w:rsidRPr="00B00872">
        <w:rPr>
          <w:b/>
          <w:i/>
          <w:sz w:val="28"/>
          <w:szCs w:val="28"/>
        </w:rPr>
        <w:t xml:space="preserve">která se konala dne </w:t>
      </w:r>
      <w:r w:rsidR="00CD6F70">
        <w:rPr>
          <w:b/>
          <w:i/>
          <w:sz w:val="28"/>
          <w:szCs w:val="28"/>
        </w:rPr>
        <w:t>1</w:t>
      </w:r>
      <w:r w:rsidR="007F1090">
        <w:rPr>
          <w:b/>
          <w:i/>
          <w:sz w:val="28"/>
          <w:szCs w:val="28"/>
        </w:rPr>
        <w:t>5</w:t>
      </w:r>
      <w:r w:rsidR="001B1515" w:rsidRPr="00B00872">
        <w:rPr>
          <w:b/>
          <w:i/>
          <w:sz w:val="28"/>
          <w:szCs w:val="28"/>
        </w:rPr>
        <w:t xml:space="preserve">. </w:t>
      </w:r>
      <w:r w:rsidR="00CD6F70">
        <w:rPr>
          <w:b/>
          <w:i/>
          <w:sz w:val="28"/>
          <w:szCs w:val="28"/>
        </w:rPr>
        <w:t>prosince</w:t>
      </w:r>
      <w:r w:rsidR="009356A0">
        <w:rPr>
          <w:b/>
          <w:i/>
          <w:sz w:val="28"/>
          <w:szCs w:val="28"/>
        </w:rPr>
        <w:t xml:space="preserve"> </w:t>
      </w:r>
      <w:r w:rsidR="000477DA" w:rsidRPr="00B00872">
        <w:rPr>
          <w:b/>
          <w:i/>
          <w:sz w:val="28"/>
          <w:szCs w:val="28"/>
        </w:rPr>
        <w:t>2021</w:t>
      </w:r>
      <w:r w:rsidR="00322195" w:rsidRPr="00B00872">
        <w:rPr>
          <w:b/>
          <w:i/>
          <w:sz w:val="28"/>
          <w:szCs w:val="28"/>
        </w:rPr>
        <w:t xml:space="preserve"> od </w:t>
      </w:r>
      <w:r w:rsidR="007F1090">
        <w:rPr>
          <w:b/>
          <w:i/>
          <w:sz w:val="28"/>
          <w:szCs w:val="28"/>
        </w:rPr>
        <w:t>8</w:t>
      </w:r>
      <w:r w:rsidR="00322195" w:rsidRPr="00B00872">
        <w:rPr>
          <w:b/>
          <w:i/>
          <w:sz w:val="28"/>
          <w:szCs w:val="28"/>
        </w:rPr>
        <w:t>:</w:t>
      </w:r>
      <w:r w:rsidR="007F1090">
        <w:rPr>
          <w:b/>
          <w:i/>
          <w:sz w:val="28"/>
          <w:szCs w:val="28"/>
        </w:rPr>
        <w:t>3</w:t>
      </w:r>
      <w:r w:rsidR="009356A0">
        <w:rPr>
          <w:b/>
          <w:i/>
          <w:sz w:val="28"/>
          <w:szCs w:val="28"/>
        </w:rPr>
        <w:t>0</w:t>
      </w:r>
      <w:r w:rsidR="00322195" w:rsidRPr="00B00872">
        <w:rPr>
          <w:b/>
          <w:i/>
          <w:sz w:val="28"/>
          <w:szCs w:val="28"/>
        </w:rPr>
        <w:t xml:space="preserve"> hodin</w:t>
      </w:r>
    </w:p>
    <w:p w14:paraId="5DF53030" w14:textId="2C267699" w:rsidR="009356A0" w:rsidRDefault="001B1515" w:rsidP="00B85D67">
      <w:pPr>
        <w:jc w:val="center"/>
      </w:pPr>
      <w:r w:rsidRPr="009356A0">
        <w:rPr>
          <w:spacing w:val="-3"/>
          <w:szCs w:val="24"/>
        </w:rPr>
        <w:t>v budově</w:t>
      </w:r>
      <w:r w:rsidRPr="00B00872">
        <w:rPr>
          <w:b/>
          <w:spacing w:val="-3"/>
          <w:szCs w:val="24"/>
        </w:rPr>
        <w:t xml:space="preserve"> </w:t>
      </w:r>
      <w:r w:rsidR="009356A0">
        <w:t xml:space="preserve">A Poslanecké sněmovny, Sněmovní 4, 118 26  Praha 1, </w:t>
      </w:r>
    </w:p>
    <w:p w14:paraId="22467B34" w14:textId="64254215" w:rsidR="009356A0" w:rsidRDefault="009356A0" w:rsidP="00B85D67">
      <w:pPr>
        <w:jc w:val="center"/>
      </w:pPr>
      <w:r>
        <w:t>v místnosti č. 106 - Sál Dagmar Burešové</w:t>
      </w:r>
    </w:p>
    <w:p w14:paraId="41DE94C0" w14:textId="77777777" w:rsidR="00315AFC" w:rsidRPr="00B00872" w:rsidRDefault="00315AFC" w:rsidP="00B85D67">
      <w:pPr>
        <w:jc w:val="both"/>
        <w:rPr>
          <w:b/>
          <w:spacing w:val="-3"/>
          <w:sz w:val="28"/>
          <w:szCs w:val="28"/>
        </w:rPr>
      </w:pPr>
    </w:p>
    <w:p w14:paraId="12FD65FD" w14:textId="5DE1C2C8" w:rsidR="00292284" w:rsidRPr="00B00872" w:rsidRDefault="00A56DCA" w:rsidP="00B85D67">
      <w:pPr>
        <w:jc w:val="both"/>
        <w:rPr>
          <w:szCs w:val="24"/>
        </w:rPr>
      </w:pPr>
      <w:r w:rsidRPr="00B00872">
        <w:rPr>
          <w:b/>
          <w:spacing w:val="-3"/>
          <w:szCs w:val="24"/>
        </w:rPr>
        <w:t>Z jednání omluveni</w:t>
      </w:r>
      <w:r w:rsidR="00292284" w:rsidRPr="00B00872">
        <w:rPr>
          <w:b/>
          <w:spacing w:val="-3"/>
          <w:szCs w:val="24"/>
        </w:rPr>
        <w:t>:</w:t>
      </w:r>
      <w:r w:rsidR="008A5199" w:rsidRPr="00B00872">
        <w:rPr>
          <w:szCs w:val="24"/>
        </w:rPr>
        <w:t xml:space="preserve"> </w:t>
      </w:r>
      <w:r w:rsidR="004B46D0">
        <w:rPr>
          <w:szCs w:val="24"/>
        </w:rPr>
        <w:t>posl. M</w:t>
      </w:r>
      <w:r w:rsidR="00EF0523" w:rsidRPr="00B00872">
        <w:rPr>
          <w:szCs w:val="24"/>
        </w:rPr>
        <w:t>arek Výborný</w:t>
      </w:r>
      <w:r w:rsidR="007F1090">
        <w:rPr>
          <w:szCs w:val="24"/>
        </w:rPr>
        <w:t xml:space="preserve"> - pracovní důvody</w:t>
      </w:r>
      <w:r w:rsidR="004B46D0">
        <w:rPr>
          <w:szCs w:val="24"/>
        </w:rPr>
        <w:t>, posl. Karel Sládeček</w:t>
      </w:r>
      <w:r w:rsidR="005D6872">
        <w:rPr>
          <w:szCs w:val="24"/>
        </w:rPr>
        <w:t xml:space="preserve"> - zdravotní důvody, posl. Bohuslav Svoboda - bez udání důvodu.</w:t>
      </w:r>
    </w:p>
    <w:p w14:paraId="09FE13A4" w14:textId="1D50F4B6" w:rsidR="00EF0523" w:rsidRPr="00B00872" w:rsidRDefault="00EF0523" w:rsidP="00B85D67">
      <w:pPr>
        <w:jc w:val="both"/>
        <w:rPr>
          <w:szCs w:val="24"/>
        </w:rPr>
      </w:pPr>
    </w:p>
    <w:p w14:paraId="677EE854" w14:textId="79632DE7" w:rsidR="00541736" w:rsidRPr="00B00872" w:rsidRDefault="00322195" w:rsidP="00B85D67">
      <w:pPr>
        <w:jc w:val="both"/>
        <w:rPr>
          <w:spacing w:val="-3"/>
          <w:szCs w:val="24"/>
        </w:rPr>
      </w:pPr>
      <w:r w:rsidRPr="00B00872">
        <w:rPr>
          <w:b/>
          <w:spacing w:val="-3"/>
          <w:szCs w:val="24"/>
        </w:rPr>
        <w:t>P</w:t>
      </w:r>
      <w:r w:rsidR="00892BC1" w:rsidRPr="00B00872">
        <w:rPr>
          <w:b/>
          <w:spacing w:val="-3"/>
          <w:szCs w:val="24"/>
        </w:rPr>
        <w:t>řítomni</w:t>
      </w:r>
      <w:r w:rsidR="008A5199" w:rsidRPr="00B00872">
        <w:rPr>
          <w:b/>
          <w:spacing w:val="-3"/>
          <w:szCs w:val="24"/>
        </w:rPr>
        <w:t>:</w:t>
      </w:r>
      <w:r w:rsidR="008A5199" w:rsidRPr="00B00872">
        <w:rPr>
          <w:spacing w:val="-3"/>
          <w:szCs w:val="24"/>
        </w:rPr>
        <w:t xml:space="preserve"> </w:t>
      </w:r>
      <w:r w:rsidR="00E16A08" w:rsidRPr="00B00872">
        <w:rPr>
          <w:szCs w:val="24"/>
        </w:rPr>
        <w:t>posl. Jan Berki, posl. Jana Berkovcová,</w:t>
      </w:r>
      <w:r w:rsidR="00E16A08" w:rsidRPr="00B00872">
        <w:rPr>
          <w:spacing w:val="-3"/>
          <w:szCs w:val="24"/>
        </w:rPr>
        <w:t xml:space="preserve"> </w:t>
      </w:r>
      <w:r w:rsidR="00E16A08" w:rsidRPr="00B00872">
        <w:rPr>
          <w:szCs w:val="24"/>
        </w:rPr>
        <w:t xml:space="preserve">posl. </w:t>
      </w:r>
      <w:r w:rsidR="00E16A08" w:rsidRPr="00B00872">
        <w:rPr>
          <w:spacing w:val="-3"/>
          <w:szCs w:val="22"/>
        </w:rPr>
        <w:t xml:space="preserve">Lubomír Brož, </w:t>
      </w:r>
      <w:r w:rsidR="007F1090">
        <w:rPr>
          <w:spacing w:val="-3"/>
          <w:szCs w:val="22"/>
        </w:rPr>
        <w:t xml:space="preserve">posl. Romana Fischerová, </w:t>
      </w:r>
      <w:r w:rsidR="001B1515" w:rsidRPr="00B00872">
        <w:rPr>
          <w:spacing w:val="-3"/>
          <w:szCs w:val="24"/>
        </w:rPr>
        <w:t xml:space="preserve">posl. Stanislav Fridrich, </w:t>
      </w:r>
      <w:r w:rsidR="00E16A08" w:rsidRPr="00B00872">
        <w:rPr>
          <w:szCs w:val="24"/>
        </w:rPr>
        <w:t xml:space="preserve">posl. </w:t>
      </w:r>
      <w:r w:rsidR="00E16A08" w:rsidRPr="00B00872">
        <w:rPr>
          <w:color w:val="000000" w:themeColor="text1"/>
          <w:szCs w:val="22"/>
        </w:rPr>
        <w:t>Martin Hájek</w:t>
      </w:r>
      <w:r w:rsidR="00E16A08" w:rsidRPr="00B00872">
        <w:rPr>
          <w:spacing w:val="-3"/>
          <w:szCs w:val="24"/>
        </w:rPr>
        <w:t xml:space="preserve">, </w:t>
      </w:r>
      <w:r w:rsidR="00E16A08" w:rsidRPr="00B00872">
        <w:rPr>
          <w:szCs w:val="24"/>
        </w:rPr>
        <w:t xml:space="preserve">posl. </w:t>
      </w:r>
      <w:r w:rsidR="00E16A08" w:rsidRPr="00B00872">
        <w:rPr>
          <w:spacing w:val="-3"/>
          <w:szCs w:val="22"/>
        </w:rPr>
        <w:t xml:space="preserve">Matěj Ondřej Havel, </w:t>
      </w:r>
      <w:r w:rsidR="00E16A08" w:rsidRPr="00B00872">
        <w:rPr>
          <w:szCs w:val="24"/>
        </w:rPr>
        <w:t xml:space="preserve">posl. </w:t>
      </w:r>
      <w:r w:rsidR="00E16A08" w:rsidRPr="00B00872">
        <w:rPr>
          <w:color w:val="000000" w:themeColor="text1"/>
          <w:spacing w:val="-3"/>
          <w:szCs w:val="22"/>
        </w:rPr>
        <w:t xml:space="preserve">Šimon Heller, </w:t>
      </w:r>
      <w:r w:rsidR="004B46D0">
        <w:rPr>
          <w:color w:val="000000" w:themeColor="text1"/>
          <w:spacing w:val="-3"/>
          <w:szCs w:val="22"/>
        </w:rPr>
        <w:t xml:space="preserve">posl. Ivan Jáč, </w:t>
      </w:r>
      <w:r w:rsidR="00E16A08" w:rsidRPr="00B00872">
        <w:rPr>
          <w:szCs w:val="24"/>
        </w:rPr>
        <w:t xml:space="preserve">posl. </w:t>
      </w:r>
      <w:r w:rsidR="00E16A08" w:rsidRPr="00B00872">
        <w:rPr>
          <w:spacing w:val="-3"/>
          <w:szCs w:val="22"/>
        </w:rPr>
        <w:t xml:space="preserve">Jakub Janda, </w:t>
      </w:r>
      <w:r w:rsidR="00E16A08" w:rsidRPr="00B00872">
        <w:rPr>
          <w:szCs w:val="24"/>
        </w:rPr>
        <w:t>posl.</w:t>
      </w:r>
      <w:r w:rsidR="006A1CA8">
        <w:rPr>
          <w:szCs w:val="24"/>
        </w:rPr>
        <w:t> </w:t>
      </w:r>
      <w:r w:rsidR="00E16A08" w:rsidRPr="00B00872">
        <w:rPr>
          <w:color w:val="000000" w:themeColor="text1"/>
          <w:spacing w:val="-3"/>
          <w:szCs w:val="22"/>
        </w:rPr>
        <w:t xml:space="preserve">Zdeněk Kettner, </w:t>
      </w:r>
      <w:r w:rsidR="00E16A08" w:rsidRPr="00B00872">
        <w:rPr>
          <w:szCs w:val="24"/>
        </w:rPr>
        <w:t xml:space="preserve">posl. </w:t>
      </w:r>
      <w:r w:rsidR="00E16A08" w:rsidRPr="00B00872">
        <w:rPr>
          <w:spacing w:val="-3"/>
          <w:szCs w:val="22"/>
        </w:rPr>
        <w:t>Pavel Klíma,</w:t>
      </w:r>
      <w:r w:rsidR="00E16A08" w:rsidRPr="00B00872">
        <w:rPr>
          <w:spacing w:val="-3"/>
          <w:szCs w:val="24"/>
        </w:rPr>
        <w:t xml:space="preserve"> </w:t>
      </w:r>
      <w:r w:rsidR="00E16A08" w:rsidRPr="00B00872">
        <w:rPr>
          <w:szCs w:val="24"/>
        </w:rPr>
        <w:t xml:space="preserve">posl. </w:t>
      </w:r>
      <w:r w:rsidR="00CD3423">
        <w:rPr>
          <w:color w:val="000000" w:themeColor="text1"/>
          <w:szCs w:val="22"/>
        </w:rPr>
        <w:t>Jan Lacina,</w:t>
      </w:r>
      <w:r w:rsidR="00E16A08" w:rsidRPr="00B00872">
        <w:rPr>
          <w:szCs w:val="22"/>
        </w:rPr>
        <w:t xml:space="preserve"> </w:t>
      </w:r>
      <w:r w:rsidR="007F1090">
        <w:rPr>
          <w:szCs w:val="22"/>
        </w:rPr>
        <w:t xml:space="preserve">posl. Pavla Pivoňka Vaňková, </w:t>
      </w:r>
      <w:r w:rsidR="001B1515" w:rsidRPr="00B00872">
        <w:rPr>
          <w:spacing w:val="-3"/>
          <w:szCs w:val="24"/>
        </w:rPr>
        <w:t xml:space="preserve">posl. Karel Rais, </w:t>
      </w:r>
      <w:r w:rsidR="00E16A08" w:rsidRPr="00B00872">
        <w:rPr>
          <w:szCs w:val="24"/>
        </w:rPr>
        <w:t xml:space="preserve">posl. </w:t>
      </w:r>
      <w:r w:rsidR="00E16A08" w:rsidRPr="00B00872">
        <w:rPr>
          <w:spacing w:val="-3"/>
          <w:szCs w:val="22"/>
        </w:rPr>
        <w:t xml:space="preserve">Jan Richter, </w:t>
      </w:r>
      <w:r w:rsidR="00E16A08" w:rsidRPr="00B00872">
        <w:rPr>
          <w:color w:val="000000" w:themeColor="text1"/>
          <w:spacing w:val="-3"/>
          <w:szCs w:val="22"/>
        </w:rPr>
        <w:t>pos</w:t>
      </w:r>
      <w:r w:rsidR="00E16A08" w:rsidRPr="00B00872">
        <w:rPr>
          <w:szCs w:val="24"/>
        </w:rPr>
        <w:t xml:space="preserve">l. </w:t>
      </w:r>
      <w:r w:rsidR="00E16A08" w:rsidRPr="00B00872">
        <w:rPr>
          <w:spacing w:val="-3"/>
          <w:szCs w:val="22"/>
        </w:rPr>
        <w:t xml:space="preserve">Pavel Svoboda, </w:t>
      </w:r>
      <w:r w:rsidR="006A1CA8">
        <w:rPr>
          <w:szCs w:val="24"/>
        </w:rPr>
        <w:t xml:space="preserve">posl. </w:t>
      </w:r>
      <w:r w:rsidR="00E16A08" w:rsidRPr="00B00872">
        <w:rPr>
          <w:bCs/>
          <w:szCs w:val="22"/>
        </w:rPr>
        <w:t xml:space="preserve">Michaela Šebelová, </w:t>
      </w:r>
      <w:r w:rsidR="00E16A08" w:rsidRPr="00B00872">
        <w:rPr>
          <w:szCs w:val="24"/>
        </w:rPr>
        <w:t xml:space="preserve">posl. </w:t>
      </w:r>
      <w:r w:rsidR="00E16A08" w:rsidRPr="00B00872">
        <w:rPr>
          <w:spacing w:val="-3"/>
          <w:szCs w:val="22"/>
        </w:rPr>
        <w:t xml:space="preserve">David Šimek, </w:t>
      </w:r>
      <w:r w:rsidR="001B1515" w:rsidRPr="00B00872">
        <w:rPr>
          <w:spacing w:val="-3"/>
          <w:szCs w:val="24"/>
        </w:rPr>
        <w:t xml:space="preserve">posl. Julius Špičák, </w:t>
      </w:r>
      <w:r w:rsidR="00E16A08" w:rsidRPr="00B00872">
        <w:rPr>
          <w:spacing w:val="-3"/>
          <w:szCs w:val="24"/>
        </w:rPr>
        <w:t>posl. Ivo Vondrák</w:t>
      </w:r>
      <w:r w:rsidR="004B46D0">
        <w:rPr>
          <w:spacing w:val="-3"/>
          <w:szCs w:val="24"/>
        </w:rPr>
        <w:t xml:space="preserve">, </w:t>
      </w:r>
      <w:r w:rsidR="00E16A08" w:rsidRPr="00B00872">
        <w:rPr>
          <w:spacing w:val="-3"/>
          <w:szCs w:val="24"/>
        </w:rPr>
        <w:t>a</w:t>
      </w:r>
      <w:r w:rsidR="006A1CA8">
        <w:rPr>
          <w:spacing w:val="-3"/>
          <w:szCs w:val="24"/>
        </w:rPr>
        <w:t> </w:t>
      </w:r>
      <w:r w:rsidR="00E16A08" w:rsidRPr="00B00872">
        <w:rPr>
          <w:szCs w:val="24"/>
        </w:rPr>
        <w:t>posl.</w:t>
      </w:r>
      <w:r w:rsidR="006A1CA8">
        <w:rPr>
          <w:szCs w:val="24"/>
        </w:rPr>
        <w:t> </w:t>
      </w:r>
      <w:r w:rsidR="00E16A08" w:rsidRPr="00B00872">
        <w:rPr>
          <w:spacing w:val="-3"/>
          <w:szCs w:val="22"/>
        </w:rPr>
        <w:t>Renáta Zajíčková.</w:t>
      </w:r>
    </w:p>
    <w:p w14:paraId="561F582A" w14:textId="77777777" w:rsidR="00892BC1" w:rsidRPr="00B00872" w:rsidRDefault="00892BC1" w:rsidP="00B85D67">
      <w:pPr>
        <w:jc w:val="both"/>
        <w:rPr>
          <w:spacing w:val="-3"/>
          <w:szCs w:val="24"/>
        </w:rPr>
      </w:pPr>
    </w:p>
    <w:p w14:paraId="3DED2C0A" w14:textId="6F182FA9" w:rsidR="00F71F6A" w:rsidRPr="00B00872" w:rsidRDefault="00E16A08" w:rsidP="00B85D67">
      <w:pPr>
        <w:jc w:val="both"/>
        <w:rPr>
          <w:szCs w:val="24"/>
        </w:rPr>
      </w:pPr>
      <w:r w:rsidRPr="00B00872">
        <w:rPr>
          <w:szCs w:val="24"/>
        </w:rPr>
        <w:t>Hlasování pomocí hlasovacího zařízení.</w:t>
      </w:r>
    </w:p>
    <w:p w14:paraId="5C4AC9C0" w14:textId="77777777" w:rsidR="005F7BD7" w:rsidRDefault="005F7BD7" w:rsidP="00B85D67">
      <w:pPr>
        <w:pStyle w:val="Textbodu"/>
        <w:rPr>
          <w:spacing w:val="-3"/>
          <w:szCs w:val="24"/>
        </w:rPr>
      </w:pPr>
    </w:p>
    <w:p w14:paraId="5C5E787F" w14:textId="6835354D" w:rsidR="00E16A08" w:rsidRDefault="00292284" w:rsidP="00B85D67">
      <w:pPr>
        <w:pStyle w:val="Textbodu"/>
        <w:rPr>
          <w:spacing w:val="-3"/>
          <w:szCs w:val="24"/>
        </w:rPr>
      </w:pPr>
      <w:r w:rsidRPr="00B00872">
        <w:rPr>
          <w:spacing w:val="-3"/>
          <w:szCs w:val="24"/>
        </w:rPr>
        <w:t>Jednání</w:t>
      </w:r>
      <w:r w:rsidR="00DC2E72">
        <w:rPr>
          <w:spacing w:val="-3"/>
          <w:szCs w:val="24"/>
        </w:rPr>
        <w:t xml:space="preserve"> </w:t>
      </w:r>
      <w:r w:rsidR="007F1090">
        <w:rPr>
          <w:spacing w:val="-3"/>
          <w:szCs w:val="24"/>
        </w:rPr>
        <w:t>3</w:t>
      </w:r>
      <w:r w:rsidR="00DC2E72">
        <w:rPr>
          <w:spacing w:val="-3"/>
          <w:szCs w:val="24"/>
        </w:rPr>
        <w:t>.</w:t>
      </w:r>
      <w:r w:rsidR="00DA11B3" w:rsidRPr="00B00872">
        <w:rPr>
          <w:spacing w:val="-3"/>
          <w:szCs w:val="24"/>
        </w:rPr>
        <w:t xml:space="preserve"> schůze výboru řídil </w:t>
      </w:r>
      <w:r w:rsidR="00DC2E72">
        <w:rPr>
          <w:spacing w:val="-3"/>
          <w:szCs w:val="24"/>
        </w:rPr>
        <w:t>předseda výboru posl. Ivo Vondrák</w:t>
      </w:r>
      <w:r w:rsidR="00E16A08" w:rsidRPr="00B00872">
        <w:rPr>
          <w:spacing w:val="-3"/>
          <w:szCs w:val="24"/>
        </w:rPr>
        <w:t>.</w:t>
      </w:r>
    </w:p>
    <w:p w14:paraId="35C8CB3E" w14:textId="3D284A78" w:rsidR="00C461F2" w:rsidRDefault="00C461F2" w:rsidP="00B85D67">
      <w:pPr>
        <w:pStyle w:val="Textbodu"/>
        <w:rPr>
          <w:spacing w:val="-3"/>
          <w:szCs w:val="24"/>
        </w:rPr>
      </w:pPr>
    </w:p>
    <w:p w14:paraId="4DBDAA05" w14:textId="77777777" w:rsidR="00B85D67" w:rsidRPr="00B00872" w:rsidRDefault="00B85D67" w:rsidP="00B85D67">
      <w:pPr>
        <w:pStyle w:val="Textbodu"/>
        <w:rPr>
          <w:spacing w:val="-3"/>
          <w:szCs w:val="24"/>
        </w:rPr>
      </w:pPr>
    </w:p>
    <w:p w14:paraId="7100FE6C" w14:textId="58D03FC3" w:rsidR="00DA11B3" w:rsidRPr="00B00872" w:rsidRDefault="00DA11B3" w:rsidP="00B85D67">
      <w:pPr>
        <w:pStyle w:val="Textbodu"/>
        <w:rPr>
          <w:b/>
          <w:spacing w:val="-3"/>
          <w:szCs w:val="24"/>
          <w:u w:val="single"/>
        </w:rPr>
      </w:pPr>
      <w:r w:rsidRPr="00B00872">
        <w:rPr>
          <w:b/>
          <w:spacing w:val="-3"/>
          <w:szCs w:val="24"/>
          <w:u w:val="single"/>
        </w:rPr>
        <w:t>Schválení pořadu schůze</w:t>
      </w:r>
    </w:p>
    <w:p w14:paraId="5DF35DEB" w14:textId="77777777" w:rsidR="00DA11B3" w:rsidRPr="00B00872" w:rsidRDefault="00DA11B3" w:rsidP="00B85D67">
      <w:pPr>
        <w:pStyle w:val="Textbodu"/>
        <w:rPr>
          <w:b/>
          <w:spacing w:val="-3"/>
          <w:szCs w:val="24"/>
          <w:u w:val="single"/>
        </w:rPr>
      </w:pPr>
    </w:p>
    <w:p w14:paraId="6D22171D" w14:textId="77777777" w:rsidR="005D6872" w:rsidRDefault="00B00872" w:rsidP="00B85D67">
      <w:pPr>
        <w:pStyle w:val="Textbodu"/>
        <w:rPr>
          <w:spacing w:val="-3"/>
          <w:szCs w:val="24"/>
        </w:rPr>
      </w:pPr>
      <w:r w:rsidRPr="00B00872">
        <w:rPr>
          <w:b/>
          <w:spacing w:val="-3"/>
          <w:szCs w:val="24"/>
        </w:rPr>
        <w:t>p</w:t>
      </w:r>
      <w:r w:rsidR="004B46D0">
        <w:rPr>
          <w:b/>
          <w:spacing w:val="-3"/>
          <w:szCs w:val="24"/>
        </w:rPr>
        <w:t>ředs. Vondrák</w:t>
      </w:r>
      <w:r w:rsidRPr="00B00872">
        <w:rPr>
          <w:b/>
          <w:spacing w:val="-3"/>
          <w:szCs w:val="24"/>
        </w:rPr>
        <w:t xml:space="preserve"> - </w:t>
      </w:r>
      <w:r w:rsidR="005D6872">
        <w:rPr>
          <w:spacing w:val="-3"/>
          <w:szCs w:val="24"/>
        </w:rPr>
        <w:t>návrh programu obdrželi poslanci e-mailem s předstihem.</w:t>
      </w:r>
    </w:p>
    <w:p w14:paraId="7880AE09" w14:textId="77777777" w:rsidR="00DC2E72" w:rsidRDefault="00DC2E72" w:rsidP="00B85D67">
      <w:pPr>
        <w:ind w:left="1134" w:hanging="1134"/>
        <w:jc w:val="both"/>
        <w:rPr>
          <w:spacing w:val="-3"/>
        </w:rPr>
      </w:pPr>
    </w:p>
    <w:p w14:paraId="34B89D6D" w14:textId="77777777" w:rsidR="00E110E6" w:rsidRPr="00274271" w:rsidRDefault="00E110E6" w:rsidP="00E110E6">
      <w:pPr>
        <w:jc w:val="both"/>
        <w:rPr>
          <w:b/>
          <w:spacing w:val="-3"/>
        </w:rPr>
      </w:pPr>
      <w:r>
        <w:rPr>
          <w:b/>
          <w:spacing w:val="-3"/>
        </w:rPr>
        <w:t xml:space="preserve">Návrh programu </w:t>
      </w:r>
      <w:r w:rsidRPr="00274271">
        <w:rPr>
          <w:b/>
          <w:spacing w:val="-3"/>
        </w:rPr>
        <w:t>jednání:</w:t>
      </w:r>
    </w:p>
    <w:p w14:paraId="1B2F6DA6" w14:textId="77777777" w:rsidR="00E110E6" w:rsidRDefault="00E110E6" w:rsidP="00E110E6">
      <w:pPr>
        <w:jc w:val="both"/>
        <w:rPr>
          <w:b/>
          <w:spacing w:val="-3"/>
        </w:rPr>
      </w:pPr>
    </w:p>
    <w:p w14:paraId="058E45E3" w14:textId="77777777" w:rsidR="00E110E6" w:rsidRDefault="00E110E6" w:rsidP="00E110E6">
      <w:pPr>
        <w:jc w:val="both"/>
        <w:rPr>
          <w:spacing w:val="-3"/>
        </w:rPr>
      </w:pPr>
      <w:r>
        <w:rPr>
          <w:spacing w:val="-3"/>
        </w:rPr>
        <w:t xml:space="preserve">1. </w:t>
      </w:r>
      <w:r>
        <w:rPr>
          <w:spacing w:val="-3"/>
        </w:rPr>
        <w:tab/>
        <w:t>Sdělení předsedy</w:t>
      </w:r>
    </w:p>
    <w:p w14:paraId="48E1EF47" w14:textId="77777777" w:rsidR="00E110E6" w:rsidRDefault="00E110E6" w:rsidP="00E110E6">
      <w:pPr>
        <w:jc w:val="both"/>
      </w:pPr>
      <w:r>
        <w:rPr>
          <w:spacing w:val="-3"/>
        </w:rPr>
        <w:t xml:space="preserve">2. </w:t>
      </w:r>
      <w:r>
        <w:rPr>
          <w:spacing w:val="-3"/>
        </w:rPr>
        <w:tab/>
        <w:t xml:space="preserve">Volba členů a předsedy podvýboru pro </w:t>
      </w:r>
      <w:r>
        <w:t>vědu a vysoké školy</w:t>
      </w:r>
    </w:p>
    <w:p w14:paraId="46E52A98" w14:textId="77777777" w:rsidR="00E110E6" w:rsidRDefault="00E110E6" w:rsidP="00E110E6">
      <w:pPr>
        <w:jc w:val="both"/>
      </w:pPr>
      <w:r>
        <w:rPr>
          <w:spacing w:val="-3"/>
        </w:rPr>
        <w:t xml:space="preserve">3. </w:t>
      </w:r>
      <w:r>
        <w:rPr>
          <w:spacing w:val="-3"/>
        </w:rPr>
        <w:tab/>
        <w:t>Volba členů a předsedy podvýboru</w:t>
      </w:r>
      <w:r>
        <w:t xml:space="preserve"> pro regionální školství a celoživotní učení</w:t>
      </w:r>
    </w:p>
    <w:p w14:paraId="6F275B84" w14:textId="5D7B2579" w:rsidR="00E110E6" w:rsidRDefault="005D6872" w:rsidP="00E110E6">
      <w:pPr>
        <w:jc w:val="both"/>
      </w:pPr>
      <w:r>
        <w:rPr>
          <w:spacing w:val="-3"/>
        </w:rPr>
        <w:t>4</w:t>
      </w:r>
      <w:r w:rsidR="00E110E6">
        <w:rPr>
          <w:spacing w:val="-3"/>
        </w:rPr>
        <w:t xml:space="preserve">. </w:t>
      </w:r>
      <w:r w:rsidR="00E110E6">
        <w:rPr>
          <w:spacing w:val="-3"/>
        </w:rPr>
        <w:tab/>
        <w:t>Volba členů a předsedy podvýboru</w:t>
      </w:r>
      <w:r w:rsidR="00E110E6">
        <w:t xml:space="preserve"> pro náhradní výchovnou péči</w:t>
      </w:r>
    </w:p>
    <w:p w14:paraId="0D56648E" w14:textId="77777777" w:rsidR="00E110E6" w:rsidRDefault="00E110E6" w:rsidP="00E110E6">
      <w:pPr>
        <w:jc w:val="both"/>
      </w:pPr>
      <w:r>
        <w:rPr>
          <w:spacing w:val="-3"/>
        </w:rPr>
        <w:t xml:space="preserve">5. </w:t>
      </w:r>
      <w:r>
        <w:rPr>
          <w:spacing w:val="-3"/>
        </w:rPr>
        <w:tab/>
        <w:t xml:space="preserve">Volba členů a předsedy podvýboru </w:t>
      </w:r>
      <w:r>
        <w:t>pro kulturu</w:t>
      </w:r>
    </w:p>
    <w:p w14:paraId="61AD63D0" w14:textId="77777777" w:rsidR="00E110E6" w:rsidRDefault="00E110E6" w:rsidP="00E110E6">
      <w:pPr>
        <w:jc w:val="both"/>
      </w:pPr>
      <w:r>
        <w:rPr>
          <w:spacing w:val="-3"/>
        </w:rPr>
        <w:t xml:space="preserve">6. </w:t>
      </w:r>
      <w:r>
        <w:rPr>
          <w:spacing w:val="-3"/>
        </w:rPr>
        <w:tab/>
        <w:t xml:space="preserve">Volba členů a předsedy podvýboru </w:t>
      </w:r>
      <w:r>
        <w:t>pro heraldiku a vexilologii</w:t>
      </w:r>
    </w:p>
    <w:p w14:paraId="1810F38B" w14:textId="77777777" w:rsidR="00E110E6" w:rsidRDefault="00E110E6" w:rsidP="00E110E6">
      <w:pPr>
        <w:jc w:val="both"/>
      </w:pPr>
      <w:r>
        <w:rPr>
          <w:spacing w:val="-3"/>
        </w:rPr>
        <w:t xml:space="preserve">7. </w:t>
      </w:r>
      <w:r>
        <w:rPr>
          <w:spacing w:val="-3"/>
        </w:rPr>
        <w:tab/>
        <w:t>Volba členů a předsedy podvýboru pr</w:t>
      </w:r>
      <w:r>
        <w:t>o mládež a volnočasové aktivity</w:t>
      </w:r>
    </w:p>
    <w:p w14:paraId="27310BD8" w14:textId="77777777" w:rsidR="00E110E6" w:rsidRDefault="00E110E6" w:rsidP="00E110E6">
      <w:pPr>
        <w:jc w:val="both"/>
      </w:pPr>
      <w:r>
        <w:rPr>
          <w:spacing w:val="-3"/>
        </w:rPr>
        <w:t xml:space="preserve">8. </w:t>
      </w:r>
      <w:r>
        <w:rPr>
          <w:spacing w:val="-3"/>
        </w:rPr>
        <w:tab/>
        <w:t xml:space="preserve">Volba členů a předsedy podvýboru pro </w:t>
      </w:r>
      <w:r>
        <w:t>podvýbor pro sport</w:t>
      </w:r>
    </w:p>
    <w:p w14:paraId="71DE6309" w14:textId="1A68E2B4" w:rsidR="00E110E6" w:rsidRDefault="00E110E6" w:rsidP="00E110E6">
      <w:pPr>
        <w:jc w:val="both"/>
        <w:rPr>
          <w:spacing w:val="-3"/>
        </w:rPr>
      </w:pPr>
      <w:r>
        <w:rPr>
          <w:spacing w:val="-3"/>
        </w:rPr>
        <w:t xml:space="preserve">9. </w:t>
      </w:r>
      <w:r>
        <w:rPr>
          <w:spacing w:val="-3"/>
        </w:rPr>
        <w:tab/>
        <w:t xml:space="preserve">Různé </w:t>
      </w:r>
    </w:p>
    <w:p w14:paraId="0FAB0A7A" w14:textId="77777777" w:rsidR="00E110E6" w:rsidRDefault="00E110E6" w:rsidP="00E110E6">
      <w:pPr>
        <w:jc w:val="both"/>
        <w:rPr>
          <w:spacing w:val="-3"/>
        </w:rPr>
      </w:pPr>
      <w:r>
        <w:rPr>
          <w:spacing w:val="-3"/>
        </w:rPr>
        <w:t xml:space="preserve">10. </w:t>
      </w:r>
      <w:r>
        <w:rPr>
          <w:spacing w:val="-3"/>
        </w:rPr>
        <w:tab/>
        <w:t>Schválení termínu a programu příští schůze</w:t>
      </w:r>
    </w:p>
    <w:p w14:paraId="34CB3588" w14:textId="77777777" w:rsidR="00DC2E72" w:rsidRDefault="00DC2E72" w:rsidP="00B85D67">
      <w:pPr>
        <w:tabs>
          <w:tab w:val="left" w:pos="-720"/>
        </w:tabs>
        <w:jc w:val="both"/>
        <w:rPr>
          <w:spacing w:val="-3"/>
          <w:szCs w:val="24"/>
        </w:rPr>
      </w:pPr>
    </w:p>
    <w:p w14:paraId="6069F633" w14:textId="56F5F52A" w:rsidR="00350D62" w:rsidRPr="00B00872" w:rsidRDefault="00DA11B3" w:rsidP="00B85D67">
      <w:pPr>
        <w:tabs>
          <w:tab w:val="left" w:pos="-720"/>
        </w:tabs>
        <w:jc w:val="both"/>
        <w:rPr>
          <w:spacing w:val="-3"/>
          <w:szCs w:val="24"/>
        </w:rPr>
      </w:pPr>
      <w:r w:rsidRPr="00B00872">
        <w:rPr>
          <w:spacing w:val="-3"/>
          <w:szCs w:val="24"/>
        </w:rPr>
        <w:t>V rozpravě nebyly žádné příspěvky.</w:t>
      </w:r>
    </w:p>
    <w:p w14:paraId="316A5F55" w14:textId="0721DD47" w:rsidR="00DA11B3" w:rsidRPr="00B00872" w:rsidRDefault="00DA11B3" w:rsidP="00B85D67">
      <w:pPr>
        <w:tabs>
          <w:tab w:val="left" w:pos="-720"/>
        </w:tabs>
        <w:jc w:val="both"/>
        <w:rPr>
          <w:spacing w:val="-3"/>
          <w:szCs w:val="24"/>
        </w:rPr>
      </w:pPr>
    </w:p>
    <w:p w14:paraId="225FF991" w14:textId="41353A0B" w:rsidR="00DA11B3" w:rsidRDefault="00DA11B3" w:rsidP="00B85D67">
      <w:pPr>
        <w:tabs>
          <w:tab w:val="left" w:pos="-720"/>
        </w:tabs>
        <w:jc w:val="both"/>
        <w:rPr>
          <w:b/>
          <w:spacing w:val="-3"/>
          <w:szCs w:val="24"/>
        </w:rPr>
      </w:pPr>
      <w:r w:rsidRPr="00B00872">
        <w:rPr>
          <w:b/>
          <w:spacing w:val="-3"/>
          <w:szCs w:val="24"/>
        </w:rPr>
        <w:t xml:space="preserve">1. hlasování </w:t>
      </w:r>
      <w:r w:rsidR="00BE7C98">
        <w:rPr>
          <w:b/>
          <w:spacing w:val="-3"/>
          <w:szCs w:val="24"/>
        </w:rPr>
        <w:t xml:space="preserve">- </w:t>
      </w:r>
      <w:r w:rsidRPr="00B00872">
        <w:rPr>
          <w:b/>
          <w:spacing w:val="-3"/>
          <w:szCs w:val="24"/>
        </w:rPr>
        <w:t>o navrženém programu: pro 2</w:t>
      </w:r>
      <w:r w:rsidR="0025061E">
        <w:rPr>
          <w:b/>
          <w:spacing w:val="-3"/>
          <w:szCs w:val="24"/>
        </w:rPr>
        <w:t>0</w:t>
      </w:r>
      <w:r w:rsidRPr="00B00872">
        <w:rPr>
          <w:b/>
          <w:spacing w:val="-3"/>
          <w:szCs w:val="24"/>
        </w:rPr>
        <w:t xml:space="preserve">, proti 0, zdržel se </w:t>
      </w:r>
      <w:r w:rsidR="005D6872">
        <w:rPr>
          <w:b/>
          <w:spacing w:val="-3"/>
          <w:szCs w:val="24"/>
        </w:rPr>
        <w:t>0</w:t>
      </w:r>
      <w:r w:rsidRPr="0047040F">
        <w:rPr>
          <w:b/>
          <w:spacing w:val="-3"/>
          <w:szCs w:val="24"/>
        </w:rPr>
        <w:t>.</w:t>
      </w:r>
      <w:r w:rsidR="00CD3423" w:rsidRPr="00630CDC">
        <w:rPr>
          <w:b/>
          <w:color w:val="FF0000"/>
          <w:spacing w:val="-3"/>
          <w:szCs w:val="24"/>
        </w:rPr>
        <w:t xml:space="preserve"> </w:t>
      </w:r>
      <w:r w:rsidR="00CD3423">
        <w:rPr>
          <w:b/>
          <w:spacing w:val="-3"/>
          <w:szCs w:val="24"/>
        </w:rPr>
        <w:t>Program schůze byl schválen.</w:t>
      </w:r>
    </w:p>
    <w:p w14:paraId="0FEB49FE" w14:textId="3579EB25" w:rsidR="005D6872" w:rsidRPr="005D6872" w:rsidRDefault="005D6872" w:rsidP="005D6872">
      <w:pPr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(Pro: </w:t>
      </w:r>
      <w:r w:rsidRPr="00B00872">
        <w:rPr>
          <w:szCs w:val="24"/>
        </w:rPr>
        <w:t>posl. Jan Berki, posl. Jana Berkovcová,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Lubomír Brož, </w:t>
      </w:r>
      <w:r>
        <w:rPr>
          <w:spacing w:val="-3"/>
          <w:szCs w:val="22"/>
        </w:rPr>
        <w:t xml:space="preserve">posl. Romana Fischerová, </w:t>
      </w:r>
      <w:r w:rsidRPr="00B00872">
        <w:rPr>
          <w:spacing w:val="-3"/>
          <w:szCs w:val="24"/>
        </w:rPr>
        <w:t xml:space="preserve">posl. Stanislav Fridrich,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zCs w:val="22"/>
        </w:rPr>
        <w:t>Martin Hájek</w:t>
      </w:r>
      <w:r w:rsidRPr="00B00872">
        <w:rPr>
          <w:spacing w:val="-3"/>
          <w:szCs w:val="24"/>
        </w:rPr>
        <w:t xml:space="preserve">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Matěj Ondřej Havel,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pacing w:val="-3"/>
          <w:szCs w:val="22"/>
        </w:rPr>
        <w:t xml:space="preserve">Šimon Heller, </w:t>
      </w:r>
      <w:r>
        <w:rPr>
          <w:color w:val="000000" w:themeColor="text1"/>
          <w:spacing w:val="-3"/>
          <w:szCs w:val="22"/>
        </w:rPr>
        <w:t xml:space="preserve">posl. Ivan Jáč,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Jakub Janda, 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color w:val="000000" w:themeColor="text1"/>
          <w:spacing w:val="-3"/>
          <w:szCs w:val="22"/>
        </w:rPr>
        <w:t xml:space="preserve">Zdeněk Kettner,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>Pavel Klíma,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>
        <w:rPr>
          <w:color w:val="000000" w:themeColor="text1"/>
          <w:szCs w:val="22"/>
        </w:rPr>
        <w:t>Jan Lacina,</w:t>
      </w:r>
      <w:r w:rsidRPr="00B00872">
        <w:rPr>
          <w:szCs w:val="22"/>
        </w:rPr>
        <w:t xml:space="preserve"> </w:t>
      </w:r>
      <w:r w:rsidRPr="00B00872">
        <w:rPr>
          <w:spacing w:val="-3"/>
          <w:szCs w:val="24"/>
        </w:rPr>
        <w:t xml:space="preserve">posl. Karel Rais,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Jan Richter, </w:t>
      </w:r>
      <w:r w:rsidRPr="00B00872">
        <w:rPr>
          <w:color w:val="000000" w:themeColor="text1"/>
          <w:spacing w:val="-3"/>
          <w:szCs w:val="22"/>
        </w:rPr>
        <w:t>pos</w:t>
      </w:r>
      <w:r w:rsidRPr="00B00872">
        <w:rPr>
          <w:szCs w:val="24"/>
        </w:rPr>
        <w:t xml:space="preserve">l. </w:t>
      </w:r>
      <w:r w:rsidRPr="00B00872">
        <w:rPr>
          <w:spacing w:val="-3"/>
          <w:szCs w:val="22"/>
        </w:rPr>
        <w:t xml:space="preserve">Pavel Svoboda, </w:t>
      </w:r>
      <w:r>
        <w:rPr>
          <w:szCs w:val="24"/>
        </w:rPr>
        <w:t xml:space="preserve">posl. </w:t>
      </w:r>
      <w:r w:rsidRPr="00B00872">
        <w:rPr>
          <w:bCs/>
          <w:szCs w:val="22"/>
        </w:rPr>
        <w:t xml:space="preserve">Michaela Šebelová,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David Šimek, </w:t>
      </w:r>
      <w:r w:rsidRPr="00B00872">
        <w:rPr>
          <w:spacing w:val="-3"/>
          <w:szCs w:val="24"/>
        </w:rPr>
        <w:t>posl. Ivo Vondrák</w:t>
      </w:r>
      <w:r>
        <w:rPr>
          <w:spacing w:val="-3"/>
          <w:szCs w:val="24"/>
        </w:rPr>
        <w:t xml:space="preserve">, </w:t>
      </w:r>
      <w:r w:rsidRPr="00B00872">
        <w:rPr>
          <w:spacing w:val="-3"/>
          <w:szCs w:val="24"/>
        </w:rPr>
        <w:t>a</w:t>
      </w:r>
      <w:r>
        <w:rPr>
          <w:spacing w:val="-3"/>
          <w:szCs w:val="24"/>
        </w:rPr>
        <w:t> 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spacing w:val="-3"/>
          <w:szCs w:val="22"/>
        </w:rPr>
        <w:t>Renáta Zajíčková</w:t>
      </w:r>
      <w:r>
        <w:rPr>
          <w:spacing w:val="-3"/>
          <w:szCs w:val="22"/>
        </w:rPr>
        <w:t xml:space="preserve">; </w:t>
      </w:r>
      <w:r w:rsidRPr="005D6872">
        <w:rPr>
          <w:b/>
          <w:spacing w:val="-3"/>
          <w:szCs w:val="22"/>
        </w:rPr>
        <w:t>Proti:</w:t>
      </w:r>
      <w:r>
        <w:rPr>
          <w:spacing w:val="-3"/>
          <w:szCs w:val="22"/>
        </w:rPr>
        <w:t xml:space="preserve"> nikdo; </w:t>
      </w:r>
      <w:r>
        <w:rPr>
          <w:b/>
          <w:spacing w:val="-3"/>
          <w:szCs w:val="22"/>
        </w:rPr>
        <w:t>Zdržel se:</w:t>
      </w:r>
      <w:r w:rsidRPr="005D6872">
        <w:rPr>
          <w:spacing w:val="-3"/>
          <w:szCs w:val="22"/>
        </w:rPr>
        <w:t xml:space="preserve"> nikdo</w:t>
      </w:r>
      <w:r>
        <w:rPr>
          <w:spacing w:val="-3"/>
          <w:szCs w:val="22"/>
        </w:rPr>
        <w:t>.)</w:t>
      </w:r>
    </w:p>
    <w:p w14:paraId="2BBC4C38" w14:textId="05EB69E8" w:rsidR="00B00872" w:rsidRDefault="00B00872" w:rsidP="00B85D67">
      <w:pPr>
        <w:jc w:val="both"/>
        <w:rPr>
          <w:spacing w:val="-3"/>
          <w:szCs w:val="22"/>
        </w:rPr>
      </w:pPr>
    </w:p>
    <w:p w14:paraId="46FB4AEC" w14:textId="77777777" w:rsidR="004B65E3" w:rsidRDefault="004B65E3" w:rsidP="007F1090">
      <w:pPr>
        <w:jc w:val="both"/>
        <w:rPr>
          <w:b/>
          <w:spacing w:val="-3"/>
          <w:szCs w:val="22"/>
          <w:u w:val="single"/>
        </w:rPr>
      </w:pPr>
    </w:p>
    <w:p w14:paraId="0DEE9677" w14:textId="6C52FE86" w:rsidR="00874596" w:rsidRDefault="0025061E" w:rsidP="007F1090">
      <w:pPr>
        <w:jc w:val="both"/>
        <w:rPr>
          <w:b/>
          <w:spacing w:val="-3"/>
          <w:szCs w:val="22"/>
          <w:u w:val="single"/>
        </w:rPr>
      </w:pPr>
      <w:r w:rsidRPr="00B00872">
        <w:rPr>
          <w:b/>
          <w:spacing w:val="-3"/>
          <w:szCs w:val="22"/>
          <w:u w:val="single"/>
        </w:rPr>
        <w:t xml:space="preserve">k bodu </w:t>
      </w:r>
      <w:r>
        <w:rPr>
          <w:b/>
          <w:spacing w:val="-3"/>
          <w:szCs w:val="22"/>
          <w:u w:val="single"/>
        </w:rPr>
        <w:t xml:space="preserve">1 </w:t>
      </w:r>
      <w:r w:rsidRPr="00B00872">
        <w:rPr>
          <w:b/>
          <w:spacing w:val="-3"/>
          <w:szCs w:val="22"/>
          <w:u w:val="single"/>
        </w:rPr>
        <w:t xml:space="preserve">- </w:t>
      </w:r>
      <w:r w:rsidR="005D6872">
        <w:rPr>
          <w:b/>
          <w:spacing w:val="-3"/>
          <w:szCs w:val="22"/>
          <w:u w:val="single"/>
        </w:rPr>
        <w:t>Sdělení předsedy</w:t>
      </w:r>
    </w:p>
    <w:p w14:paraId="22FB36DD" w14:textId="3C079E8D" w:rsidR="005D6872" w:rsidRDefault="005D6872" w:rsidP="007F1090">
      <w:pPr>
        <w:jc w:val="both"/>
        <w:rPr>
          <w:spacing w:val="-3"/>
        </w:rPr>
      </w:pPr>
      <w:r>
        <w:rPr>
          <w:spacing w:val="-3"/>
        </w:rPr>
        <w:t>V rozpravě vystoupil předseda Vondrák, který informoval o rezignaci poslance Karla Krejzy na členství ve výboru a o volbě posl. Bohuslava Svobody členem výboru.</w:t>
      </w:r>
    </w:p>
    <w:p w14:paraId="0B5A687C" w14:textId="3995FDE3" w:rsidR="005D6872" w:rsidRDefault="005D6872" w:rsidP="007F1090">
      <w:pPr>
        <w:jc w:val="both"/>
        <w:rPr>
          <w:spacing w:val="-3"/>
        </w:rPr>
      </w:pPr>
    </w:p>
    <w:p w14:paraId="4A39C01C" w14:textId="6CAF9602" w:rsidR="005D6872" w:rsidRDefault="005D6872" w:rsidP="007F1090">
      <w:pPr>
        <w:jc w:val="both"/>
        <w:rPr>
          <w:spacing w:val="-3"/>
        </w:rPr>
      </w:pPr>
      <w:r>
        <w:rPr>
          <w:spacing w:val="-3"/>
        </w:rPr>
        <w:t>Apel na dodržování termín</w:t>
      </w:r>
      <w:r w:rsidR="00BA7D47">
        <w:rPr>
          <w:spacing w:val="-3"/>
        </w:rPr>
        <w:t>ů</w:t>
      </w:r>
      <w:r>
        <w:rPr>
          <w:spacing w:val="-3"/>
        </w:rPr>
        <w:t xml:space="preserve"> stanovených výborem.</w:t>
      </w:r>
    </w:p>
    <w:p w14:paraId="748E2991" w14:textId="42DDB5E3" w:rsidR="005D6872" w:rsidRDefault="005D6872" w:rsidP="007F1090">
      <w:pPr>
        <w:jc w:val="both"/>
        <w:rPr>
          <w:spacing w:val="-3"/>
        </w:rPr>
      </w:pPr>
    </w:p>
    <w:p w14:paraId="4E97B03D" w14:textId="778B9FC0" w:rsidR="005D6872" w:rsidRDefault="005D6872" w:rsidP="007F1090">
      <w:pPr>
        <w:jc w:val="both"/>
        <w:rPr>
          <w:spacing w:val="-3"/>
        </w:rPr>
      </w:pPr>
      <w:r>
        <w:rPr>
          <w:spacing w:val="-3"/>
        </w:rPr>
        <w:t>Zpravodajem bodů 2 až 8 byl předseda posl. Vondrák.</w:t>
      </w:r>
    </w:p>
    <w:p w14:paraId="427C8C79" w14:textId="77777777" w:rsidR="001240DD" w:rsidRDefault="001240DD" w:rsidP="007F1090">
      <w:pPr>
        <w:jc w:val="both"/>
        <w:rPr>
          <w:spacing w:val="-3"/>
        </w:rPr>
      </w:pPr>
    </w:p>
    <w:p w14:paraId="7F81877D" w14:textId="77777777" w:rsidR="005D6872" w:rsidRDefault="005D6872" w:rsidP="007F1090">
      <w:pPr>
        <w:jc w:val="both"/>
        <w:rPr>
          <w:spacing w:val="-3"/>
        </w:rPr>
      </w:pPr>
    </w:p>
    <w:p w14:paraId="5AC415A4" w14:textId="28008236" w:rsidR="005D6872" w:rsidRDefault="005D6872" w:rsidP="007F1090">
      <w:pPr>
        <w:jc w:val="both"/>
        <w:rPr>
          <w:b/>
          <w:spacing w:val="-3"/>
          <w:u w:val="single"/>
        </w:rPr>
      </w:pPr>
      <w:r w:rsidRPr="00E13B19">
        <w:rPr>
          <w:b/>
          <w:spacing w:val="-3"/>
          <w:u w:val="single"/>
        </w:rPr>
        <w:t>k</w:t>
      </w:r>
      <w:r>
        <w:rPr>
          <w:b/>
          <w:spacing w:val="-3"/>
          <w:u w:val="single"/>
        </w:rPr>
        <w:t> </w:t>
      </w:r>
      <w:r w:rsidRPr="00E13B19">
        <w:rPr>
          <w:b/>
          <w:spacing w:val="-3"/>
          <w:u w:val="single"/>
        </w:rPr>
        <w:t>bodu</w:t>
      </w:r>
      <w:r>
        <w:rPr>
          <w:b/>
          <w:spacing w:val="-3"/>
          <w:u w:val="single"/>
        </w:rPr>
        <w:t xml:space="preserve"> 2</w:t>
      </w:r>
      <w:r w:rsidRPr="00E13B19">
        <w:rPr>
          <w:b/>
          <w:spacing w:val="-3"/>
          <w:u w:val="single"/>
        </w:rPr>
        <w:t xml:space="preserve"> -</w:t>
      </w:r>
      <w:r w:rsidRPr="005D6872">
        <w:t xml:space="preserve"> </w:t>
      </w:r>
      <w:r w:rsidRPr="005D6872">
        <w:rPr>
          <w:b/>
          <w:spacing w:val="-3"/>
          <w:u w:val="single"/>
        </w:rPr>
        <w:t>Volba členů a předsedy podvýboru pro vědu a vysoké školy</w:t>
      </w:r>
    </w:p>
    <w:p w14:paraId="1115E554" w14:textId="0A74FD46" w:rsidR="004B65E3" w:rsidRDefault="004B65E3" w:rsidP="007F1090">
      <w:pPr>
        <w:jc w:val="both"/>
        <w:rPr>
          <w:b/>
          <w:spacing w:val="-3"/>
          <w:u w:val="single"/>
        </w:rPr>
      </w:pPr>
      <w:r>
        <w:rPr>
          <w:spacing w:val="-3"/>
        </w:rPr>
        <w:t xml:space="preserve">V obecné i podrobné rozpravě vystoupil pouze předseda Vondrák. </w:t>
      </w:r>
    </w:p>
    <w:p w14:paraId="2DB30487" w14:textId="77777777" w:rsidR="004B65E3" w:rsidRDefault="004B65E3" w:rsidP="004B65E3">
      <w:pPr>
        <w:rPr>
          <w:szCs w:val="24"/>
        </w:rPr>
      </w:pPr>
    </w:p>
    <w:p w14:paraId="1C21385A" w14:textId="104530B8" w:rsidR="004B65E3" w:rsidRDefault="004B65E3" w:rsidP="004B65E3">
      <w:pPr>
        <w:rPr>
          <w:szCs w:val="24"/>
        </w:rPr>
      </w:pPr>
      <w:r>
        <w:rPr>
          <w:szCs w:val="24"/>
        </w:rPr>
        <w:t xml:space="preserve">Předložené nominace: </w:t>
      </w:r>
      <w:r w:rsidRPr="00E110E6">
        <w:rPr>
          <w:szCs w:val="24"/>
        </w:rPr>
        <w:t>posl. Vladimír Balaš</w:t>
      </w:r>
      <w:r>
        <w:rPr>
          <w:szCs w:val="24"/>
        </w:rPr>
        <w:t xml:space="preserve">, </w:t>
      </w:r>
      <w:r w:rsidRPr="00E110E6">
        <w:rPr>
          <w:szCs w:val="24"/>
        </w:rPr>
        <w:t>posl. Jan Berki</w:t>
      </w:r>
      <w:r>
        <w:rPr>
          <w:szCs w:val="24"/>
        </w:rPr>
        <w:t xml:space="preserve">, </w:t>
      </w:r>
      <w:r w:rsidRPr="00E110E6">
        <w:rPr>
          <w:szCs w:val="24"/>
        </w:rPr>
        <w:t>posl. Pavel Bělobrádek</w:t>
      </w:r>
      <w:r>
        <w:rPr>
          <w:szCs w:val="24"/>
        </w:rPr>
        <w:t xml:space="preserve">, </w:t>
      </w:r>
      <w:r w:rsidRPr="00E110E6">
        <w:rPr>
          <w:szCs w:val="24"/>
        </w:rPr>
        <w:t>posl. Stanislav Fridrich</w:t>
      </w:r>
      <w:r>
        <w:rPr>
          <w:szCs w:val="24"/>
        </w:rPr>
        <w:t xml:space="preserve">, </w:t>
      </w:r>
      <w:r w:rsidRPr="00E110E6">
        <w:rPr>
          <w:szCs w:val="24"/>
        </w:rPr>
        <w:t>posl. Jan Hrnčíř</w:t>
      </w:r>
      <w:r>
        <w:rPr>
          <w:szCs w:val="24"/>
        </w:rPr>
        <w:t xml:space="preserve">, </w:t>
      </w:r>
      <w:r w:rsidRPr="00E110E6">
        <w:rPr>
          <w:szCs w:val="24"/>
        </w:rPr>
        <w:t>posl. Nina Nováková</w:t>
      </w:r>
      <w:r>
        <w:rPr>
          <w:szCs w:val="24"/>
        </w:rPr>
        <w:t xml:space="preserve">, </w:t>
      </w:r>
      <w:r w:rsidRPr="00E110E6">
        <w:rPr>
          <w:szCs w:val="24"/>
        </w:rPr>
        <w:t>posl. Karel Rais</w:t>
      </w:r>
      <w:r>
        <w:rPr>
          <w:szCs w:val="24"/>
        </w:rPr>
        <w:t xml:space="preserve">, posl. Julius Špičák, </w:t>
      </w:r>
      <w:r w:rsidRPr="00E110E6">
        <w:rPr>
          <w:szCs w:val="24"/>
        </w:rPr>
        <w:t>posl. Ivo Vondrák</w:t>
      </w:r>
      <w:r>
        <w:rPr>
          <w:szCs w:val="24"/>
        </w:rPr>
        <w:t>.</w:t>
      </w:r>
    </w:p>
    <w:p w14:paraId="496AAF6D" w14:textId="7B894681" w:rsidR="004B65E3" w:rsidRDefault="004B65E3" w:rsidP="004B65E3">
      <w:pPr>
        <w:rPr>
          <w:szCs w:val="24"/>
        </w:rPr>
      </w:pPr>
    </w:p>
    <w:p w14:paraId="5C62BD4B" w14:textId="60875ACB" w:rsidR="004B65E3" w:rsidRDefault="004B65E3" w:rsidP="004B65E3">
      <w:pPr>
        <w:rPr>
          <w:szCs w:val="24"/>
        </w:rPr>
      </w:pPr>
      <w:r>
        <w:rPr>
          <w:szCs w:val="24"/>
        </w:rPr>
        <w:t>Za předsedu podvýboru navrhl v souladu s dohodami posl. Jana Berkiho.</w:t>
      </w:r>
    </w:p>
    <w:p w14:paraId="6E408B31" w14:textId="481D4213" w:rsidR="004B65E3" w:rsidRDefault="004B65E3" w:rsidP="004B65E3">
      <w:pPr>
        <w:rPr>
          <w:szCs w:val="24"/>
        </w:rPr>
      </w:pPr>
    </w:p>
    <w:p w14:paraId="41740933" w14:textId="77777777" w:rsidR="004B65E3" w:rsidRPr="004B65E3" w:rsidRDefault="004B65E3" w:rsidP="004B65E3">
      <w:pPr>
        <w:rPr>
          <w:szCs w:val="24"/>
        </w:rPr>
      </w:pPr>
      <w:r>
        <w:rPr>
          <w:szCs w:val="24"/>
        </w:rPr>
        <w:t xml:space="preserve">Návrh usnesení: </w:t>
      </w:r>
      <w:r w:rsidRPr="004B65E3">
        <w:rPr>
          <w:szCs w:val="24"/>
        </w:rPr>
        <w:t xml:space="preserve">Výbor pro vědu, vzdělání, kulturu, mládež a tělovýchovu </w:t>
      </w:r>
    </w:p>
    <w:p w14:paraId="415166B6" w14:textId="77777777" w:rsidR="004B65E3" w:rsidRPr="004B65E3" w:rsidRDefault="004B65E3" w:rsidP="004B65E3">
      <w:pPr>
        <w:rPr>
          <w:szCs w:val="24"/>
        </w:rPr>
      </w:pPr>
      <w:r w:rsidRPr="004B65E3">
        <w:rPr>
          <w:szCs w:val="24"/>
        </w:rPr>
        <w:t>I.</w:t>
      </w:r>
      <w:r w:rsidRPr="004B65E3">
        <w:rPr>
          <w:szCs w:val="24"/>
        </w:rPr>
        <w:tab/>
        <w:t>volí</w:t>
      </w: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  <w:t>členy podvýboru poslankyni a poslance:</w:t>
      </w:r>
    </w:p>
    <w:p w14:paraId="6ADE1C59" w14:textId="77777777" w:rsidR="004B65E3" w:rsidRPr="004B65E3" w:rsidRDefault="004B65E3" w:rsidP="004B65E3">
      <w:pPr>
        <w:rPr>
          <w:szCs w:val="24"/>
        </w:rPr>
      </w:pP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  <w:t>Vladimíra Balaše,</w:t>
      </w:r>
    </w:p>
    <w:p w14:paraId="65F26011" w14:textId="77777777" w:rsidR="004B65E3" w:rsidRPr="004B65E3" w:rsidRDefault="004B65E3" w:rsidP="004B65E3">
      <w:pPr>
        <w:rPr>
          <w:szCs w:val="24"/>
        </w:rPr>
      </w:pP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  <w:t>Jana Berkiho,</w:t>
      </w:r>
    </w:p>
    <w:p w14:paraId="1E5C4F02" w14:textId="77777777" w:rsidR="004B65E3" w:rsidRPr="004B65E3" w:rsidRDefault="004B65E3" w:rsidP="004B65E3">
      <w:pPr>
        <w:rPr>
          <w:szCs w:val="24"/>
        </w:rPr>
      </w:pP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  <w:t>Pavla Bělobrádka,</w:t>
      </w:r>
    </w:p>
    <w:p w14:paraId="564FC99B" w14:textId="77777777" w:rsidR="004B65E3" w:rsidRPr="004B65E3" w:rsidRDefault="004B65E3" w:rsidP="004B65E3">
      <w:pPr>
        <w:rPr>
          <w:szCs w:val="24"/>
        </w:rPr>
      </w:pP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  <w:t>Stanislava Fridricha,</w:t>
      </w:r>
    </w:p>
    <w:p w14:paraId="4DF61CE5" w14:textId="77777777" w:rsidR="004B65E3" w:rsidRPr="004B65E3" w:rsidRDefault="004B65E3" w:rsidP="004B65E3">
      <w:pPr>
        <w:rPr>
          <w:szCs w:val="24"/>
        </w:rPr>
      </w:pP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  <w:t>Jana Hrnčíře,</w:t>
      </w:r>
    </w:p>
    <w:p w14:paraId="75BF5202" w14:textId="77777777" w:rsidR="004B65E3" w:rsidRPr="004B65E3" w:rsidRDefault="004B65E3" w:rsidP="004B65E3">
      <w:pPr>
        <w:rPr>
          <w:szCs w:val="24"/>
        </w:rPr>
      </w:pP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  <w:t>Ninu Novákovou,</w:t>
      </w:r>
    </w:p>
    <w:p w14:paraId="47BA083E" w14:textId="77777777" w:rsidR="004B65E3" w:rsidRPr="004B65E3" w:rsidRDefault="004B65E3" w:rsidP="004B65E3">
      <w:pPr>
        <w:rPr>
          <w:szCs w:val="24"/>
        </w:rPr>
      </w:pP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  <w:t>Karla Raise,</w:t>
      </w:r>
    </w:p>
    <w:p w14:paraId="46DB138E" w14:textId="77777777" w:rsidR="004B65E3" w:rsidRPr="004B65E3" w:rsidRDefault="004B65E3" w:rsidP="004B65E3">
      <w:pPr>
        <w:rPr>
          <w:szCs w:val="24"/>
        </w:rPr>
      </w:pP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  <w:t>Julia Špičáka</w:t>
      </w:r>
    </w:p>
    <w:p w14:paraId="5D8A110A" w14:textId="77777777" w:rsidR="004B65E3" w:rsidRPr="004B65E3" w:rsidRDefault="004B65E3" w:rsidP="004B65E3">
      <w:pPr>
        <w:rPr>
          <w:szCs w:val="24"/>
        </w:rPr>
      </w:pP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  <w:t>a Iva Vondráka.</w:t>
      </w:r>
    </w:p>
    <w:p w14:paraId="257C9F42" w14:textId="0993950D" w:rsidR="004B65E3" w:rsidRDefault="004B65E3" w:rsidP="004B65E3">
      <w:pPr>
        <w:rPr>
          <w:szCs w:val="24"/>
        </w:rPr>
      </w:pPr>
      <w:r w:rsidRPr="004B65E3">
        <w:rPr>
          <w:szCs w:val="24"/>
        </w:rPr>
        <w:t>II.</w:t>
      </w:r>
      <w:r w:rsidRPr="004B65E3">
        <w:rPr>
          <w:szCs w:val="24"/>
        </w:rPr>
        <w:tab/>
        <w:t>volí</w:t>
      </w:r>
      <w:r w:rsidRPr="004B65E3">
        <w:rPr>
          <w:szCs w:val="24"/>
        </w:rPr>
        <w:tab/>
      </w:r>
      <w:r w:rsidRPr="004B65E3">
        <w:rPr>
          <w:szCs w:val="24"/>
        </w:rPr>
        <w:tab/>
      </w:r>
      <w:r w:rsidRPr="004B65E3">
        <w:rPr>
          <w:szCs w:val="24"/>
        </w:rPr>
        <w:tab/>
        <w:t>poslance Jana Berkiho předsedou podvýboru.</w:t>
      </w:r>
    </w:p>
    <w:p w14:paraId="21C13C7C" w14:textId="77777777" w:rsidR="004B65E3" w:rsidRDefault="004B65E3" w:rsidP="004B65E3">
      <w:pPr>
        <w:rPr>
          <w:szCs w:val="24"/>
        </w:rPr>
      </w:pPr>
    </w:p>
    <w:p w14:paraId="3C77C18A" w14:textId="577C75F0" w:rsidR="00B94497" w:rsidRDefault="00F11A47" w:rsidP="00B94497">
      <w:pPr>
        <w:tabs>
          <w:tab w:val="left" w:pos="-720"/>
        </w:tabs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>2</w:t>
      </w:r>
      <w:r w:rsidR="004B65E3" w:rsidRPr="00B00872">
        <w:rPr>
          <w:b/>
          <w:spacing w:val="-3"/>
          <w:szCs w:val="24"/>
        </w:rPr>
        <w:t xml:space="preserve">. hlasování </w:t>
      </w:r>
      <w:r w:rsidR="004B65E3">
        <w:rPr>
          <w:b/>
          <w:spacing w:val="-3"/>
          <w:szCs w:val="24"/>
        </w:rPr>
        <w:t xml:space="preserve">- </w:t>
      </w:r>
      <w:r>
        <w:rPr>
          <w:b/>
          <w:spacing w:val="-3"/>
          <w:szCs w:val="24"/>
        </w:rPr>
        <w:t>k volbě členů a předsedy podvýboru pro vědu a vysoké školy:</w:t>
      </w:r>
      <w:r w:rsidR="004B65E3" w:rsidRPr="00B00872">
        <w:rPr>
          <w:b/>
          <w:spacing w:val="-3"/>
          <w:szCs w:val="24"/>
        </w:rPr>
        <w:t xml:space="preserve"> pro 2</w:t>
      </w:r>
      <w:r w:rsidR="004B65E3">
        <w:rPr>
          <w:b/>
          <w:spacing w:val="-3"/>
          <w:szCs w:val="24"/>
        </w:rPr>
        <w:t>0</w:t>
      </w:r>
      <w:r w:rsidR="004B65E3" w:rsidRPr="00B00872">
        <w:rPr>
          <w:b/>
          <w:spacing w:val="-3"/>
          <w:szCs w:val="24"/>
        </w:rPr>
        <w:t xml:space="preserve">, proti 0, zdržel se </w:t>
      </w:r>
      <w:r w:rsidR="004B65E3">
        <w:rPr>
          <w:b/>
          <w:spacing w:val="-3"/>
          <w:szCs w:val="24"/>
        </w:rPr>
        <w:t>0</w:t>
      </w:r>
      <w:r w:rsidR="004B65E3" w:rsidRPr="0047040F">
        <w:rPr>
          <w:b/>
          <w:spacing w:val="-3"/>
          <w:szCs w:val="24"/>
        </w:rPr>
        <w:t>.</w:t>
      </w:r>
      <w:r w:rsidR="004B65E3" w:rsidRPr="00630CDC">
        <w:rPr>
          <w:b/>
          <w:color w:val="FF0000"/>
          <w:spacing w:val="-3"/>
          <w:szCs w:val="24"/>
        </w:rPr>
        <w:t xml:space="preserve"> </w:t>
      </w:r>
      <w:r w:rsidR="00B94497">
        <w:rPr>
          <w:b/>
          <w:spacing w:val="-3"/>
          <w:szCs w:val="24"/>
        </w:rPr>
        <w:t xml:space="preserve">Usnesení č. 11 bylo přijato. </w:t>
      </w:r>
    </w:p>
    <w:p w14:paraId="1B2F20CB" w14:textId="41C1A22F" w:rsidR="004B65E3" w:rsidRPr="005D6872" w:rsidRDefault="004B65E3" w:rsidP="00B94497">
      <w:pPr>
        <w:tabs>
          <w:tab w:val="left" w:pos="-720"/>
        </w:tabs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(Pro: </w:t>
      </w:r>
      <w:r w:rsidRPr="00B00872">
        <w:rPr>
          <w:szCs w:val="24"/>
        </w:rPr>
        <w:t>posl. Jan Berki, posl. Jana Berkovcová,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Lubomír Brož, </w:t>
      </w:r>
      <w:r>
        <w:rPr>
          <w:spacing w:val="-3"/>
          <w:szCs w:val="22"/>
        </w:rPr>
        <w:t xml:space="preserve">posl. Romana Fischerová, </w:t>
      </w:r>
      <w:r w:rsidRPr="00B00872">
        <w:rPr>
          <w:spacing w:val="-3"/>
          <w:szCs w:val="24"/>
        </w:rPr>
        <w:t xml:space="preserve">posl. Stanislav Fridrich,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zCs w:val="22"/>
        </w:rPr>
        <w:t>Martin Hájek</w:t>
      </w:r>
      <w:r w:rsidRPr="00B00872">
        <w:rPr>
          <w:spacing w:val="-3"/>
          <w:szCs w:val="24"/>
        </w:rPr>
        <w:t xml:space="preserve">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Matěj Ondřej Havel,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pacing w:val="-3"/>
          <w:szCs w:val="22"/>
        </w:rPr>
        <w:t xml:space="preserve">Šimon Heller, </w:t>
      </w:r>
      <w:r>
        <w:rPr>
          <w:color w:val="000000" w:themeColor="text1"/>
          <w:spacing w:val="-3"/>
          <w:szCs w:val="22"/>
        </w:rPr>
        <w:t xml:space="preserve">posl. Ivan Jáč,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Jakub Janda, 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color w:val="000000" w:themeColor="text1"/>
          <w:spacing w:val="-3"/>
          <w:szCs w:val="22"/>
        </w:rPr>
        <w:t xml:space="preserve">Zdeněk Kettner,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>Pavel Klíma,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>
        <w:rPr>
          <w:color w:val="000000" w:themeColor="text1"/>
          <w:szCs w:val="22"/>
        </w:rPr>
        <w:t>Jan Lacina,</w:t>
      </w:r>
      <w:r w:rsidRPr="00B00872">
        <w:rPr>
          <w:szCs w:val="22"/>
        </w:rPr>
        <w:t xml:space="preserve"> </w:t>
      </w:r>
      <w:r w:rsidRPr="00B00872">
        <w:rPr>
          <w:spacing w:val="-3"/>
          <w:szCs w:val="24"/>
        </w:rPr>
        <w:t xml:space="preserve">posl. Karel Rais,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Jan Richter, </w:t>
      </w:r>
      <w:r w:rsidRPr="00B00872">
        <w:rPr>
          <w:color w:val="000000" w:themeColor="text1"/>
          <w:spacing w:val="-3"/>
          <w:szCs w:val="22"/>
        </w:rPr>
        <w:t>pos</w:t>
      </w:r>
      <w:r w:rsidRPr="00B00872">
        <w:rPr>
          <w:szCs w:val="24"/>
        </w:rPr>
        <w:t xml:space="preserve">l. </w:t>
      </w:r>
      <w:r w:rsidRPr="00B00872">
        <w:rPr>
          <w:spacing w:val="-3"/>
          <w:szCs w:val="22"/>
        </w:rPr>
        <w:t xml:space="preserve">Pavel Svoboda, </w:t>
      </w:r>
      <w:r>
        <w:rPr>
          <w:szCs w:val="24"/>
        </w:rPr>
        <w:t xml:space="preserve">posl. </w:t>
      </w:r>
      <w:r w:rsidRPr="00B00872">
        <w:rPr>
          <w:bCs/>
          <w:szCs w:val="22"/>
        </w:rPr>
        <w:t xml:space="preserve">Michaela Šebelová,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David Šimek, </w:t>
      </w:r>
      <w:r w:rsidRPr="00B00872">
        <w:rPr>
          <w:spacing w:val="-3"/>
          <w:szCs w:val="24"/>
        </w:rPr>
        <w:t>posl. Ivo Vondrák</w:t>
      </w:r>
      <w:r>
        <w:rPr>
          <w:spacing w:val="-3"/>
          <w:szCs w:val="24"/>
        </w:rPr>
        <w:t xml:space="preserve">, </w:t>
      </w:r>
      <w:r w:rsidRPr="00B00872">
        <w:rPr>
          <w:spacing w:val="-3"/>
          <w:szCs w:val="24"/>
        </w:rPr>
        <w:t>a</w:t>
      </w:r>
      <w:r>
        <w:rPr>
          <w:spacing w:val="-3"/>
          <w:szCs w:val="24"/>
        </w:rPr>
        <w:t> 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spacing w:val="-3"/>
          <w:szCs w:val="22"/>
        </w:rPr>
        <w:t>Renáta Zajíčková</w:t>
      </w:r>
      <w:r>
        <w:rPr>
          <w:spacing w:val="-3"/>
          <w:szCs w:val="22"/>
        </w:rPr>
        <w:t xml:space="preserve">; </w:t>
      </w:r>
      <w:r w:rsidRPr="005D6872">
        <w:rPr>
          <w:b/>
          <w:spacing w:val="-3"/>
          <w:szCs w:val="22"/>
        </w:rPr>
        <w:t>Proti:</w:t>
      </w:r>
      <w:r>
        <w:rPr>
          <w:spacing w:val="-3"/>
          <w:szCs w:val="22"/>
        </w:rPr>
        <w:t xml:space="preserve"> nikdo; </w:t>
      </w:r>
      <w:r>
        <w:rPr>
          <w:b/>
          <w:spacing w:val="-3"/>
          <w:szCs w:val="22"/>
        </w:rPr>
        <w:t>Zdržel se:</w:t>
      </w:r>
      <w:r w:rsidRPr="005D6872">
        <w:rPr>
          <w:spacing w:val="-3"/>
          <w:szCs w:val="22"/>
        </w:rPr>
        <w:t xml:space="preserve"> nikdo</w:t>
      </w:r>
      <w:r>
        <w:rPr>
          <w:spacing w:val="-3"/>
          <w:szCs w:val="22"/>
        </w:rPr>
        <w:t>.)</w:t>
      </w:r>
    </w:p>
    <w:p w14:paraId="651645AA" w14:textId="77777777" w:rsidR="004B65E3" w:rsidRDefault="004B65E3" w:rsidP="004B65E3">
      <w:pPr>
        <w:rPr>
          <w:szCs w:val="24"/>
        </w:rPr>
      </w:pPr>
    </w:p>
    <w:p w14:paraId="090F2286" w14:textId="77777777" w:rsidR="005D6872" w:rsidRDefault="005D6872" w:rsidP="007F1090">
      <w:pPr>
        <w:jc w:val="both"/>
        <w:rPr>
          <w:b/>
          <w:spacing w:val="-3"/>
          <w:u w:val="single"/>
        </w:rPr>
      </w:pPr>
    </w:p>
    <w:p w14:paraId="30F9061E" w14:textId="3680EEB8" w:rsidR="005D6872" w:rsidRDefault="005D6872" w:rsidP="007F1090">
      <w:pPr>
        <w:jc w:val="both"/>
        <w:rPr>
          <w:b/>
          <w:spacing w:val="-3"/>
          <w:u w:val="single"/>
        </w:rPr>
      </w:pPr>
      <w:r w:rsidRPr="00E13B19">
        <w:rPr>
          <w:b/>
          <w:spacing w:val="-3"/>
          <w:u w:val="single"/>
        </w:rPr>
        <w:t xml:space="preserve">k bodu </w:t>
      </w:r>
      <w:r>
        <w:rPr>
          <w:b/>
          <w:spacing w:val="-3"/>
          <w:u w:val="single"/>
        </w:rPr>
        <w:t>3</w:t>
      </w:r>
      <w:r w:rsidRPr="00E13B19">
        <w:rPr>
          <w:b/>
          <w:spacing w:val="-3"/>
          <w:u w:val="single"/>
        </w:rPr>
        <w:t xml:space="preserve"> -</w:t>
      </w:r>
      <w:r w:rsidRPr="005D6872">
        <w:t xml:space="preserve"> </w:t>
      </w:r>
      <w:r w:rsidRPr="005D6872">
        <w:rPr>
          <w:b/>
          <w:spacing w:val="-3"/>
          <w:u w:val="single"/>
        </w:rPr>
        <w:t>Volba členů a předsedy podvýboru pro regionální školství a celoživotní učení</w:t>
      </w:r>
    </w:p>
    <w:p w14:paraId="2AB2B314" w14:textId="77777777" w:rsidR="004B65E3" w:rsidRDefault="004B65E3" w:rsidP="004B65E3">
      <w:pPr>
        <w:jc w:val="both"/>
        <w:rPr>
          <w:b/>
          <w:spacing w:val="-3"/>
          <w:u w:val="single"/>
        </w:rPr>
      </w:pPr>
      <w:r>
        <w:rPr>
          <w:spacing w:val="-3"/>
        </w:rPr>
        <w:t xml:space="preserve">V obecné i podrobné rozpravě vystoupil pouze předseda Vondrák. </w:t>
      </w:r>
    </w:p>
    <w:p w14:paraId="2B5AAD9A" w14:textId="77777777" w:rsidR="00F11A47" w:rsidRDefault="00F11A47" w:rsidP="007F1090">
      <w:pPr>
        <w:jc w:val="both"/>
        <w:rPr>
          <w:szCs w:val="24"/>
        </w:rPr>
      </w:pPr>
    </w:p>
    <w:p w14:paraId="53F2F1E3" w14:textId="4A826D8F" w:rsidR="00F11A47" w:rsidRPr="00E110E6" w:rsidRDefault="004B65E3" w:rsidP="00A34A37">
      <w:pPr>
        <w:jc w:val="both"/>
        <w:rPr>
          <w:szCs w:val="24"/>
        </w:rPr>
      </w:pPr>
      <w:r>
        <w:rPr>
          <w:szCs w:val="24"/>
        </w:rPr>
        <w:t>Předložené nominace</w:t>
      </w:r>
      <w:r w:rsidR="00F11A47">
        <w:rPr>
          <w:szCs w:val="24"/>
        </w:rPr>
        <w:t xml:space="preserve">: </w:t>
      </w:r>
      <w:r w:rsidR="00F11A47" w:rsidRPr="00E110E6">
        <w:rPr>
          <w:szCs w:val="24"/>
        </w:rPr>
        <w:t>posl. Jan Berki</w:t>
      </w:r>
      <w:r w:rsidR="00A34A37">
        <w:rPr>
          <w:szCs w:val="24"/>
        </w:rPr>
        <w:t xml:space="preserve">, </w:t>
      </w:r>
      <w:r w:rsidR="00F11A47" w:rsidRPr="00E110E6">
        <w:rPr>
          <w:szCs w:val="24"/>
        </w:rPr>
        <w:t>posl. Jana Berkovcová</w:t>
      </w:r>
      <w:r w:rsidR="00A34A37">
        <w:rPr>
          <w:szCs w:val="24"/>
        </w:rPr>
        <w:t xml:space="preserve">, </w:t>
      </w:r>
      <w:r w:rsidR="00F11A47" w:rsidRPr="00E110E6">
        <w:rPr>
          <w:szCs w:val="24"/>
        </w:rPr>
        <w:t>posl. Romana Fischerová</w:t>
      </w:r>
      <w:r w:rsidR="00A34A37">
        <w:rPr>
          <w:szCs w:val="24"/>
        </w:rPr>
        <w:t xml:space="preserve">, </w:t>
      </w:r>
      <w:r w:rsidR="00F11A47" w:rsidRPr="00E110E6">
        <w:rPr>
          <w:szCs w:val="24"/>
        </w:rPr>
        <w:t>posl. Martin Hájek</w:t>
      </w:r>
      <w:r w:rsidR="00A34A37">
        <w:rPr>
          <w:szCs w:val="24"/>
        </w:rPr>
        <w:t xml:space="preserve">, </w:t>
      </w:r>
      <w:r w:rsidR="00F11A47" w:rsidRPr="00E110E6">
        <w:rPr>
          <w:szCs w:val="24"/>
        </w:rPr>
        <w:t>posl. Matěj Ondřej Havel</w:t>
      </w:r>
      <w:r w:rsidR="00A34A37">
        <w:rPr>
          <w:szCs w:val="24"/>
        </w:rPr>
        <w:t xml:space="preserve">, </w:t>
      </w:r>
      <w:r w:rsidR="00F11A47" w:rsidRPr="00E110E6">
        <w:rPr>
          <w:szCs w:val="24"/>
        </w:rPr>
        <w:t>posl. Zdeněk Kettner</w:t>
      </w:r>
      <w:r w:rsidR="00A34A37">
        <w:rPr>
          <w:szCs w:val="24"/>
        </w:rPr>
        <w:t xml:space="preserve">, </w:t>
      </w:r>
      <w:r w:rsidR="00F11A47" w:rsidRPr="00E110E6">
        <w:rPr>
          <w:szCs w:val="24"/>
        </w:rPr>
        <w:t>posl. Pavel Klíma</w:t>
      </w:r>
      <w:r w:rsidR="00A34A37">
        <w:rPr>
          <w:szCs w:val="24"/>
        </w:rPr>
        <w:t xml:space="preserve">, </w:t>
      </w:r>
      <w:r w:rsidR="00F11A47" w:rsidRPr="00E110E6">
        <w:rPr>
          <w:szCs w:val="24"/>
        </w:rPr>
        <w:t>posl. Nina Nováková</w:t>
      </w:r>
      <w:r w:rsidR="00A34A37">
        <w:rPr>
          <w:szCs w:val="24"/>
        </w:rPr>
        <w:t xml:space="preserve">, </w:t>
      </w:r>
      <w:r w:rsidR="00F11A47" w:rsidRPr="00E110E6">
        <w:rPr>
          <w:szCs w:val="24"/>
        </w:rPr>
        <w:t>posl. Pavla Pivoňka Vaňková</w:t>
      </w:r>
      <w:r w:rsidR="00A34A37">
        <w:rPr>
          <w:szCs w:val="24"/>
        </w:rPr>
        <w:t xml:space="preserve">, </w:t>
      </w:r>
      <w:r w:rsidR="00F11A47" w:rsidRPr="00E110E6">
        <w:rPr>
          <w:szCs w:val="24"/>
        </w:rPr>
        <w:t>posl. Michaela Šebelová</w:t>
      </w:r>
      <w:r w:rsidR="00A34A37">
        <w:rPr>
          <w:szCs w:val="24"/>
        </w:rPr>
        <w:t xml:space="preserve">, </w:t>
      </w:r>
      <w:r w:rsidR="00F11A47" w:rsidRPr="00E110E6">
        <w:rPr>
          <w:szCs w:val="24"/>
        </w:rPr>
        <w:t>posl. David Šimek</w:t>
      </w:r>
      <w:r w:rsidR="00A34A37">
        <w:rPr>
          <w:szCs w:val="24"/>
        </w:rPr>
        <w:t xml:space="preserve">, </w:t>
      </w:r>
      <w:r w:rsidR="00F11A47" w:rsidRPr="00E110E6">
        <w:rPr>
          <w:szCs w:val="24"/>
        </w:rPr>
        <w:t>posl. Viktor Vojtko</w:t>
      </w:r>
      <w:r w:rsidR="00A34A37">
        <w:rPr>
          <w:szCs w:val="24"/>
        </w:rPr>
        <w:t xml:space="preserve">, </w:t>
      </w:r>
      <w:r w:rsidR="00F11A47" w:rsidRPr="00E110E6">
        <w:rPr>
          <w:szCs w:val="24"/>
        </w:rPr>
        <w:t>posl. Marek Výborný</w:t>
      </w:r>
      <w:r w:rsidR="00A34A37">
        <w:rPr>
          <w:szCs w:val="24"/>
        </w:rPr>
        <w:t xml:space="preserve">, </w:t>
      </w:r>
      <w:r w:rsidR="00F11A47" w:rsidRPr="00E110E6">
        <w:rPr>
          <w:szCs w:val="24"/>
        </w:rPr>
        <w:t>posl. Renáta Zajíčková</w:t>
      </w:r>
      <w:r w:rsidR="00A34A37">
        <w:rPr>
          <w:szCs w:val="24"/>
        </w:rPr>
        <w:t>.</w:t>
      </w:r>
    </w:p>
    <w:p w14:paraId="491B786C" w14:textId="77777777" w:rsidR="00F11A47" w:rsidRDefault="00F11A47" w:rsidP="007F1090">
      <w:pPr>
        <w:jc w:val="both"/>
        <w:rPr>
          <w:szCs w:val="24"/>
        </w:rPr>
      </w:pPr>
    </w:p>
    <w:p w14:paraId="556CF84A" w14:textId="1AFF098C" w:rsidR="004B65E3" w:rsidRDefault="004B65E3" w:rsidP="007F1090">
      <w:pPr>
        <w:jc w:val="both"/>
        <w:rPr>
          <w:szCs w:val="24"/>
        </w:rPr>
      </w:pPr>
      <w:r>
        <w:rPr>
          <w:szCs w:val="24"/>
        </w:rPr>
        <w:t>Za předsed</w:t>
      </w:r>
      <w:r w:rsidR="00A34A37">
        <w:rPr>
          <w:szCs w:val="24"/>
        </w:rPr>
        <w:t>kyni</w:t>
      </w:r>
      <w:r>
        <w:rPr>
          <w:szCs w:val="24"/>
        </w:rPr>
        <w:t xml:space="preserve"> </w:t>
      </w:r>
      <w:r w:rsidR="00A34A37">
        <w:rPr>
          <w:szCs w:val="24"/>
        </w:rPr>
        <w:t>navrhl předseda Vondrák v</w:t>
      </w:r>
      <w:r>
        <w:rPr>
          <w:szCs w:val="24"/>
        </w:rPr>
        <w:t xml:space="preserve"> souladu s dohodami posl. </w:t>
      </w:r>
      <w:r w:rsidR="00A34A37">
        <w:rPr>
          <w:szCs w:val="24"/>
        </w:rPr>
        <w:t>Renátu Zajíčkovou.</w:t>
      </w:r>
    </w:p>
    <w:p w14:paraId="451E0CA9" w14:textId="77777777" w:rsidR="00A34A37" w:rsidRDefault="00A34A37" w:rsidP="007F1090">
      <w:pPr>
        <w:jc w:val="both"/>
        <w:rPr>
          <w:szCs w:val="24"/>
        </w:rPr>
      </w:pPr>
    </w:p>
    <w:p w14:paraId="2A6D6ECB" w14:textId="77777777" w:rsidR="00A34A37" w:rsidRPr="00A34A37" w:rsidRDefault="004B65E3" w:rsidP="00A34A37">
      <w:pPr>
        <w:spacing w:before="120" w:line="256" w:lineRule="auto"/>
        <w:jc w:val="both"/>
        <w:rPr>
          <w:szCs w:val="24"/>
        </w:rPr>
      </w:pPr>
      <w:r>
        <w:rPr>
          <w:szCs w:val="24"/>
        </w:rPr>
        <w:t xml:space="preserve">Návrh </w:t>
      </w:r>
      <w:r w:rsidRPr="00A34A37">
        <w:rPr>
          <w:szCs w:val="24"/>
        </w:rPr>
        <w:t>usnesení:</w:t>
      </w:r>
      <w:r w:rsidR="00A34A37" w:rsidRPr="00A34A37">
        <w:rPr>
          <w:szCs w:val="24"/>
        </w:rPr>
        <w:t xml:space="preserve"> Výbor pro vědu, vzdělání, kulturu, mládež a tělovýchovu </w:t>
      </w:r>
    </w:p>
    <w:p w14:paraId="1265D93A" w14:textId="2B00E479" w:rsidR="00A34A37" w:rsidRPr="00A34A37" w:rsidRDefault="00A34A37" w:rsidP="00B94497">
      <w:pPr>
        <w:tabs>
          <w:tab w:val="left" w:pos="-720"/>
        </w:tabs>
        <w:suppressAutoHyphens w:val="0"/>
        <w:autoSpaceDE w:val="0"/>
        <w:autoSpaceDN w:val="0"/>
        <w:adjustRightInd w:val="0"/>
        <w:ind w:left="709" w:hanging="709"/>
        <w:rPr>
          <w:rFonts w:eastAsiaTheme="minorHAnsi"/>
          <w:color w:val="000000"/>
          <w:szCs w:val="24"/>
          <w:lang w:eastAsia="en-US"/>
        </w:rPr>
      </w:pPr>
      <w:r w:rsidRPr="00A34A37">
        <w:rPr>
          <w:rFonts w:eastAsiaTheme="minorHAnsi"/>
          <w:color w:val="000000"/>
          <w:szCs w:val="24"/>
          <w:lang w:eastAsia="en-US"/>
        </w:rPr>
        <w:t>I.</w:t>
      </w:r>
      <w:r w:rsidRPr="00A34A37">
        <w:rPr>
          <w:rFonts w:eastAsiaTheme="minorHAnsi"/>
          <w:color w:val="000000"/>
          <w:szCs w:val="24"/>
          <w:lang w:eastAsia="en-US"/>
        </w:rPr>
        <w:tab/>
        <w:t>volí</w:t>
      </w:r>
      <w:r w:rsidRPr="00A34A37">
        <w:rPr>
          <w:rFonts w:eastAsiaTheme="minorHAnsi"/>
          <w:color w:val="000000"/>
          <w:szCs w:val="24"/>
          <w:lang w:eastAsia="en-US"/>
        </w:rPr>
        <w:tab/>
        <w:t>členy podvýboru poslankyně a poslance:</w:t>
      </w:r>
    </w:p>
    <w:p w14:paraId="684B4801" w14:textId="77777777" w:rsidR="00A34A37" w:rsidRPr="00A34A37" w:rsidRDefault="00A34A37" w:rsidP="00B94497">
      <w:pPr>
        <w:tabs>
          <w:tab w:val="left" w:pos="-720"/>
        </w:tabs>
        <w:suppressAutoHyphens w:val="0"/>
        <w:autoSpaceDE w:val="0"/>
        <w:autoSpaceDN w:val="0"/>
        <w:adjustRightInd w:val="0"/>
        <w:ind w:left="709" w:hanging="709"/>
        <w:rPr>
          <w:rFonts w:eastAsiaTheme="minorHAnsi"/>
          <w:color w:val="000000"/>
          <w:szCs w:val="24"/>
          <w:lang w:eastAsia="en-US"/>
        </w:rPr>
      </w:pP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  <w:t>Jana Berkiho,</w:t>
      </w:r>
    </w:p>
    <w:p w14:paraId="2B164893" w14:textId="77777777" w:rsidR="00A34A37" w:rsidRPr="00A34A37" w:rsidRDefault="00A34A37" w:rsidP="00B94497">
      <w:pPr>
        <w:tabs>
          <w:tab w:val="left" w:pos="-720"/>
        </w:tabs>
        <w:suppressAutoHyphens w:val="0"/>
        <w:autoSpaceDE w:val="0"/>
        <w:autoSpaceDN w:val="0"/>
        <w:adjustRightInd w:val="0"/>
        <w:ind w:left="709" w:hanging="709"/>
        <w:rPr>
          <w:rFonts w:eastAsiaTheme="minorHAnsi"/>
          <w:color w:val="000000"/>
          <w:szCs w:val="24"/>
          <w:lang w:eastAsia="en-US"/>
        </w:rPr>
      </w:pP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  <w:t>Janu Berkovcovou,</w:t>
      </w:r>
    </w:p>
    <w:p w14:paraId="10EAECB2" w14:textId="77777777" w:rsidR="00A34A37" w:rsidRPr="00A34A37" w:rsidRDefault="00A34A37" w:rsidP="00A34A37">
      <w:pPr>
        <w:tabs>
          <w:tab w:val="left" w:pos="-720"/>
        </w:tabs>
        <w:suppressAutoHyphens w:val="0"/>
        <w:autoSpaceDE w:val="0"/>
        <w:autoSpaceDN w:val="0"/>
        <w:adjustRightInd w:val="0"/>
        <w:ind w:left="709" w:hanging="709"/>
        <w:rPr>
          <w:rFonts w:eastAsiaTheme="minorHAnsi"/>
          <w:color w:val="000000"/>
          <w:szCs w:val="24"/>
          <w:lang w:eastAsia="en-US"/>
        </w:rPr>
      </w:pP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  <w:t>Romanu Fischerovou,</w:t>
      </w:r>
    </w:p>
    <w:p w14:paraId="1F873279" w14:textId="77777777" w:rsidR="00A34A37" w:rsidRPr="00A34A37" w:rsidRDefault="00A34A37" w:rsidP="00A34A37">
      <w:pPr>
        <w:tabs>
          <w:tab w:val="left" w:pos="-720"/>
        </w:tabs>
        <w:suppressAutoHyphens w:val="0"/>
        <w:autoSpaceDE w:val="0"/>
        <w:autoSpaceDN w:val="0"/>
        <w:adjustRightInd w:val="0"/>
        <w:ind w:left="709" w:hanging="709"/>
        <w:rPr>
          <w:rFonts w:eastAsiaTheme="minorHAnsi"/>
          <w:color w:val="000000"/>
          <w:szCs w:val="24"/>
          <w:lang w:eastAsia="en-US"/>
        </w:rPr>
      </w:pP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  <w:t>Martina Hájka,</w:t>
      </w:r>
    </w:p>
    <w:p w14:paraId="20A7FC37" w14:textId="77777777" w:rsidR="00A34A37" w:rsidRPr="00A34A37" w:rsidRDefault="00A34A37" w:rsidP="00A34A37">
      <w:pPr>
        <w:tabs>
          <w:tab w:val="left" w:pos="-720"/>
        </w:tabs>
        <w:suppressAutoHyphens w:val="0"/>
        <w:autoSpaceDE w:val="0"/>
        <w:autoSpaceDN w:val="0"/>
        <w:adjustRightInd w:val="0"/>
        <w:ind w:left="709" w:hanging="709"/>
        <w:rPr>
          <w:rFonts w:eastAsiaTheme="minorHAnsi"/>
          <w:color w:val="000000"/>
          <w:szCs w:val="24"/>
          <w:lang w:eastAsia="en-US"/>
        </w:rPr>
      </w:pP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  <w:t>Matěje Ondřeje Havla,</w:t>
      </w:r>
    </w:p>
    <w:p w14:paraId="67837C8E" w14:textId="77777777" w:rsidR="00A34A37" w:rsidRPr="00A34A37" w:rsidRDefault="00A34A37" w:rsidP="00A34A37">
      <w:pPr>
        <w:tabs>
          <w:tab w:val="left" w:pos="-720"/>
        </w:tabs>
        <w:suppressAutoHyphens w:val="0"/>
        <w:autoSpaceDE w:val="0"/>
        <w:autoSpaceDN w:val="0"/>
        <w:adjustRightInd w:val="0"/>
        <w:ind w:left="709" w:hanging="709"/>
        <w:rPr>
          <w:rFonts w:eastAsiaTheme="minorHAnsi"/>
          <w:color w:val="000000"/>
          <w:szCs w:val="24"/>
          <w:lang w:eastAsia="en-US"/>
        </w:rPr>
      </w:pP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  <w:t>Zdeňka Kettnera,</w:t>
      </w:r>
    </w:p>
    <w:p w14:paraId="3A4E44BA" w14:textId="77777777" w:rsidR="00A34A37" w:rsidRPr="00A34A37" w:rsidRDefault="00A34A37" w:rsidP="00A34A37">
      <w:pPr>
        <w:tabs>
          <w:tab w:val="left" w:pos="-720"/>
        </w:tabs>
        <w:suppressAutoHyphens w:val="0"/>
        <w:autoSpaceDE w:val="0"/>
        <w:autoSpaceDN w:val="0"/>
        <w:adjustRightInd w:val="0"/>
        <w:ind w:left="709" w:hanging="709"/>
        <w:rPr>
          <w:rFonts w:eastAsiaTheme="minorHAnsi"/>
          <w:color w:val="000000"/>
          <w:szCs w:val="24"/>
          <w:lang w:eastAsia="en-US"/>
        </w:rPr>
      </w:pP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  <w:t>Pavla Klímu,</w:t>
      </w:r>
    </w:p>
    <w:p w14:paraId="67AF780C" w14:textId="77777777" w:rsidR="00A34A37" w:rsidRPr="00A34A37" w:rsidRDefault="00A34A37" w:rsidP="00A34A37">
      <w:pPr>
        <w:tabs>
          <w:tab w:val="left" w:pos="-720"/>
        </w:tabs>
        <w:suppressAutoHyphens w:val="0"/>
        <w:autoSpaceDE w:val="0"/>
        <w:autoSpaceDN w:val="0"/>
        <w:adjustRightInd w:val="0"/>
        <w:ind w:left="709" w:hanging="709"/>
        <w:rPr>
          <w:rFonts w:eastAsiaTheme="minorHAnsi"/>
          <w:color w:val="000000"/>
          <w:szCs w:val="24"/>
          <w:lang w:eastAsia="en-US"/>
        </w:rPr>
      </w:pP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  <w:t>Ninu Novákovou,</w:t>
      </w:r>
    </w:p>
    <w:p w14:paraId="519D5474" w14:textId="77777777" w:rsidR="00A34A37" w:rsidRPr="00A34A37" w:rsidRDefault="00A34A37" w:rsidP="00A34A37">
      <w:pPr>
        <w:tabs>
          <w:tab w:val="left" w:pos="-720"/>
        </w:tabs>
        <w:suppressAutoHyphens w:val="0"/>
        <w:autoSpaceDE w:val="0"/>
        <w:autoSpaceDN w:val="0"/>
        <w:adjustRightInd w:val="0"/>
        <w:ind w:left="709" w:hanging="709"/>
        <w:rPr>
          <w:rFonts w:eastAsiaTheme="minorHAnsi"/>
          <w:color w:val="000000"/>
          <w:szCs w:val="24"/>
          <w:lang w:eastAsia="en-US"/>
        </w:rPr>
      </w:pP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  <w:t>Pavlu Pivoňka Vaňkovou,</w:t>
      </w:r>
    </w:p>
    <w:p w14:paraId="1BBDB5CB" w14:textId="77777777" w:rsidR="00A34A37" w:rsidRPr="00A34A37" w:rsidRDefault="00A34A37" w:rsidP="00A34A37">
      <w:pPr>
        <w:tabs>
          <w:tab w:val="left" w:pos="-720"/>
        </w:tabs>
        <w:suppressAutoHyphens w:val="0"/>
        <w:autoSpaceDE w:val="0"/>
        <w:autoSpaceDN w:val="0"/>
        <w:adjustRightInd w:val="0"/>
        <w:ind w:left="709" w:hanging="709"/>
        <w:rPr>
          <w:rFonts w:eastAsiaTheme="minorHAnsi"/>
          <w:color w:val="000000"/>
          <w:szCs w:val="24"/>
          <w:lang w:eastAsia="en-US"/>
        </w:rPr>
      </w:pP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  <w:t>Michaelu Šebelovou,</w:t>
      </w:r>
    </w:p>
    <w:p w14:paraId="57F3E371" w14:textId="77777777" w:rsidR="00A34A37" w:rsidRPr="00A34A37" w:rsidRDefault="00A34A37" w:rsidP="00A34A37">
      <w:pPr>
        <w:tabs>
          <w:tab w:val="left" w:pos="-720"/>
        </w:tabs>
        <w:suppressAutoHyphens w:val="0"/>
        <w:autoSpaceDE w:val="0"/>
        <w:autoSpaceDN w:val="0"/>
        <w:adjustRightInd w:val="0"/>
        <w:ind w:left="709" w:hanging="709"/>
        <w:rPr>
          <w:rFonts w:eastAsiaTheme="minorHAnsi"/>
          <w:color w:val="000000"/>
          <w:szCs w:val="24"/>
          <w:lang w:eastAsia="en-US"/>
        </w:rPr>
      </w:pP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  <w:t>Davida Šimka,</w:t>
      </w:r>
    </w:p>
    <w:p w14:paraId="426956D1" w14:textId="77777777" w:rsidR="00A34A37" w:rsidRPr="00A34A37" w:rsidRDefault="00A34A37" w:rsidP="00A34A37">
      <w:pPr>
        <w:tabs>
          <w:tab w:val="left" w:pos="-720"/>
        </w:tabs>
        <w:suppressAutoHyphens w:val="0"/>
        <w:autoSpaceDE w:val="0"/>
        <w:autoSpaceDN w:val="0"/>
        <w:adjustRightInd w:val="0"/>
        <w:ind w:left="709" w:hanging="709"/>
        <w:rPr>
          <w:rFonts w:eastAsiaTheme="minorHAnsi"/>
          <w:color w:val="000000"/>
          <w:szCs w:val="24"/>
          <w:lang w:eastAsia="en-US"/>
        </w:rPr>
      </w:pP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  <w:t>Viktora Vojtka,</w:t>
      </w:r>
    </w:p>
    <w:p w14:paraId="5E3477ED" w14:textId="77777777" w:rsidR="00A34A37" w:rsidRPr="00A34A37" w:rsidRDefault="00A34A37" w:rsidP="00A34A37">
      <w:pPr>
        <w:tabs>
          <w:tab w:val="left" w:pos="-720"/>
        </w:tabs>
        <w:suppressAutoHyphens w:val="0"/>
        <w:autoSpaceDE w:val="0"/>
        <w:autoSpaceDN w:val="0"/>
        <w:adjustRightInd w:val="0"/>
        <w:ind w:left="709" w:hanging="709"/>
        <w:rPr>
          <w:rFonts w:eastAsiaTheme="minorHAnsi"/>
          <w:color w:val="000000"/>
          <w:szCs w:val="24"/>
          <w:lang w:eastAsia="en-US"/>
        </w:rPr>
      </w:pP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  <w:t>Marka Výborného,</w:t>
      </w:r>
    </w:p>
    <w:p w14:paraId="1DE99D6F" w14:textId="77777777" w:rsidR="00A34A37" w:rsidRPr="00A34A37" w:rsidRDefault="00A34A37" w:rsidP="00A34A37">
      <w:pPr>
        <w:tabs>
          <w:tab w:val="left" w:pos="-720"/>
        </w:tabs>
        <w:suppressAutoHyphens w:val="0"/>
        <w:autoSpaceDE w:val="0"/>
        <w:autoSpaceDN w:val="0"/>
        <w:adjustRightInd w:val="0"/>
        <w:ind w:left="709" w:hanging="709"/>
        <w:rPr>
          <w:rFonts w:eastAsiaTheme="minorHAnsi"/>
          <w:color w:val="000000"/>
          <w:szCs w:val="24"/>
          <w:lang w:eastAsia="en-US"/>
        </w:rPr>
      </w:pP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</w:r>
      <w:r w:rsidRPr="00A34A37">
        <w:rPr>
          <w:rFonts w:eastAsiaTheme="minorHAnsi"/>
          <w:color w:val="000000"/>
          <w:szCs w:val="24"/>
          <w:lang w:eastAsia="en-US"/>
        </w:rPr>
        <w:tab/>
        <w:t>a Renátu Zajíčkovou.</w:t>
      </w:r>
    </w:p>
    <w:p w14:paraId="6BB7A2C0" w14:textId="2ECA8680" w:rsidR="00A34A37" w:rsidRPr="00A34A37" w:rsidRDefault="00A34A37" w:rsidP="00A34A37">
      <w:pPr>
        <w:tabs>
          <w:tab w:val="left" w:pos="-720"/>
        </w:tabs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A34A37">
        <w:rPr>
          <w:rFonts w:eastAsiaTheme="minorHAnsi"/>
          <w:color w:val="000000"/>
          <w:szCs w:val="24"/>
          <w:lang w:eastAsia="en-US"/>
        </w:rPr>
        <w:t>II.</w:t>
      </w:r>
      <w:r w:rsidRPr="00A34A37">
        <w:rPr>
          <w:rFonts w:eastAsiaTheme="minorHAnsi"/>
          <w:color w:val="000000"/>
          <w:szCs w:val="24"/>
          <w:lang w:eastAsia="en-US"/>
        </w:rPr>
        <w:tab/>
        <w:t>volí</w:t>
      </w:r>
      <w:r w:rsidRPr="00A34A37">
        <w:rPr>
          <w:rFonts w:eastAsiaTheme="minorHAnsi"/>
          <w:color w:val="000000"/>
          <w:szCs w:val="24"/>
          <w:lang w:eastAsia="en-US"/>
        </w:rPr>
        <w:tab/>
        <w:t>poslankyni Renátu Zajíčkovou předsedkyní podvýboru.</w:t>
      </w:r>
    </w:p>
    <w:p w14:paraId="1661F990" w14:textId="59C2DA59" w:rsidR="004B65E3" w:rsidRPr="00A34A37" w:rsidRDefault="004B65E3" w:rsidP="004B65E3">
      <w:pPr>
        <w:rPr>
          <w:szCs w:val="24"/>
        </w:rPr>
      </w:pPr>
    </w:p>
    <w:p w14:paraId="754297A8" w14:textId="06D7BE09" w:rsidR="00A34A37" w:rsidRDefault="00A34A37" w:rsidP="00A34A37">
      <w:pPr>
        <w:tabs>
          <w:tab w:val="left" w:pos="-720"/>
        </w:tabs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>3</w:t>
      </w:r>
      <w:r w:rsidRPr="00B00872">
        <w:rPr>
          <w:b/>
          <w:spacing w:val="-3"/>
          <w:szCs w:val="24"/>
        </w:rPr>
        <w:t xml:space="preserve">. hlasování </w:t>
      </w:r>
      <w:r>
        <w:rPr>
          <w:b/>
          <w:spacing w:val="-3"/>
          <w:szCs w:val="24"/>
        </w:rPr>
        <w:t>- k volbě členů a předsedkyně podvýboru pro regionální školství a celoživotní učení:</w:t>
      </w:r>
      <w:r w:rsidRPr="00B00872">
        <w:rPr>
          <w:b/>
          <w:spacing w:val="-3"/>
          <w:szCs w:val="24"/>
        </w:rPr>
        <w:t xml:space="preserve"> pro 2</w:t>
      </w:r>
      <w:r>
        <w:rPr>
          <w:b/>
          <w:spacing w:val="-3"/>
          <w:szCs w:val="24"/>
        </w:rPr>
        <w:t>1</w:t>
      </w:r>
      <w:r w:rsidRPr="00B00872">
        <w:rPr>
          <w:b/>
          <w:spacing w:val="-3"/>
          <w:szCs w:val="24"/>
        </w:rPr>
        <w:t xml:space="preserve">, proti 0, zdržel se </w:t>
      </w:r>
      <w:r>
        <w:rPr>
          <w:b/>
          <w:spacing w:val="-3"/>
          <w:szCs w:val="24"/>
        </w:rPr>
        <w:t>0</w:t>
      </w:r>
      <w:r w:rsidRPr="0047040F">
        <w:rPr>
          <w:b/>
          <w:spacing w:val="-3"/>
          <w:szCs w:val="24"/>
        </w:rPr>
        <w:t>.</w:t>
      </w:r>
      <w:r w:rsidRPr="00630CDC">
        <w:rPr>
          <w:b/>
          <w:color w:val="FF0000"/>
          <w:spacing w:val="-3"/>
          <w:szCs w:val="24"/>
        </w:rPr>
        <w:t xml:space="preserve"> </w:t>
      </w:r>
      <w:r w:rsidR="00B94497">
        <w:rPr>
          <w:b/>
          <w:spacing w:val="-3"/>
          <w:szCs w:val="24"/>
        </w:rPr>
        <w:t>Usnesení č. 12 bylo přijato.</w:t>
      </w:r>
    </w:p>
    <w:p w14:paraId="16C0F907" w14:textId="6017D037" w:rsidR="00A34A37" w:rsidRPr="005D6872" w:rsidRDefault="00A34A37" w:rsidP="00A34A37">
      <w:pPr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(Pro: </w:t>
      </w:r>
      <w:r w:rsidRPr="00B00872">
        <w:rPr>
          <w:szCs w:val="24"/>
        </w:rPr>
        <w:t>posl. Jan Berki, posl. Jana Berkovcová,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Lubomír Brož, </w:t>
      </w:r>
      <w:r>
        <w:rPr>
          <w:spacing w:val="-3"/>
          <w:szCs w:val="22"/>
        </w:rPr>
        <w:t xml:space="preserve">posl. Romana Fischerová, </w:t>
      </w:r>
      <w:r w:rsidRPr="00B00872">
        <w:rPr>
          <w:spacing w:val="-3"/>
          <w:szCs w:val="24"/>
        </w:rPr>
        <w:t xml:space="preserve">posl. Stanislav Fridrich,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zCs w:val="22"/>
        </w:rPr>
        <w:t>Martin Hájek</w:t>
      </w:r>
      <w:r w:rsidRPr="00B00872">
        <w:rPr>
          <w:spacing w:val="-3"/>
          <w:szCs w:val="24"/>
        </w:rPr>
        <w:t xml:space="preserve">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Matěj Ondřej Havel,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pacing w:val="-3"/>
          <w:szCs w:val="22"/>
        </w:rPr>
        <w:t xml:space="preserve">Šimon Heller, </w:t>
      </w:r>
      <w:r>
        <w:rPr>
          <w:color w:val="000000" w:themeColor="text1"/>
          <w:spacing w:val="-3"/>
          <w:szCs w:val="22"/>
        </w:rPr>
        <w:t xml:space="preserve">posl. Ivan Jáč,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Jakub Janda, 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color w:val="000000" w:themeColor="text1"/>
          <w:spacing w:val="-3"/>
          <w:szCs w:val="22"/>
        </w:rPr>
        <w:t xml:space="preserve">Zdeněk Kettner,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>Pavel Klíma,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>
        <w:rPr>
          <w:color w:val="000000" w:themeColor="text1"/>
          <w:szCs w:val="22"/>
        </w:rPr>
        <w:t>Jan Lacina, posl. Pavla Pivoňka</w:t>
      </w:r>
      <w:r w:rsidRPr="00B00872">
        <w:rPr>
          <w:szCs w:val="22"/>
        </w:rPr>
        <w:t xml:space="preserve"> </w:t>
      </w:r>
      <w:r>
        <w:rPr>
          <w:szCs w:val="22"/>
        </w:rPr>
        <w:t xml:space="preserve">Vaňková, </w:t>
      </w:r>
      <w:r w:rsidRPr="00B00872">
        <w:rPr>
          <w:spacing w:val="-3"/>
          <w:szCs w:val="24"/>
        </w:rPr>
        <w:t xml:space="preserve">posl. Karel Rais,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Jan Richter, </w:t>
      </w:r>
      <w:r w:rsidRPr="00B00872">
        <w:rPr>
          <w:color w:val="000000" w:themeColor="text1"/>
          <w:spacing w:val="-3"/>
          <w:szCs w:val="22"/>
        </w:rPr>
        <w:t>pos</w:t>
      </w:r>
      <w:r w:rsidRPr="00B00872">
        <w:rPr>
          <w:szCs w:val="24"/>
        </w:rPr>
        <w:t xml:space="preserve">l. </w:t>
      </w:r>
      <w:r w:rsidRPr="00B00872">
        <w:rPr>
          <w:spacing w:val="-3"/>
          <w:szCs w:val="22"/>
        </w:rPr>
        <w:t xml:space="preserve">Pavel Svoboda, </w:t>
      </w:r>
      <w:r>
        <w:rPr>
          <w:szCs w:val="24"/>
        </w:rPr>
        <w:t xml:space="preserve">posl. </w:t>
      </w:r>
      <w:r w:rsidRPr="00B00872">
        <w:rPr>
          <w:bCs/>
          <w:szCs w:val="22"/>
        </w:rPr>
        <w:t xml:space="preserve">Michaela Šebelová,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David Šimek, </w:t>
      </w:r>
      <w:r w:rsidRPr="00B00872">
        <w:rPr>
          <w:spacing w:val="-3"/>
          <w:szCs w:val="24"/>
        </w:rPr>
        <w:t>posl. Ivo Vondrák</w:t>
      </w:r>
      <w:r>
        <w:rPr>
          <w:spacing w:val="-3"/>
          <w:szCs w:val="24"/>
        </w:rPr>
        <w:t xml:space="preserve">, </w:t>
      </w:r>
      <w:r w:rsidRPr="00B00872">
        <w:rPr>
          <w:spacing w:val="-3"/>
          <w:szCs w:val="24"/>
        </w:rPr>
        <w:t>a</w:t>
      </w:r>
      <w:r>
        <w:rPr>
          <w:spacing w:val="-3"/>
          <w:szCs w:val="24"/>
        </w:rPr>
        <w:t> 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spacing w:val="-3"/>
          <w:szCs w:val="22"/>
        </w:rPr>
        <w:t>Renáta Zajíčková</w:t>
      </w:r>
      <w:r>
        <w:rPr>
          <w:spacing w:val="-3"/>
          <w:szCs w:val="22"/>
        </w:rPr>
        <w:t xml:space="preserve">; </w:t>
      </w:r>
      <w:r w:rsidRPr="005D6872">
        <w:rPr>
          <w:b/>
          <w:spacing w:val="-3"/>
          <w:szCs w:val="22"/>
        </w:rPr>
        <w:t>Proti:</w:t>
      </w:r>
      <w:r>
        <w:rPr>
          <w:spacing w:val="-3"/>
          <w:szCs w:val="22"/>
        </w:rPr>
        <w:t xml:space="preserve"> nikdo; </w:t>
      </w:r>
      <w:r>
        <w:rPr>
          <w:b/>
          <w:spacing w:val="-3"/>
          <w:szCs w:val="22"/>
        </w:rPr>
        <w:t>Zdržel se:</w:t>
      </w:r>
      <w:r w:rsidRPr="005D6872">
        <w:rPr>
          <w:spacing w:val="-3"/>
          <w:szCs w:val="22"/>
        </w:rPr>
        <w:t xml:space="preserve"> nikdo</w:t>
      </w:r>
      <w:r>
        <w:rPr>
          <w:spacing w:val="-3"/>
          <w:szCs w:val="22"/>
        </w:rPr>
        <w:t>.)</w:t>
      </w:r>
    </w:p>
    <w:p w14:paraId="41F3A88B" w14:textId="77777777" w:rsidR="004B65E3" w:rsidRDefault="004B65E3" w:rsidP="004B65E3">
      <w:pPr>
        <w:rPr>
          <w:szCs w:val="24"/>
        </w:rPr>
      </w:pPr>
    </w:p>
    <w:p w14:paraId="42C24A2A" w14:textId="77777777" w:rsidR="004B65E3" w:rsidRDefault="004B65E3" w:rsidP="007F1090">
      <w:pPr>
        <w:jc w:val="both"/>
        <w:rPr>
          <w:szCs w:val="24"/>
        </w:rPr>
      </w:pPr>
    </w:p>
    <w:p w14:paraId="2425FB1A" w14:textId="01464970" w:rsidR="005D6872" w:rsidRDefault="005D6872" w:rsidP="007F1090">
      <w:pPr>
        <w:jc w:val="both"/>
        <w:rPr>
          <w:b/>
          <w:spacing w:val="-3"/>
          <w:u w:val="single"/>
        </w:rPr>
      </w:pPr>
      <w:r w:rsidRPr="005D6872">
        <w:rPr>
          <w:b/>
          <w:spacing w:val="-3"/>
          <w:u w:val="single"/>
        </w:rPr>
        <w:t>k bodu 4 -  Volba členů a předsedy podvýboru</w:t>
      </w:r>
      <w:r w:rsidRPr="005D6872">
        <w:rPr>
          <w:b/>
          <w:u w:val="single"/>
        </w:rPr>
        <w:t xml:space="preserve"> pro náhradní výchovnou péči</w:t>
      </w:r>
      <w:r w:rsidRPr="005D6872">
        <w:rPr>
          <w:b/>
          <w:spacing w:val="-3"/>
          <w:u w:val="single"/>
        </w:rPr>
        <w:t xml:space="preserve"> </w:t>
      </w:r>
    </w:p>
    <w:p w14:paraId="03E80B04" w14:textId="77777777" w:rsidR="004B65E3" w:rsidRDefault="004B65E3" w:rsidP="004B65E3">
      <w:pPr>
        <w:jc w:val="both"/>
        <w:rPr>
          <w:b/>
          <w:spacing w:val="-3"/>
          <w:u w:val="single"/>
        </w:rPr>
      </w:pPr>
      <w:r>
        <w:rPr>
          <w:spacing w:val="-3"/>
        </w:rPr>
        <w:t xml:space="preserve">V obecné i podrobné rozpravě vystoupil pouze předseda Vondrák. </w:t>
      </w:r>
    </w:p>
    <w:p w14:paraId="66EDFDDF" w14:textId="77777777" w:rsidR="00A34A37" w:rsidRDefault="00A34A37" w:rsidP="00A34A37">
      <w:pPr>
        <w:jc w:val="both"/>
        <w:rPr>
          <w:szCs w:val="24"/>
        </w:rPr>
      </w:pPr>
    </w:p>
    <w:p w14:paraId="53B211FD" w14:textId="6E69ABBA" w:rsidR="00A34A37" w:rsidRPr="00E110E6" w:rsidRDefault="004B65E3" w:rsidP="00A34A37">
      <w:pPr>
        <w:jc w:val="both"/>
        <w:rPr>
          <w:szCs w:val="24"/>
        </w:rPr>
      </w:pPr>
      <w:r>
        <w:rPr>
          <w:szCs w:val="24"/>
        </w:rPr>
        <w:t>Předložené nominace</w:t>
      </w:r>
      <w:r w:rsidR="00A34A37">
        <w:rPr>
          <w:szCs w:val="24"/>
        </w:rPr>
        <w:t xml:space="preserve">: posl. Marek Benda, </w:t>
      </w:r>
      <w:r w:rsidR="00A34A37" w:rsidRPr="00E110E6">
        <w:rPr>
          <w:szCs w:val="24"/>
        </w:rPr>
        <w:t>posl. Romana Bělohlávková</w:t>
      </w:r>
      <w:r w:rsidR="00A34A37">
        <w:rPr>
          <w:szCs w:val="24"/>
        </w:rPr>
        <w:t xml:space="preserve">, posl. Karel Rais, posl. </w:t>
      </w:r>
      <w:r w:rsidR="00A34A37" w:rsidRPr="00E110E6">
        <w:rPr>
          <w:szCs w:val="24"/>
        </w:rPr>
        <w:t>Jan Richter</w:t>
      </w:r>
      <w:r w:rsidR="00A34A37">
        <w:rPr>
          <w:szCs w:val="24"/>
        </w:rPr>
        <w:t xml:space="preserve">, </w:t>
      </w:r>
      <w:r w:rsidR="00A34A37" w:rsidRPr="00E110E6">
        <w:rPr>
          <w:szCs w:val="24"/>
        </w:rPr>
        <w:t>posl. Lucie Šafránková</w:t>
      </w:r>
      <w:r w:rsidR="00A34A37">
        <w:rPr>
          <w:szCs w:val="24"/>
        </w:rPr>
        <w:t xml:space="preserve">, </w:t>
      </w:r>
      <w:r w:rsidR="00A34A37" w:rsidRPr="00E110E6">
        <w:rPr>
          <w:szCs w:val="24"/>
        </w:rPr>
        <w:t>posl. Iveta Štefanová.</w:t>
      </w:r>
    </w:p>
    <w:p w14:paraId="2DD0C093" w14:textId="77777777" w:rsidR="00A34A37" w:rsidRDefault="00A34A37" w:rsidP="004B65E3">
      <w:pPr>
        <w:jc w:val="both"/>
        <w:rPr>
          <w:szCs w:val="24"/>
        </w:rPr>
      </w:pPr>
    </w:p>
    <w:p w14:paraId="00828548" w14:textId="7FEBF937" w:rsidR="004B65E3" w:rsidRDefault="004B65E3" w:rsidP="004B65E3">
      <w:pPr>
        <w:jc w:val="both"/>
        <w:rPr>
          <w:szCs w:val="24"/>
        </w:rPr>
      </w:pPr>
      <w:r>
        <w:rPr>
          <w:szCs w:val="24"/>
        </w:rPr>
        <w:t xml:space="preserve">Za předsedu podvýboru navrhl v souladu s dohodami posl. </w:t>
      </w:r>
      <w:r w:rsidR="00A34A37">
        <w:rPr>
          <w:szCs w:val="24"/>
        </w:rPr>
        <w:t>Jan Richter.</w:t>
      </w:r>
    </w:p>
    <w:p w14:paraId="3B43640F" w14:textId="412B8228" w:rsidR="00A34A37" w:rsidRDefault="00A34A37" w:rsidP="004B65E3">
      <w:pPr>
        <w:rPr>
          <w:szCs w:val="24"/>
        </w:rPr>
      </w:pPr>
    </w:p>
    <w:p w14:paraId="16AAF22C" w14:textId="3BB9937B" w:rsidR="00B94497" w:rsidRPr="00B94497" w:rsidRDefault="004B65E3" w:rsidP="00B94497">
      <w:pPr>
        <w:jc w:val="both"/>
        <w:rPr>
          <w:szCs w:val="24"/>
        </w:rPr>
      </w:pPr>
      <w:r>
        <w:rPr>
          <w:szCs w:val="24"/>
        </w:rPr>
        <w:t>Návrh usnesení:</w:t>
      </w:r>
      <w:r w:rsidR="00B94497" w:rsidRPr="00B94497">
        <w:rPr>
          <w:szCs w:val="24"/>
        </w:rPr>
        <w:t xml:space="preserve"> </w:t>
      </w:r>
      <w:r w:rsidR="00B94497">
        <w:rPr>
          <w:szCs w:val="24"/>
        </w:rPr>
        <w:t>Výbor pro vědu, vzdělání, kulturu</w:t>
      </w:r>
      <w:r w:rsidR="00B94497" w:rsidRPr="00B94497">
        <w:rPr>
          <w:szCs w:val="24"/>
        </w:rPr>
        <w:t xml:space="preserve">, mládež a tělovýchovu </w:t>
      </w:r>
    </w:p>
    <w:p w14:paraId="5CD1654A" w14:textId="58055585" w:rsidR="00B94497" w:rsidRPr="00B94497" w:rsidRDefault="00B94497" w:rsidP="00B94497">
      <w:pPr>
        <w:tabs>
          <w:tab w:val="left" w:pos="-720"/>
        </w:tabs>
        <w:suppressAutoHyphens w:val="0"/>
        <w:autoSpaceDE w:val="0"/>
        <w:autoSpaceDN w:val="0"/>
        <w:adjustRightInd w:val="0"/>
        <w:ind w:left="710" w:hanging="710"/>
        <w:rPr>
          <w:rFonts w:eastAsiaTheme="minorHAnsi"/>
          <w:color w:val="000000"/>
          <w:szCs w:val="24"/>
          <w:lang w:eastAsia="en-US"/>
        </w:rPr>
      </w:pPr>
      <w:r w:rsidRPr="00B94497">
        <w:rPr>
          <w:rFonts w:eastAsiaTheme="minorHAnsi"/>
          <w:color w:val="000000"/>
          <w:szCs w:val="24"/>
          <w:lang w:eastAsia="en-US"/>
        </w:rPr>
        <w:t>I.</w:t>
      </w:r>
      <w:r w:rsidRPr="00B94497">
        <w:rPr>
          <w:rFonts w:eastAsiaTheme="minorHAnsi"/>
          <w:color w:val="000000"/>
          <w:szCs w:val="24"/>
          <w:lang w:eastAsia="en-US"/>
        </w:rPr>
        <w:tab/>
        <w:t>volí</w:t>
      </w:r>
      <w:r w:rsidRPr="00B94497">
        <w:rPr>
          <w:rFonts w:eastAsiaTheme="minorHAnsi"/>
          <w:color w:val="000000"/>
          <w:szCs w:val="24"/>
          <w:lang w:eastAsia="en-US"/>
        </w:rPr>
        <w:tab/>
        <w:t>členy podvýboru poslankyně a poslance:</w:t>
      </w:r>
    </w:p>
    <w:p w14:paraId="6827A5B1" w14:textId="77777777" w:rsidR="00B94497" w:rsidRPr="00B94497" w:rsidRDefault="00B94497" w:rsidP="00B94497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B94497">
        <w:rPr>
          <w:rFonts w:eastAsiaTheme="minorHAnsi"/>
          <w:color w:val="000000"/>
          <w:szCs w:val="24"/>
          <w:lang w:eastAsia="en-US"/>
        </w:rPr>
        <w:t>Romanu Bělohlávkovou,</w:t>
      </w:r>
    </w:p>
    <w:p w14:paraId="540C6106" w14:textId="77777777" w:rsidR="00B94497" w:rsidRPr="00B94497" w:rsidRDefault="00B94497" w:rsidP="00B94497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B94497">
        <w:rPr>
          <w:rFonts w:eastAsiaTheme="minorHAnsi"/>
          <w:color w:val="000000"/>
          <w:szCs w:val="24"/>
          <w:lang w:eastAsia="en-US"/>
        </w:rPr>
        <w:t>Marka Bendu,</w:t>
      </w:r>
    </w:p>
    <w:p w14:paraId="79F30854" w14:textId="77777777" w:rsidR="00B94497" w:rsidRPr="00B94497" w:rsidRDefault="00B94497" w:rsidP="00B94497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bCs/>
          <w:color w:val="000000"/>
          <w:szCs w:val="24"/>
          <w:lang w:eastAsia="en-US"/>
        </w:rPr>
      </w:pPr>
      <w:r w:rsidRPr="00B94497">
        <w:rPr>
          <w:rFonts w:eastAsiaTheme="minorHAnsi"/>
          <w:color w:val="000000"/>
          <w:szCs w:val="24"/>
          <w:lang w:eastAsia="en-US"/>
        </w:rPr>
        <w:t>Karla Raise,</w:t>
      </w:r>
    </w:p>
    <w:p w14:paraId="7B9386F5" w14:textId="77777777" w:rsidR="00B94497" w:rsidRPr="00B94497" w:rsidRDefault="00B94497" w:rsidP="00B94497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B94497">
        <w:rPr>
          <w:rFonts w:eastAsiaTheme="minorHAnsi"/>
          <w:color w:val="000000"/>
          <w:szCs w:val="24"/>
          <w:lang w:eastAsia="en-US"/>
        </w:rPr>
        <w:t>Jana Richtera,</w:t>
      </w:r>
    </w:p>
    <w:p w14:paraId="65AD5C5D" w14:textId="77777777" w:rsidR="00B94497" w:rsidRPr="00B94497" w:rsidRDefault="00B94497" w:rsidP="00B94497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B94497">
        <w:rPr>
          <w:rFonts w:eastAsiaTheme="minorHAnsi"/>
          <w:color w:val="000000"/>
          <w:szCs w:val="24"/>
          <w:lang w:eastAsia="en-US"/>
        </w:rPr>
        <w:t>Lucii Šafránkovou</w:t>
      </w:r>
    </w:p>
    <w:p w14:paraId="46BD4343" w14:textId="77777777" w:rsidR="00B94497" w:rsidRPr="00B94497" w:rsidRDefault="00B94497" w:rsidP="00B94497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B94497">
        <w:rPr>
          <w:rFonts w:eastAsiaTheme="minorHAnsi"/>
          <w:color w:val="000000"/>
          <w:szCs w:val="24"/>
          <w:lang w:eastAsia="en-US"/>
        </w:rPr>
        <w:t>a Ivetu Štefanovou.</w:t>
      </w:r>
    </w:p>
    <w:p w14:paraId="14E54CA2" w14:textId="556FF2F1" w:rsidR="00B94497" w:rsidRDefault="00B94497" w:rsidP="00B94497">
      <w:pPr>
        <w:tabs>
          <w:tab w:val="left" w:pos="-720"/>
        </w:tabs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B94497">
        <w:rPr>
          <w:rFonts w:eastAsiaTheme="minorHAnsi"/>
          <w:color w:val="000000"/>
          <w:szCs w:val="24"/>
          <w:lang w:eastAsia="en-US"/>
        </w:rPr>
        <w:t>II.</w:t>
      </w:r>
      <w:r w:rsidRPr="00B94497">
        <w:rPr>
          <w:rFonts w:eastAsiaTheme="minorHAnsi"/>
          <w:color w:val="000000"/>
          <w:szCs w:val="24"/>
          <w:lang w:eastAsia="en-US"/>
        </w:rPr>
        <w:tab/>
        <w:t>volí</w:t>
      </w:r>
      <w:r w:rsidRPr="00B94497">
        <w:rPr>
          <w:rFonts w:eastAsiaTheme="minorHAnsi"/>
          <w:color w:val="000000"/>
          <w:szCs w:val="24"/>
          <w:lang w:eastAsia="en-US"/>
        </w:rPr>
        <w:tab/>
        <w:t xml:space="preserve">poslance </w:t>
      </w:r>
      <w:r w:rsidRPr="00B94497">
        <w:rPr>
          <w:rFonts w:eastAsiaTheme="minorHAnsi"/>
          <w:bCs/>
          <w:color w:val="000000"/>
          <w:szCs w:val="24"/>
          <w:lang w:eastAsia="en-US"/>
        </w:rPr>
        <w:t>Jana Richtera</w:t>
      </w:r>
      <w:r w:rsidRPr="00B94497">
        <w:rPr>
          <w:rFonts w:eastAsiaTheme="minorHAnsi"/>
          <w:color w:val="000000"/>
          <w:szCs w:val="24"/>
          <w:lang w:eastAsia="en-US"/>
        </w:rPr>
        <w:t xml:space="preserve"> předsedou</w:t>
      </w:r>
      <w:r>
        <w:rPr>
          <w:rFonts w:eastAsiaTheme="minorHAnsi"/>
          <w:color w:val="000000"/>
          <w:szCs w:val="24"/>
          <w:lang w:eastAsia="en-US"/>
        </w:rPr>
        <w:t xml:space="preserve"> podvýboru.</w:t>
      </w:r>
    </w:p>
    <w:p w14:paraId="2A3FC857" w14:textId="629CFA83" w:rsidR="004B65E3" w:rsidRDefault="004B65E3" w:rsidP="004B65E3">
      <w:pPr>
        <w:rPr>
          <w:szCs w:val="24"/>
        </w:rPr>
      </w:pPr>
    </w:p>
    <w:p w14:paraId="6BAAB8AE" w14:textId="6EC6B525" w:rsidR="00B94497" w:rsidRDefault="00B94497" w:rsidP="00B94497">
      <w:pPr>
        <w:tabs>
          <w:tab w:val="left" w:pos="-720"/>
        </w:tabs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>4</w:t>
      </w:r>
      <w:r w:rsidRPr="00B00872">
        <w:rPr>
          <w:b/>
          <w:spacing w:val="-3"/>
          <w:szCs w:val="24"/>
        </w:rPr>
        <w:t xml:space="preserve">. hlasování </w:t>
      </w:r>
      <w:r>
        <w:rPr>
          <w:b/>
          <w:spacing w:val="-3"/>
          <w:szCs w:val="24"/>
        </w:rPr>
        <w:t>- k volbě členů a předsedy podvýboru pro náhradní výchovnou péči:</w:t>
      </w:r>
      <w:r w:rsidRPr="00B00872">
        <w:rPr>
          <w:b/>
          <w:spacing w:val="-3"/>
          <w:szCs w:val="24"/>
        </w:rPr>
        <w:t xml:space="preserve"> pro 2</w:t>
      </w:r>
      <w:r>
        <w:rPr>
          <w:b/>
          <w:spacing w:val="-3"/>
          <w:szCs w:val="24"/>
        </w:rPr>
        <w:t>2</w:t>
      </w:r>
      <w:r w:rsidRPr="00B00872">
        <w:rPr>
          <w:b/>
          <w:spacing w:val="-3"/>
          <w:szCs w:val="24"/>
        </w:rPr>
        <w:t xml:space="preserve">, proti 0, zdržel se </w:t>
      </w:r>
      <w:r>
        <w:rPr>
          <w:b/>
          <w:spacing w:val="-3"/>
          <w:szCs w:val="24"/>
        </w:rPr>
        <w:t>0</w:t>
      </w:r>
      <w:r w:rsidRPr="0047040F">
        <w:rPr>
          <w:b/>
          <w:spacing w:val="-3"/>
          <w:szCs w:val="24"/>
        </w:rPr>
        <w:t>.</w:t>
      </w:r>
      <w:r w:rsidRPr="00630CDC">
        <w:rPr>
          <w:b/>
          <w:color w:val="FF0000"/>
          <w:spacing w:val="-3"/>
          <w:szCs w:val="24"/>
        </w:rPr>
        <w:t xml:space="preserve"> </w:t>
      </w:r>
      <w:r>
        <w:rPr>
          <w:b/>
          <w:spacing w:val="-3"/>
          <w:szCs w:val="24"/>
        </w:rPr>
        <w:t>Usnesení č. 13 bylo přijato.</w:t>
      </w:r>
    </w:p>
    <w:p w14:paraId="0F7BDD1B" w14:textId="62B7D54C" w:rsidR="00B94497" w:rsidRPr="005D6872" w:rsidRDefault="00B94497" w:rsidP="00B94497">
      <w:pPr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(Pro: </w:t>
      </w:r>
      <w:r w:rsidRPr="00B00872">
        <w:rPr>
          <w:szCs w:val="24"/>
        </w:rPr>
        <w:t>posl. Jan Berki, posl. Jana Berkovcová,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Lubomír Brož, </w:t>
      </w:r>
      <w:r>
        <w:rPr>
          <w:spacing w:val="-3"/>
          <w:szCs w:val="22"/>
        </w:rPr>
        <w:t xml:space="preserve">posl. Romana Fischerová, </w:t>
      </w:r>
      <w:r w:rsidRPr="00B00872">
        <w:rPr>
          <w:spacing w:val="-3"/>
          <w:szCs w:val="24"/>
        </w:rPr>
        <w:t xml:space="preserve">posl. Stanislav Fridrich,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zCs w:val="22"/>
        </w:rPr>
        <w:t>Martin Hájek</w:t>
      </w:r>
      <w:r w:rsidRPr="00B00872">
        <w:rPr>
          <w:spacing w:val="-3"/>
          <w:szCs w:val="24"/>
        </w:rPr>
        <w:t xml:space="preserve">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Matěj Ondřej Havel,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pacing w:val="-3"/>
          <w:szCs w:val="22"/>
        </w:rPr>
        <w:t xml:space="preserve">Šimon Heller, </w:t>
      </w:r>
      <w:r>
        <w:rPr>
          <w:color w:val="000000" w:themeColor="text1"/>
          <w:spacing w:val="-3"/>
          <w:szCs w:val="22"/>
        </w:rPr>
        <w:t xml:space="preserve">posl. Ivan Jáč,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Jakub Janda, 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color w:val="000000" w:themeColor="text1"/>
          <w:spacing w:val="-3"/>
          <w:szCs w:val="22"/>
        </w:rPr>
        <w:t xml:space="preserve">Zdeněk Kettner,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>Pavel Klíma,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>
        <w:rPr>
          <w:color w:val="000000" w:themeColor="text1"/>
          <w:szCs w:val="22"/>
        </w:rPr>
        <w:t>Jan Lacina, posl. Pavla Pivoňka</w:t>
      </w:r>
      <w:r w:rsidRPr="00B00872">
        <w:rPr>
          <w:szCs w:val="22"/>
        </w:rPr>
        <w:t xml:space="preserve"> </w:t>
      </w:r>
      <w:r>
        <w:rPr>
          <w:szCs w:val="22"/>
        </w:rPr>
        <w:t xml:space="preserve">Vaňková, </w:t>
      </w:r>
      <w:r w:rsidRPr="00B00872">
        <w:rPr>
          <w:spacing w:val="-3"/>
          <w:szCs w:val="24"/>
        </w:rPr>
        <w:t xml:space="preserve">posl. Karel Rais,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Jan Richter, </w:t>
      </w:r>
      <w:r w:rsidRPr="00B00872">
        <w:rPr>
          <w:color w:val="000000" w:themeColor="text1"/>
          <w:spacing w:val="-3"/>
          <w:szCs w:val="22"/>
        </w:rPr>
        <w:t>pos</w:t>
      </w:r>
      <w:r w:rsidRPr="00B00872">
        <w:rPr>
          <w:szCs w:val="24"/>
        </w:rPr>
        <w:t xml:space="preserve">l. </w:t>
      </w:r>
      <w:r w:rsidRPr="00B00872">
        <w:rPr>
          <w:spacing w:val="-3"/>
          <w:szCs w:val="22"/>
        </w:rPr>
        <w:t xml:space="preserve">Pavel Svoboda, </w:t>
      </w:r>
      <w:r>
        <w:rPr>
          <w:szCs w:val="24"/>
        </w:rPr>
        <w:t xml:space="preserve">posl. </w:t>
      </w:r>
      <w:r w:rsidRPr="00B00872">
        <w:rPr>
          <w:bCs/>
          <w:szCs w:val="22"/>
        </w:rPr>
        <w:t xml:space="preserve">Michaela Šebelová,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David Šimek, </w:t>
      </w:r>
      <w:r>
        <w:rPr>
          <w:spacing w:val="-3"/>
          <w:szCs w:val="22"/>
        </w:rPr>
        <w:t xml:space="preserve">posl. Julius Špičák, </w:t>
      </w:r>
      <w:r w:rsidRPr="00B00872">
        <w:rPr>
          <w:spacing w:val="-3"/>
          <w:szCs w:val="24"/>
        </w:rPr>
        <w:t>posl. Ivo Vondrák</w:t>
      </w:r>
      <w:r>
        <w:rPr>
          <w:spacing w:val="-3"/>
          <w:szCs w:val="24"/>
        </w:rPr>
        <w:t xml:space="preserve">, </w:t>
      </w:r>
      <w:r w:rsidRPr="00B00872">
        <w:rPr>
          <w:spacing w:val="-3"/>
          <w:szCs w:val="24"/>
        </w:rPr>
        <w:t>a</w:t>
      </w:r>
      <w:r>
        <w:rPr>
          <w:spacing w:val="-3"/>
          <w:szCs w:val="24"/>
        </w:rPr>
        <w:t> 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spacing w:val="-3"/>
          <w:szCs w:val="22"/>
        </w:rPr>
        <w:t>Renáta Zajíčková</w:t>
      </w:r>
      <w:r>
        <w:rPr>
          <w:spacing w:val="-3"/>
          <w:szCs w:val="22"/>
        </w:rPr>
        <w:t xml:space="preserve">; </w:t>
      </w:r>
      <w:r w:rsidRPr="005D6872">
        <w:rPr>
          <w:b/>
          <w:spacing w:val="-3"/>
          <w:szCs w:val="22"/>
        </w:rPr>
        <w:t>Proti:</w:t>
      </w:r>
      <w:r>
        <w:rPr>
          <w:spacing w:val="-3"/>
          <w:szCs w:val="22"/>
        </w:rPr>
        <w:t xml:space="preserve"> nikdo; </w:t>
      </w:r>
      <w:r>
        <w:rPr>
          <w:b/>
          <w:spacing w:val="-3"/>
          <w:szCs w:val="22"/>
        </w:rPr>
        <w:t>Zdržel se:</w:t>
      </w:r>
      <w:r w:rsidRPr="005D6872">
        <w:rPr>
          <w:spacing w:val="-3"/>
          <w:szCs w:val="22"/>
        </w:rPr>
        <w:t xml:space="preserve"> nikdo</w:t>
      </w:r>
      <w:r>
        <w:rPr>
          <w:spacing w:val="-3"/>
          <w:szCs w:val="22"/>
        </w:rPr>
        <w:t>.)</w:t>
      </w:r>
    </w:p>
    <w:p w14:paraId="6963598F" w14:textId="793BA637" w:rsidR="00A34A37" w:rsidRDefault="00A34A37" w:rsidP="004B65E3">
      <w:pPr>
        <w:rPr>
          <w:szCs w:val="24"/>
        </w:rPr>
      </w:pPr>
    </w:p>
    <w:p w14:paraId="0064745C" w14:textId="77777777" w:rsidR="001240DD" w:rsidRDefault="001240DD" w:rsidP="004B65E3">
      <w:pPr>
        <w:rPr>
          <w:szCs w:val="24"/>
        </w:rPr>
      </w:pPr>
    </w:p>
    <w:p w14:paraId="55EC875F" w14:textId="002B09F5" w:rsidR="005D6872" w:rsidRDefault="005D6872" w:rsidP="007F1090">
      <w:pPr>
        <w:jc w:val="both"/>
        <w:rPr>
          <w:b/>
          <w:spacing w:val="-3"/>
          <w:u w:val="single"/>
        </w:rPr>
      </w:pPr>
      <w:r w:rsidRPr="00E13B19">
        <w:rPr>
          <w:b/>
          <w:spacing w:val="-3"/>
          <w:u w:val="single"/>
        </w:rPr>
        <w:t xml:space="preserve">k bodu </w:t>
      </w:r>
      <w:r>
        <w:rPr>
          <w:b/>
          <w:spacing w:val="-3"/>
          <w:u w:val="single"/>
        </w:rPr>
        <w:t xml:space="preserve">5 - </w:t>
      </w:r>
      <w:r w:rsidRPr="005D6872">
        <w:rPr>
          <w:b/>
          <w:spacing w:val="-3"/>
          <w:u w:val="single"/>
        </w:rPr>
        <w:t>Volba členů a předsedy podvýboru pro kulturu</w:t>
      </w:r>
    </w:p>
    <w:p w14:paraId="43771A48" w14:textId="77777777" w:rsidR="004B65E3" w:rsidRDefault="004B65E3" w:rsidP="004B65E3">
      <w:pPr>
        <w:jc w:val="both"/>
        <w:rPr>
          <w:b/>
          <w:spacing w:val="-3"/>
          <w:u w:val="single"/>
        </w:rPr>
      </w:pPr>
      <w:r>
        <w:rPr>
          <w:spacing w:val="-3"/>
        </w:rPr>
        <w:t xml:space="preserve">V obecné i podrobné rozpravě vystoupil pouze předseda Vondrák. </w:t>
      </w:r>
    </w:p>
    <w:p w14:paraId="754886C0" w14:textId="77777777" w:rsidR="00B94497" w:rsidRDefault="00B94497" w:rsidP="004B65E3">
      <w:pPr>
        <w:jc w:val="both"/>
        <w:rPr>
          <w:szCs w:val="24"/>
        </w:rPr>
      </w:pPr>
    </w:p>
    <w:p w14:paraId="182F1547" w14:textId="34A8DCF7" w:rsidR="00B94497" w:rsidRPr="00E110E6" w:rsidRDefault="004B65E3" w:rsidP="00B94497">
      <w:pPr>
        <w:jc w:val="both"/>
        <w:rPr>
          <w:szCs w:val="24"/>
        </w:rPr>
      </w:pPr>
      <w:r>
        <w:rPr>
          <w:szCs w:val="24"/>
        </w:rPr>
        <w:t>Předložené nominace</w:t>
      </w:r>
      <w:r w:rsidR="00B94497">
        <w:rPr>
          <w:szCs w:val="24"/>
        </w:rPr>
        <w:t xml:space="preserve">: </w:t>
      </w:r>
      <w:r w:rsidR="00B94497" w:rsidRPr="00E110E6">
        <w:rPr>
          <w:szCs w:val="24"/>
        </w:rPr>
        <w:t>posl. Ondřej Babka</w:t>
      </w:r>
      <w:r w:rsidR="00B94497">
        <w:rPr>
          <w:szCs w:val="24"/>
        </w:rPr>
        <w:t xml:space="preserve">, </w:t>
      </w:r>
      <w:r w:rsidR="00B94497" w:rsidRPr="00E110E6">
        <w:rPr>
          <w:szCs w:val="24"/>
        </w:rPr>
        <w:t>posl. Roman Bělor</w:t>
      </w:r>
      <w:r w:rsidR="00B94497">
        <w:rPr>
          <w:szCs w:val="24"/>
        </w:rPr>
        <w:t xml:space="preserve">, posl. Lubomír Brož, </w:t>
      </w:r>
      <w:r w:rsidR="00B94497" w:rsidRPr="00E110E6">
        <w:rPr>
          <w:szCs w:val="24"/>
        </w:rPr>
        <w:t>posl. Martin Hájek</w:t>
      </w:r>
      <w:r w:rsidR="00B94497">
        <w:rPr>
          <w:szCs w:val="24"/>
        </w:rPr>
        <w:t xml:space="preserve">, </w:t>
      </w:r>
      <w:r w:rsidR="00B94497" w:rsidRPr="00E110E6">
        <w:rPr>
          <w:szCs w:val="24"/>
        </w:rPr>
        <w:t>posl. Šimon Heller</w:t>
      </w:r>
      <w:r w:rsidR="00B94497">
        <w:rPr>
          <w:szCs w:val="24"/>
        </w:rPr>
        <w:t xml:space="preserve">, </w:t>
      </w:r>
      <w:r w:rsidR="00B94497" w:rsidRPr="00E110E6">
        <w:rPr>
          <w:szCs w:val="24"/>
        </w:rPr>
        <w:t>posl. Věra Kovářová</w:t>
      </w:r>
      <w:r w:rsidR="00B94497">
        <w:rPr>
          <w:szCs w:val="24"/>
        </w:rPr>
        <w:t xml:space="preserve">, </w:t>
      </w:r>
      <w:r w:rsidR="00B94497" w:rsidRPr="00E110E6">
        <w:rPr>
          <w:szCs w:val="24"/>
        </w:rPr>
        <w:t>posl. Jan Lacina</w:t>
      </w:r>
      <w:r w:rsidR="00B94497">
        <w:rPr>
          <w:szCs w:val="24"/>
        </w:rPr>
        <w:t xml:space="preserve">, </w:t>
      </w:r>
      <w:r w:rsidR="00B94497" w:rsidRPr="00E110E6">
        <w:rPr>
          <w:szCs w:val="24"/>
        </w:rPr>
        <w:t>posl. Nina Nováková</w:t>
      </w:r>
      <w:r w:rsidR="00B94497">
        <w:rPr>
          <w:szCs w:val="24"/>
        </w:rPr>
        <w:t xml:space="preserve">, </w:t>
      </w:r>
    </w:p>
    <w:p w14:paraId="2A7EF84D" w14:textId="125BE2B3" w:rsidR="00B94497" w:rsidRPr="00E110E6" w:rsidRDefault="00B94497" w:rsidP="00B94497">
      <w:pPr>
        <w:rPr>
          <w:szCs w:val="24"/>
        </w:rPr>
      </w:pPr>
      <w:r w:rsidRPr="00E110E6">
        <w:rPr>
          <w:szCs w:val="24"/>
        </w:rPr>
        <w:t>posl. Jaroslava Pokorná Jermanová</w:t>
      </w:r>
      <w:r>
        <w:rPr>
          <w:szCs w:val="24"/>
        </w:rPr>
        <w:t xml:space="preserve">, posl. Pavel Svoboda, </w:t>
      </w:r>
      <w:r w:rsidRPr="00E110E6">
        <w:rPr>
          <w:szCs w:val="24"/>
        </w:rPr>
        <w:t>posl. Antonín Tesařík</w:t>
      </w:r>
      <w:r>
        <w:rPr>
          <w:szCs w:val="24"/>
        </w:rPr>
        <w:t xml:space="preserve">, </w:t>
      </w:r>
      <w:r w:rsidRPr="00E110E6">
        <w:rPr>
          <w:szCs w:val="24"/>
        </w:rPr>
        <w:t>posl. Marek Výborný</w:t>
      </w:r>
      <w:r>
        <w:rPr>
          <w:szCs w:val="24"/>
        </w:rPr>
        <w:t>, p</w:t>
      </w:r>
      <w:r w:rsidRPr="00E110E6">
        <w:rPr>
          <w:szCs w:val="24"/>
        </w:rPr>
        <w:t xml:space="preserve">osl. Renáta Zajíčková. </w:t>
      </w:r>
    </w:p>
    <w:p w14:paraId="640878F6" w14:textId="77777777" w:rsidR="00B94497" w:rsidRPr="00E110E6" w:rsidRDefault="00B94497" w:rsidP="00B94497">
      <w:pPr>
        <w:rPr>
          <w:szCs w:val="24"/>
        </w:rPr>
      </w:pPr>
    </w:p>
    <w:p w14:paraId="4331D7FB" w14:textId="7D3C4194" w:rsidR="004B65E3" w:rsidRDefault="004B65E3" w:rsidP="004B65E3">
      <w:pPr>
        <w:jc w:val="both"/>
        <w:rPr>
          <w:szCs w:val="24"/>
        </w:rPr>
      </w:pPr>
      <w:r>
        <w:rPr>
          <w:szCs w:val="24"/>
        </w:rPr>
        <w:t xml:space="preserve">Za předsedu podvýboru navrhl v souladu s dohodami posl. </w:t>
      </w:r>
      <w:r w:rsidR="00B94497">
        <w:rPr>
          <w:szCs w:val="24"/>
        </w:rPr>
        <w:t>Pavla Svobodu.</w:t>
      </w:r>
    </w:p>
    <w:p w14:paraId="74D79F4C" w14:textId="77777777" w:rsidR="00B94497" w:rsidRDefault="00B94497" w:rsidP="004B65E3">
      <w:pPr>
        <w:rPr>
          <w:szCs w:val="24"/>
        </w:rPr>
      </w:pPr>
    </w:p>
    <w:p w14:paraId="0465171E" w14:textId="311ECC47" w:rsidR="001240DD" w:rsidRDefault="004B65E3" w:rsidP="001240DD">
      <w:pPr>
        <w:rPr>
          <w:szCs w:val="24"/>
        </w:rPr>
      </w:pPr>
      <w:r>
        <w:rPr>
          <w:szCs w:val="24"/>
        </w:rPr>
        <w:t>Návrh usnesení:</w:t>
      </w:r>
      <w:r w:rsidR="001240DD">
        <w:rPr>
          <w:szCs w:val="24"/>
        </w:rPr>
        <w:t xml:space="preserve"> Výbor pro vědu, vzdělání, kulturu, mládež a tělovýchovu </w:t>
      </w:r>
    </w:p>
    <w:p w14:paraId="3A37C388" w14:textId="0220D4AB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709" w:hanging="710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I.</w:t>
      </w:r>
      <w:r w:rsidRPr="001240DD">
        <w:rPr>
          <w:rFonts w:eastAsiaTheme="minorHAnsi"/>
          <w:color w:val="000000"/>
          <w:szCs w:val="24"/>
          <w:lang w:eastAsia="en-US"/>
        </w:rPr>
        <w:tab/>
        <w:t>volí</w:t>
      </w:r>
      <w:r w:rsidRPr="001240DD">
        <w:rPr>
          <w:rFonts w:eastAsiaTheme="minorHAnsi"/>
          <w:color w:val="000000"/>
          <w:szCs w:val="24"/>
          <w:lang w:eastAsia="en-US"/>
        </w:rPr>
        <w:tab/>
        <w:t>členy podvýboru poslankyně a poslance:</w:t>
      </w:r>
    </w:p>
    <w:p w14:paraId="08551BD7" w14:textId="77777777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1701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Ondřeje Babku,</w:t>
      </w:r>
    </w:p>
    <w:p w14:paraId="4419BC01" w14:textId="77777777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1701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Romana Bělora,</w:t>
      </w:r>
    </w:p>
    <w:p w14:paraId="2A4E5558" w14:textId="77777777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1701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Lubomíra Brože,</w:t>
      </w:r>
    </w:p>
    <w:p w14:paraId="1A2CE8CA" w14:textId="77777777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1701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Martina Hájka,</w:t>
      </w:r>
    </w:p>
    <w:p w14:paraId="47EB3C5D" w14:textId="77777777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1701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Šimona Hellera,</w:t>
      </w:r>
    </w:p>
    <w:p w14:paraId="2677915B" w14:textId="77777777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1701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Věru Kovářovou,</w:t>
      </w:r>
    </w:p>
    <w:p w14:paraId="5410142B" w14:textId="77777777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1701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Jana Lacinu,</w:t>
      </w:r>
    </w:p>
    <w:p w14:paraId="07E293BC" w14:textId="77777777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1701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Ninu Novákovou,</w:t>
      </w:r>
    </w:p>
    <w:p w14:paraId="1A4A4C2C" w14:textId="77777777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1701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Jaroslavu Pokornou Jermanovou,</w:t>
      </w:r>
    </w:p>
    <w:p w14:paraId="2F58E24B" w14:textId="77777777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1701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Pavla Svobodu,</w:t>
      </w:r>
    </w:p>
    <w:p w14:paraId="7FEE1475" w14:textId="77777777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1701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Antonína Tesaříka,</w:t>
      </w:r>
    </w:p>
    <w:p w14:paraId="6B93DC10" w14:textId="77777777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1701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Marka Výborného</w:t>
      </w:r>
    </w:p>
    <w:p w14:paraId="226E52EB" w14:textId="77777777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1701"/>
        <w:rPr>
          <w:rFonts w:eastAsiaTheme="minorHAnsi"/>
          <w:bCs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a Renátu Zajíčkovou.</w:t>
      </w:r>
    </w:p>
    <w:p w14:paraId="414BBC93" w14:textId="364094AE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709" w:hanging="709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II.</w:t>
      </w:r>
      <w:r w:rsidRPr="001240DD">
        <w:rPr>
          <w:rFonts w:eastAsiaTheme="minorHAnsi"/>
          <w:color w:val="000000"/>
          <w:szCs w:val="24"/>
          <w:lang w:eastAsia="en-US"/>
        </w:rPr>
        <w:tab/>
        <w:t>volí</w:t>
      </w:r>
      <w:r w:rsidRPr="001240DD">
        <w:rPr>
          <w:rFonts w:eastAsiaTheme="minorHAnsi"/>
          <w:color w:val="000000"/>
          <w:szCs w:val="24"/>
          <w:lang w:eastAsia="en-US"/>
        </w:rPr>
        <w:tab/>
        <w:t xml:space="preserve">poslance </w:t>
      </w:r>
      <w:r w:rsidRPr="001240DD">
        <w:rPr>
          <w:rFonts w:eastAsiaTheme="minorHAnsi"/>
          <w:bCs/>
          <w:color w:val="000000"/>
          <w:szCs w:val="24"/>
          <w:lang w:eastAsia="en-US"/>
        </w:rPr>
        <w:t>Pavla Svobodu</w:t>
      </w:r>
      <w:r w:rsidRPr="001240DD">
        <w:rPr>
          <w:rFonts w:eastAsiaTheme="minorHAnsi"/>
          <w:color w:val="000000"/>
          <w:szCs w:val="24"/>
          <w:lang w:eastAsia="en-US"/>
        </w:rPr>
        <w:t xml:space="preserve"> předsedou podvýboru.</w:t>
      </w:r>
    </w:p>
    <w:p w14:paraId="4B159078" w14:textId="77777777" w:rsidR="001240DD" w:rsidRDefault="001240DD" w:rsidP="001240DD">
      <w:pPr>
        <w:rPr>
          <w:szCs w:val="24"/>
        </w:rPr>
      </w:pPr>
    </w:p>
    <w:p w14:paraId="682E8831" w14:textId="2634A2CA" w:rsidR="00B94497" w:rsidRDefault="00B94497" w:rsidP="00B94497">
      <w:pPr>
        <w:tabs>
          <w:tab w:val="left" w:pos="-720"/>
        </w:tabs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>5</w:t>
      </w:r>
      <w:r w:rsidRPr="00B00872">
        <w:rPr>
          <w:b/>
          <w:spacing w:val="-3"/>
          <w:szCs w:val="24"/>
        </w:rPr>
        <w:t xml:space="preserve">. hlasování </w:t>
      </w:r>
      <w:r>
        <w:rPr>
          <w:b/>
          <w:spacing w:val="-3"/>
          <w:szCs w:val="24"/>
        </w:rPr>
        <w:t>- k volbě členů a předsedy podvýboru pro kulturu:</w:t>
      </w:r>
      <w:r w:rsidRPr="00B00872">
        <w:rPr>
          <w:b/>
          <w:spacing w:val="-3"/>
          <w:szCs w:val="24"/>
        </w:rPr>
        <w:t xml:space="preserve"> pro 2</w:t>
      </w:r>
      <w:r>
        <w:rPr>
          <w:b/>
          <w:spacing w:val="-3"/>
          <w:szCs w:val="24"/>
        </w:rPr>
        <w:t>2</w:t>
      </w:r>
      <w:r w:rsidRPr="00B00872">
        <w:rPr>
          <w:b/>
          <w:spacing w:val="-3"/>
          <w:szCs w:val="24"/>
        </w:rPr>
        <w:t xml:space="preserve">, proti 0, zdržel se </w:t>
      </w:r>
      <w:r>
        <w:rPr>
          <w:b/>
          <w:spacing w:val="-3"/>
          <w:szCs w:val="24"/>
        </w:rPr>
        <w:t>0</w:t>
      </w:r>
      <w:r w:rsidRPr="0047040F">
        <w:rPr>
          <w:b/>
          <w:spacing w:val="-3"/>
          <w:szCs w:val="24"/>
        </w:rPr>
        <w:t>.</w:t>
      </w:r>
      <w:r w:rsidRPr="00630CDC">
        <w:rPr>
          <w:b/>
          <w:color w:val="FF0000"/>
          <w:spacing w:val="-3"/>
          <w:szCs w:val="24"/>
        </w:rPr>
        <w:t xml:space="preserve"> </w:t>
      </w:r>
      <w:r>
        <w:rPr>
          <w:b/>
          <w:spacing w:val="-3"/>
          <w:szCs w:val="24"/>
        </w:rPr>
        <w:t>Usnesení č. 14 bylo přijato.</w:t>
      </w:r>
    </w:p>
    <w:p w14:paraId="5C2BA7BA" w14:textId="77777777" w:rsidR="00B94497" w:rsidRPr="005D6872" w:rsidRDefault="00B94497" w:rsidP="00B94497">
      <w:pPr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(Pro: </w:t>
      </w:r>
      <w:r w:rsidRPr="00B00872">
        <w:rPr>
          <w:szCs w:val="24"/>
        </w:rPr>
        <w:t>posl. Jan Berki, posl. Jana Berkovcová,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Lubomír Brož, </w:t>
      </w:r>
      <w:r>
        <w:rPr>
          <w:spacing w:val="-3"/>
          <w:szCs w:val="22"/>
        </w:rPr>
        <w:t xml:space="preserve">posl. Romana Fischerová, </w:t>
      </w:r>
      <w:r w:rsidRPr="00B00872">
        <w:rPr>
          <w:spacing w:val="-3"/>
          <w:szCs w:val="24"/>
        </w:rPr>
        <w:t xml:space="preserve">posl. Stanislav Fridrich,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zCs w:val="22"/>
        </w:rPr>
        <w:t>Martin Hájek</w:t>
      </w:r>
      <w:r w:rsidRPr="00B00872">
        <w:rPr>
          <w:spacing w:val="-3"/>
          <w:szCs w:val="24"/>
        </w:rPr>
        <w:t xml:space="preserve">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Matěj Ondřej Havel,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pacing w:val="-3"/>
          <w:szCs w:val="22"/>
        </w:rPr>
        <w:t xml:space="preserve">Šimon Heller, </w:t>
      </w:r>
      <w:r>
        <w:rPr>
          <w:color w:val="000000" w:themeColor="text1"/>
          <w:spacing w:val="-3"/>
          <w:szCs w:val="22"/>
        </w:rPr>
        <w:t xml:space="preserve">posl. Ivan Jáč,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Jakub Janda, 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color w:val="000000" w:themeColor="text1"/>
          <w:spacing w:val="-3"/>
          <w:szCs w:val="22"/>
        </w:rPr>
        <w:t xml:space="preserve">Zdeněk Kettner,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>Pavel Klíma,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>
        <w:rPr>
          <w:color w:val="000000" w:themeColor="text1"/>
          <w:szCs w:val="22"/>
        </w:rPr>
        <w:t>Jan Lacina, posl. Pavla Pivoňka</w:t>
      </w:r>
      <w:r w:rsidRPr="00B00872">
        <w:rPr>
          <w:szCs w:val="22"/>
        </w:rPr>
        <w:t xml:space="preserve"> </w:t>
      </w:r>
      <w:r>
        <w:rPr>
          <w:szCs w:val="22"/>
        </w:rPr>
        <w:t xml:space="preserve">Vaňková, </w:t>
      </w:r>
      <w:r w:rsidRPr="00B00872">
        <w:rPr>
          <w:spacing w:val="-3"/>
          <w:szCs w:val="24"/>
        </w:rPr>
        <w:t xml:space="preserve">posl. Karel Rais,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Jan Richter, </w:t>
      </w:r>
      <w:r w:rsidRPr="00B00872">
        <w:rPr>
          <w:color w:val="000000" w:themeColor="text1"/>
          <w:spacing w:val="-3"/>
          <w:szCs w:val="22"/>
        </w:rPr>
        <w:t>pos</w:t>
      </w:r>
      <w:r w:rsidRPr="00B00872">
        <w:rPr>
          <w:szCs w:val="24"/>
        </w:rPr>
        <w:t xml:space="preserve">l. </w:t>
      </w:r>
      <w:r w:rsidRPr="00B00872">
        <w:rPr>
          <w:spacing w:val="-3"/>
          <w:szCs w:val="22"/>
        </w:rPr>
        <w:t xml:space="preserve">Pavel Svoboda, </w:t>
      </w:r>
      <w:r>
        <w:rPr>
          <w:szCs w:val="24"/>
        </w:rPr>
        <w:t xml:space="preserve">posl. </w:t>
      </w:r>
      <w:r w:rsidRPr="00B00872">
        <w:rPr>
          <w:bCs/>
          <w:szCs w:val="22"/>
        </w:rPr>
        <w:t xml:space="preserve">Michaela Šebelová,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David Šimek, </w:t>
      </w:r>
      <w:r>
        <w:rPr>
          <w:spacing w:val="-3"/>
          <w:szCs w:val="22"/>
        </w:rPr>
        <w:t xml:space="preserve">posl. Julius Špičák, </w:t>
      </w:r>
      <w:r w:rsidRPr="00B00872">
        <w:rPr>
          <w:spacing w:val="-3"/>
          <w:szCs w:val="24"/>
        </w:rPr>
        <w:t>posl. Ivo Vondrák</w:t>
      </w:r>
      <w:r>
        <w:rPr>
          <w:spacing w:val="-3"/>
          <w:szCs w:val="24"/>
        </w:rPr>
        <w:t xml:space="preserve">, </w:t>
      </w:r>
      <w:r w:rsidRPr="00B00872">
        <w:rPr>
          <w:spacing w:val="-3"/>
          <w:szCs w:val="24"/>
        </w:rPr>
        <w:t>a</w:t>
      </w:r>
      <w:r>
        <w:rPr>
          <w:spacing w:val="-3"/>
          <w:szCs w:val="24"/>
        </w:rPr>
        <w:t> 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spacing w:val="-3"/>
          <w:szCs w:val="22"/>
        </w:rPr>
        <w:t>Renáta Zajíčková</w:t>
      </w:r>
      <w:r>
        <w:rPr>
          <w:spacing w:val="-3"/>
          <w:szCs w:val="22"/>
        </w:rPr>
        <w:t xml:space="preserve">; </w:t>
      </w:r>
      <w:r w:rsidRPr="005D6872">
        <w:rPr>
          <w:b/>
          <w:spacing w:val="-3"/>
          <w:szCs w:val="22"/>
        </w:rPr>
        <w:t>Proti:</w:t>
      </w:r>
      <w:r>
        <w:rPr>
          <w:spacing w:val="-3"/>
          <w:szCs w:val="22"/>
        </w:rPr>
        <w:t xml:space="preserve"> nikdo; </w:t>
      </w:r>
      <w:r>
        <w:rPr>
          <w:b/>
          <w:spacing w:val="-3"/>
          <w:szCs w:val="22"/>
        </w:rPr>
        <w:t>Zdržel se:</w:t>
      </w:r>
      <w:r w:rsidRPr="005D6872">
        <w:rPr>
          <w:spacing w:val="-3"/>
          <w:szCs w:val="22"/>
        </w:rPr>
        <w:t xml:space="preserve"> nikdo</w:t>
      </w:r>
      <w:r>
        <w:rPr>
          <w:spacing w:val="-3"/>
          <w:szCs w:val="22"/>
        </w:rPr>
        <w:t>.)</w:t>
      </w:r>
    </w:p>
    <w:p w14:paraId="19FF4F91" w14:textId="50C56232" w:rsidR="004B65E3" w:rsidRDefault="004B65E3" w:rsidP="005D6872">
      <w:pPr>
        <w:jc w:val="both"/>
        <w:rPr>
          <w:b/>
          <w:spacing w:val="-3"/>
          <w:u w:val="single"/>
        </w:rPr>
      </w:pPr>
    </w:p>
    <w:p w14:paraId="0715F21D" w14:textId="3EA34E4A" w:rsidR="005D6872" w:rsidRPr="005D6872" w:rsidRDefault="005D6872" w:rsidP="005D6872">
      <w:pPr>
        <w:jc w:val="both"/>
        <w:rPr>
          <w:b/>
          <w:spacing w:val="-3"/>
          <w:u w:val="single"/>
        </w:rPr>
      </w:pPr>
      <w:r w:rsidRPr="00E13B19">
        <w:rPr>
          <w:b/>
          <w:spacing w:val="-3"/>
          <w:u w:val="single"/>
        </w:rPr>
        <w:t>k</w:t>
      </w:r>
      <w:r>
        <w:rPr>
          <w:b/>
          <w:spacing w:val="-3"/>
          <w:u w:val="single"/>
        </w:rPr>
        <w:t> </w:t>
      </w:r>
      <w:r w:rsidRPr="00E13B19">
        <w:rPr>
          <w:b/>
          <w:spacing w:val="-3"/>
          <w:u w:val="single"/>
        </w:rPr>
        <w:t>bodu</w:t>
      </w:r>
      <w:r>
        <w:rPr>
          <w:b/>
          <w:spacing w:val="-3"/>
          <w:u w:val="single"/>
        </w:rPr>
        <w:t xml:space="preserve"> 6 </w:t>
      </w:r>
      <w:r w:rsidRPr="00E13B19">
        <w:rPr>
          <w:b/>
          <w:spacing w:val="-3"/>
          <w:u w:val="single"/>
        </w:rPr>
        <w:t>-</w:t>
      </w:r>
      <w:r>
        <w:rPr>
          <w:b/>
          <w:spacing w:val="-3"/>
          <w:u w:val="single"/>
        </w:rPr>
        <w:t xml:space="preserve"> </w:t>
      </w:r>
      <w:r w:rsidRPr="005D6872">
        <w:rPr>
          <w:b/>
          <w:spacing w:val="-3"/>
          <w:u w:val="single"/>
        </w:rPr>
        <w:t xml:space="preserve">Volba členů a předsedy podvýboru </w:t>
      </w:r>
      <w:r w:rsidRPr="005D6872">
        <w:rPr>
          <w:b/>
          <w:u w:val="single"/>
        </w:rPr>
        <w:t>pro heraldiku a vexilologii</w:t>
      </w:r>
    </w:p>
    <w:p w14:paraId="1810154E" w14:textId="6D607EB0" w:rsidR="004B65E3" w:rsidRDefault="004B65E3" w:rsidP="004B65E3">
      <w:pPr>
        <w:jc w:val="both"/>
        <w:rPr>
          <w:b/>
          <w:spacing w:val="-3"/>
          <w:u w:val="single"/>
        </w:rPr>
      </w:pPr>
      <w:r>
        <w:rPr>
          <w:spacing w:val="-3"/>
        </w:rPr>
        <w:t>V obecné vystoupil předseda Vondrák</w:t>
      </w:r>
      <w:r w:rsidR="00F11A47">
        <w:rPr>
          <w:spacing w:val="-3"/>
        </w:rPr>
        <w:t xml:space="preserve"> a posl. Zajíčková. V podrobné rozpravě vystoupil pouze předseda Vondrák.</w:t>
      </w:r>
    </w:p>
    <w:p w14:paraId="20746ABF" w14:textId="77777777" w:rsidR="00F11A47" w:rsidRDefault="00F11A47" w:rsidP="004B65E3">
      <w:pPr>
        <w:jc w:val="both"/>
        <w:rPr>
          <w:szCs w:val="24"/>
        </w:rPr>
      </w:pPr>
    </w:p>
    <w:p w14:paraId="1D18679D" w14:textId="1A6BD40D" w:rsidR="001240DD" w:rsidRPr="00E110E6" w:rsidRDefault="004B65E3" w:rsidP="001240DD">
      <w:pPr>
        <w:rPr>
          <w:szCs w:val="24"/>
        </w:rPr>
      </w:pPr>
      <w:r>
        <w:rPr>
          <w:szCs w:val="24"/>
        </w:rPr>
        <w:t>Předložené nominace</w:t>
      </w:r>
      <w:r w:rsidR="001240DD">
        <w:rPr>
          <w:szCs w:val="24"/>
        </w:rPr>
        <w:t xml:space="preserve">: </w:t>
      </w:r>
      <w:r w:rsidR="001240DD" w:rsidRPr="00E110E6">
        <w:rPr>
          <w:szCs w:val="24"/>
        </w:rPr>
        <w:t>posl. Ondřej Babka</w:t>
      </w:r>
      <w:r w:rsidR="001240DD">
        <w:rPr>
          <w:szCs w:val="24"/>
        </w:rPr>
        <w:t xml:space="preserve">, </w:t>
      </w:r>
      <w:r w:rsidR="001240DD" w:rsidRPr="00E110E6">
        <w:rPr>
          <w:szCs w:val="24"/>
        </w:rPr>
        <w:t>posl. Matěj Ondřej Havel</w:t>
      </w:r>
      <w:r w:rsidR="001240DD">
        <w:rPr>
          <w:szCs w:val="24"/>
        </w:rPr>
        <w:t xml:space="preserve">, </w:t>
      </w:r>
      <w:r w:rsidR="001240DD" w:rsidRPr="00E110E6">
        <w:rPr>
          <w:szCs w:val="24"/>
        </w:rPr>
        <w:t>posl. Marek Výborný</w:t>
      </w:r>
      <w:r w:rsidR="001240DD">
        <w:rPr>
          <w:szCs w:val="24"/>
        </w:rPr>
        <w:t>.</w:t>
      </w:r>
    </w:p>
    <w:p w14:paraId="3C0E0C61" w14:textId="5EFCB9E5" w:rsidR="004B65E3" w:rsidRDefault="004B65E3" w:rsidP="004B65E3">
      <w:pPr>
        <w:jc w:val="both"/>
        <w:rPr>
          <w:szCs w:val="24"/>
        </w:rPr>
      </w:pPr>
    </w:p>
    <w:p w14:paraId="01FDC42D" w14:textId="73F9CA0F" w:rsidR="004B65E3" w:rsidRDefault="004B65E3" w:rsidP="004B65E3">
      <w:pPr>
        <w:jc w:val="both"/>
        <w:rPr>
          <w:szCs w:val="24"/>
        </w:rPr>
      </w:pPr>
      <w:r>
        <w:rPr>
          <w:szCs w:val="24"/>
        </w:rPr>
        <w:t xml:space="preserve">Za předsedu podvýboru navrhl v souladu s dohodami posl. </w:t>
      </w:r>
      <w:r w:rsidR="001240DD">
        <w:rPr>
          <w:szCs w:val="24"/>
        </w:rPr>
        <w:t>Matěje Ondřeje Havla.</w:t>
      </w:r>
    </w:p>
    <w:p w14:paraId="041CDF08" w14:textId="77777777" w:rsidR="001240DD" w:rsidRDefault="001240DD" w:rsidP="004B65E3">
      <w:pPr>
        <w:rPr>
          <w:szCs w:val="24"/>
        </w:rPr>
      </w:pPr>
    </w:p>
    <w:p w14:paraId="5ED87F84" w14:textId="1B8F31DD" w:rsidR="001240DD" w:rsidRPr="001240DD" w:rsidRDefault="004B65E3" w:rsidP="001240DD">
      <w:pPr>
        <w:jc w:val="both"/>
        <w:rPr>
          <w:szCs w:val="24"/>
        </w:rPr>
      </w:pPr>
      <w:r>
        <w:rPr>
          <w:szCs w:val="24"/>
        </w:rPr>
        <w:t>Návrh usnesení:</w:t>
      </w:r>
      <w:r w:rsidR="001240DD" w:rsidRPr="001240DD">
        <w:rPr>
          <w:szCs w:val="24"/>
        </w:rPr>
        <w:t xml:space="preserve"> </w:t>
      </w:r>
      <w:r w:rsidR="001240DD">
        <w:rPr>
          <w:szCs w:val="24"/>
        </w:rPr>
        <w:t xml:space="preserve">Výbor pro vědu, vzdělání, </w:t>
      </w:r>
      <w:r w:rsidR="001240DD" w:rsidRPr="001240DD">
        <w:rPr>
          <w:szCs w:val="24"/>
        </w:rPr>
        <w:t xml:space="preserve">kulturu, mládež a tělovýchovu </w:t>
      </w:r>
    </w:p>
    <w:p w14:paraId="5FD50CF2" w14:textId="5F8A72B1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710" w:hanging="710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I.</w:t>
      </w:r>
      <w:r w:rsidRPr="001240DD">
        <w:rPr>
          <w:rFonts w:eastAsiaTheme="minorHAnsi"/>
          <w:color w:val="000000"/>
          <w:szCs w:val="24"/>
          <w:lang w:eastAsia="en-US"/>
        </w:rPr>
        <w:tab/>
        <w:t>volí</w:t>
      </w:r>
      <w:r w:rsidRPr="001240DD">
        <w:rPr>
          <w:rFonts w:eastAsiaTheme="minorHAnsi"/>
          <w:color w:val="000000"/>
          <w:szCs w:val="24"/>
          <w:lang w:eastAsia="en-US"/>
        </w:rPr>
        <w:tab/>
        <w:t>členy podvýboru poslance:</w:t>
      </w:r>
    </w:p>
    <w:p w14:paraId="467104BF" w14:textId="77777777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Ondřeje Babku,</w:t>
      </w:r>
    </w:p>
    <w:p w14:paraId="78CFE37B" w14:textId="77777777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Matěje Ondřeje Havla</w:t>
      </w:r>
    </w:p>
    <w:p w14:paraId="5A56EC8E" w14:textId="77777777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bCs/>
          <w:color w:val="000000"/>
          <w:szCs w:val="24"/>
          <w:lang w:eastAsia="en-US"/>
        </w:rPr>
      </w:pPr>
      <w:r w:rsidRPr="001240DD">
        <w:rPr>
          <w:rFonts w:eastAsiaTheme="minorHAnsi"/>
          <w:bCs/>
          <w:color w:val="000000"/>
          <w:szCs w:val="24"/>
          <w:lang w:eastAsia="en-US"/>
        </w:rPr>
        <w:t>a Marka Výborného.</w:t>
      </w:r>
    </w:p>
    <w:p w14:paraId="4119F315" w14:textId="5F94E858" w:rsidR="001240DD" w:rsidRPr="001240DD" w:rsidRDefault="001240DD" w:rsidP="001240DD">
      <w:pPr>
        <w:tabs>
          <w:tab w:val="left" w:pos="-720"/>
        </w:tabs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1240DD">
        <w:rPr>
          <w:rFonts w:eastAsiaTheme="minorHAnsi"/>
          <w:color w:val="000000"/>
          <w:szCs w:val="24"/>
          <w:lang w:eastAsia="en-US"/>
        </w:rPr>
        <w:t>II.</w:t>
      </w:r>
      <w:r w:rsidRPr="001240DD">
        <w:rPr>
          <w:rFonts w:eastAsiaTheme="minorHAnsi"/>
          <w:color w:val="000000"/>
          <w:szCs w:val="24"/>
          <w:lang w:eastAsia="en-US"/>
        </w:rPr>
        <w:tab/>
        <w:t>volí</w:t>
      </w:r>
      <w:r w:rsidRPr="001240DD">
        <w:rPr>
          <w:rFonts w:eastAsiaTheme="minorHAnsi"/>
          <w:color w:val="000000"/>
          <w:szCs w:val="24"/>
          <w:lang w:eastAsia="en-US"/>
        </w:rPr>
        <w:tab/>
        <w:t xml:space="preserve">poslance </w:t>
      </w:r>
      <w:r w:rsidRPr="001240DD">
        <w:rPr>
          <w:rFonts w:eastAsiaTheme="minorHAnsi"/>
          <w:bCs/>
          <w:color w:val="000000"/>
          <w:szCs w:val="24"/>
          <w:lang w:eastAsia="en-US"/>
        </w:rPr>
        <w:t>Matěje Ondřeje Havla</w:t>
      </w:r>
      <w:r w:rsidRPr="001240DD">
        <w:rPr>
          <w:rFonts w:eastAsiaTheme="minorHAnsi"/>
          <w:color w:val="000000"/>
          <w:szCs w:val="24"/>
          <w:lang w:eastAsia="en-US"/>
        </w:rPr>
        <w:t xml:space="preserve"> předsedou podvýboru.</w:t>
      </w:r>
    </w:p>
    <w:p w14:paraId="7F5BAB24" w14:textId="5F741A2B" w:rsidR="004B65E3" w:rsidRPr="001240DD" w:rsidRDefault="004B65E3" w:rsidP="001240DD">
      <w:pPr>
        <w:rPr>
          <w:szCs w:val="24"/>
        </w:rPr>
      </w:pPr>
    </w:p>
    <w:p w14:paraId="6855239C" w14:textId="44F3B001" w:rsidR="001240DD" w:rsidRDefault="001240DD" w:rsidP="001240DD">
      <w:pPr>
        <w:tabs>
          <w:tab w:val="left" w:pos="-720"/>
        </w:tabs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>6</w:t>
      </w:r>
      <w:r w:rsidRPr="00B00872">
        <w:rPr>
          <w:b/>
          <w:spacing w:val="-3"/>
          <w:szCs w:val="24"/>
        </w:rPr>
        <w:t xml:space="preserve">. hlasování </w:t>
      </w:r>
      <w:r>
        <w:rPr>
          <w:b/>
          <w:spacing w:val="-3"/>
          <w:szCs w:val="24"/>
        </w:rPr>
        <w:t>- k volbě členů a předsedy podvýboru pro heraldiku a vexilologii:</w:t>
      </w:r>
      <w:r w:rsidRPr="00B00872">
        <w:rPr>
          <w:b/>
          <w:spacing w:val="-3"/>
          <w:szCs w:val="24"/>
        </w:rPr>
        <w:t xml:space="preserve"> pro 2</w:t>
      </w:r>
      <w:r>
        <w:rPr>
          <w:b/>
          <w:spacing w:val="-3"/>
          <w:szCs w:val="24"/>
        </w:rPr>
        <w:t>2</w:t>
      </w:r>
      <w:r w:rsidRPr="00B00872">
        <w:rPr>
          <w:b/>
          <w:spacing w:val="-3"/>
          <w:szCs w:val="24"/>
        </w:rPr>
        <w:t xml:space="preserve">, proti 0, zdržel se </w:t>
      </w:r>
      <w:r>
        <w:rPr>
          <w:b/>
          <w:spacing w:val="-3"/>
          <w:szCs w:val="24"/>
        </w:rPr>
        <w:t>0</w:t>
      </w:r>
      <w:r w:rsidRPr="0047040F">
        <w:rPr>
          <w:b/>
          <w:spacing w:val="-3"/>
          <w:szCs w:val="24"/>
        </w:rPr>
        <w:t>.</w:t>
      </w:r>
      <w:r w:rsidRPr="00630CDC">
        <w:rPr>
          <w:b/>
          <w:color w:val="FF0000"/>
          <w:spacing w:val="-3"/>
          <w:szCs w:val="24"/>
        </w:rPr>
        <w:t xml:space="preserve"> </w:t>
      </w:r>
      <w:r>
        <w:rPr>
          <w:b/>
          <w:spacing w:val="-3"/>
          <w:szCs w:val="24"/>
        </w:rPr>
        <w:t>Usnesení č. 15 bylo přijato.</w:t>
      </w:r>
    </w:p>
    <w:p w14:paraId="254400CC" w14:textId="77777777" w:rsidR="001240DD" w:rsidRPr="005D6872" w:rsidRDefault="001240DD" w:rsidP="001240DD">
      <w:pPr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(Pro: </w:t>
      </w:r>
      <w:r w:rsidRPr="00B00872">
        <w:rPr>
          <w:szCs w:val="24"/>
        </w:rPr>
        <w:t>posl. Jan Berki, posl. Jana Berkovcová,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Lubomír Brož, </w:t>
      </w:r>
      <w:r>
        <w:rPr>
          <w:spacing w:val="-3"/>
          <w:szCs w:val="22"/>
        </w:rPr>
        <w:t xml:space="preserve">posl. Romana Fischerová, </w:t>
      </w:r>
      <w:r w:rsidRPr="00B00872">
        <w:rPr>
          <w:spacing w:val="-3"/>
          <w:szCs w:val="24"/>
        </w:rPr>
        <w:t xml:space="preserve">posl. Stanislav Fridrich,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zCs w:val="22"/>
        </w:rPr>
        <w:t>Martin Hájek</w:t>
      </w:r>
      <w:r w:rsidRPr="00B00872">
        <w:rPr>
          <w:spacing w:val="-3"/>
          <w:szCs w:val="24"/>
        </w:rPr>
        <w:t xml:space="preserve">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Matěj Ondřej Havel,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pacing w:val="-3"/>
          <w:szCs w:val="22"/>
        </w:rPr>
        <w:t xml:space="preserve">Šimon Heller, </w:t>
      </w:r>
      <w:r>
        <w:rPr>
          <w:color w:val="000000" w:themeColor="text1"/>
          <w:spacing w:val="-3"/>
          <w:szCs w:val="22"/>
        </w:rPr>
        <w:t xml:space="preserve">posl. Ivan Jáč,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Jakub Janda, 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color w:val="000000" w:themeColor="text1"/>
          <w:spacing w:val="-3"/>
          <w:szCs w:val="22"/>
        </w:rPr>
        <w:t xml:space="preserve">Zdeněk Kettner,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>Pavel Klíma,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>
        <w:rPr>
          <w:color w:val="000000" w:themeColor="text1"/>
          <w:szCs w:val="22"/>
        </w:rPr>
        <w:t>Jan Lacina, posl. Pavla Pivoňka</w:t>
      </w:r>
      <w:r w:rsidRPr="00B00872">
        <w:rPr>
          <w:szCs w:val="22"/>
        </w:rPr>
        <w:t xml:space="preserve"> </w:t>
      </w:r>
      <w:r>
        <w:rPr>
          <w:szCs w:val="22"/>
        </w:rPr>
        <w:t xml:space="preserve">Vaňková, </w:t>
      </w:r>
      <w:r w:rsidRPr="00B00872">
        <w:rPr>
          <w:spacing w:val="-3"/>
          <w:szCs w:val="24"/>
        </w:rPr>
        <w:t xml:space="preserve">posl. Karel Rais,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Jan Richter, </w:t>
      </w:r>
      <w:r w:rsidRPr="00B00872">
        <w:rPr>
          <w:color w:val="000000" w:themeColor="text1"/>
          <w:spacing w:val="-3"/>
          <w:szCs w:val="22"/>
        </w:rPr>
        <w:t>pos</w:t>
      </w:r>
      <w:r w:rsidRPr="00B00872">
        <w:rPr>
          <w:szCs w:val="24"/>
        </w:rPr>
        <w:t xml:space="preserve">l. </w:t>
      </w:r>
      <w:r w:rsidRPr="00B00872">
        <w:rPr>
          <w:spacing w:val="-3"/>
          <w:szCs w:val="22"/>
        </w:rPr>
        <w:t xml:space="preserve">Pavel Svoboda, </w:t>
      </w:r>
      <w:r>
        <w:rPr>
          <w:szCs w:val="24"/>
        </w:rPr>
        <w:t xml:space="preserve">posl. </w:t>
      </w:r>
      <w:r w:rsidRPr="00B00872">
        <w:rPr>
          <w:bCs/>
          <w:szCs w:val="22"/>
        </w:rPr>
        <w:t xml:space="preserve">Michaela Šebelová,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David Šimek, </w:t>
      </w:r>
      <w:r>
        <w:rPr>
          <w:spacing w:val="-3"/>
          <w:szCs w:val="22"/>
        </w:rPr>
        <w:t xml:space="preserve">posl. Julius Špičák, </w:t>
      </w:r>
      <w:r w:rsidRPr="00B00872">
        <w:rPr>
          <w:spacing w:val="-3"/>
          <w:szCs w:val="24"/>
        </w:rPr>
        <w:t>posl. Ivo Vondrák</w:t>
      </w:r>
      <w:r>
        <w:rPr>
          <w:spacing w:val="-3"/>
          <w:szCs w:val="24"/>
        </w:rPr>
        <w:t xml:space="preserve">, </w:t>
      </w:r>
      <w:r w:rsidRPr="00B00872">
        <w:rPr>
          <w:spacing w:val="-3"/>
          <w:szCs w:val="24"/>
        </w:rPr>
        <w:t>a</w:t>
      </w:r>
      <w:r>
        <w:rPr>
          <w:spacing w:val="-3"/>
          <w:szCs w:val="24"/>
        </w:rPr>
        <w:t> 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spacing w:val="-3"/>
          <w:szCs w:val="22"/>
        </w:rPr>
        <w:t>Renáta Zajíčková</w:t>
      </w:r>
      <w:r>
        <w:rPr>
          <w:spacing w:val="-3"/>
          <w:szCs w:val="22"/>
        </w:rPr>
        <w:t xml:space="preserve">; </w:t>
      </w:r>
      <w:r w:rsidRPr="005D6872">
        <w:rPr>
          <w:b/>
          <w:spacing w:val="-3"/>
          <w:szCs w:val="22"/>
        </w:rPr>
        <w:t>Proti:</w:t>
      </w:r>
      <w:r>
        <w:rPr>
          <w:spacing w:val="-3"/>
          <w:szCs w:val="22"/>
        </w:rPr>
        <w:t xml:space="preserve"> nikdo; </w:t>
      </w:r>
      <w:r>
        <w:rPr>
          <w:b/>
          <w:spacing w:val="-3"/>
          <w:szCs w:val="22"/>
        </w:rPr>
        <w:t>Zdržel se:</w:t>
      </w:r>
      <w:r w:rsidRPr="005D6872">
        <w:rPr>
          <w:spacing w:val="-3"/>
          <w:szCs w:val="22"/>
        </w:rPr>
        <w:t xml:space="preserve"> nikdo</w:t>
      </w:r>
      <w:r>
        <w:rPr>
          <w:spacing w:val="-3"/>
          <w:szCs w:val="22"/>
        </w:rPr>
        <w:t>.)</w:t>
      </w:r>
    </w:p>
    <w:p w14:paraId="775C83DA" w14:textId="77777777" w:rsidR="001240DD" w:rsidRPr="00E110E6" w:rsidRDefault="001240DD" w:rsidP="004B65E3">
      <w:pPr>
        <w:rPr>
          <w:szCs w:val="24"/>
        </w:rPr>
      </w:pPr>
    </w:p>
    <w:p w14:paraId="08489121" w14:textId="77777777" w:rsidR="004B65E3" w:rsidRDefault="004B65E3" w:rsidP="007F1090">
      <w:pPr>
        <w:jc w:val="both"/>
        <w:rPr>
          <w:b/>
          <w:spacing w:val="-3"/>
          <w:u w:val="single"/>
        </w:rPr>
      </w:pPr>
    </w:p>
    <w:p w14:paraId="3D0C038C" w14:textId="2971A80C" w:rsidR="005D6872" w:rsidRDefault="005D6872" w:rsidP="007F1090">
      <w:pPr>
        <w:jc w:val="both"/>
        <w:rPr>
          <w:b/>
          <w:spacing w:val="-3"/>
          <w:u w:val="single"/>
        </w:rPr>
      </w:pPr>
      <w:r w:rsidRPr="00E13B19">
        <w:rPr>
          <w:b/>
          <w:spacing w:val="-3"/>
          <w:u w:val="single"/>
        </w:rPr>
        <w:t xml:space="preserve">k bodu </w:t>
      </w:r>
      <w:r>
        <w:rPr>
          <w:b/>
          <w:spacing w:val="-3"/>
          <w:u w:val="single"/>
        </w:rPr>
        <w:t>7</w:t>
      </w:r>
      <w:r w:rsidRPr="00E13B19">
        <w:rPr>
          <w:b/>
          <w:spacing w:val="-3"/>
          <w:u w:val="single"/>
        </w:rPr>
        <w:t xml:space="preserve"> -</w:t>
      </w:r>
      <w:r w:rsidRPr="005D6872">
        <w:t xml:space="preserve"> </w:t>
      </w:r>
      <w:r w:rsidRPr="005D6872">
        <w:rPr>
          <w:b/>
          <w:spacing w:val="-3"/>
          <w:u w:val="single"/>
        </w:rPr>
        <w:t>Volba členů a předsedy podvýboru pro mládež a volnočasové aktivity</w:t>
      </w:r>
    </w:p>
    <w:p w14:paraId="63F9DE14" w14:textId="77777777" w:rsidR="004B65E3" w:rsidRDefault="004B65E3" w:rsidP="004B65E3">
      <w:pPr>
        <w:jc w:val="both"/>
        <w:rPr>
          <w:b/>
          <w:spacing w:val="-3"/>
          <w:u w:val="single"/>
        </w:rPr>
      </w:pPr>
      <w:r>
        <w:rPr>
          <w:spacing w:val="-3"/>
        </w:rPr>
        <w:t xml:space="preserve">V obecné i podrobné rozpravě vystoupil pouze předseda Vondrák. </w:t>
      </w:r>
    </w:p>
    <w:p w14:paraId="61CEE51B" w14:textId="77777777" w:rsidR="006A3B4A" w:rsidRDefault="006A3B4A" w:rsidP="006A3B4A">
      <w:pPr>
        <w:rPr>
          <w:szCs w:val="24"/>
        </w:rPr>
      </w:pPr>
    </w:p>
    <w:p w14:paraId="0D22A42B" w14:textId="0F1989FA" w:rsidR="006A3B4A" w:rsidRPr="00E110E6" w:rsidRDefault="004B65E3" w:rsidP="006A3B4A">
      <w:pPr>
        <w:rPr>
          <w:szCs w:val="24"/>
        </w:rPr>
      </w:pPr>
      <w:r>
        <w:rPr>
          <w:szCs w:val="24"/>
        </w:rPr>
        <w:t>Předložené nominace</w:t>
      </w:r>
      <w:r w:rsidR="006A3B4A">
        <w:rPr>
          <w:szCs w:val="24"/>
        </w:rPr>
        <w:t xml:space="preserve">: </w:t>
      </w:r>
      <w:r w:rsidR="006A3B4A" w:rsidRPr="00E110E6">
        <w:rPr>
          <w:szCs w:val="24"/>
        </w:rPr>
        <w:t>posl. Jan Berki</w:t>
      </w:r>
      <w:r w:rsidR="006A3B4A">
        <w:rPr>
          <w:szCs w:val="24"/>
        </w:rPr>
        <w:t xml:space="preserve">, </w:t>
      </w:r>
      <w:r w:rsidR="006A3B4A" w:rsidRPr="00E110E6">
        <w:rPr>
          <w:szCs w:val="24"/>
        </w:rPr>
        <w:t>posl. Jana Berkovcová</w:t>
      </w:r>
      <w:r w:rsidR="006A3B4A">
        <w:rPr>
          <w:szCs w:val="24"/>
        </w:rPr>
        <w:t xml:space="preserve">, </w:t>
      </w:r>
      <w:r w:rsidR="006A3B4A" w:rsidRPr="00E110E6">
        <w:rPr>
          <w:szCs w:val="24"/>
        </w:rPr>
        <w:t>posl. Romana Fischerová</w:t>
      </w:r>
      <w:r w:rsidR="006A3B4A">
        <w:rPr>
          <w:szCs w:val="24"/>
        </w:rPr>
        <w:t xml:space="preserve">, </w:t>
      </w:r>
      <w:r w:rsidR="006A3B4A" w:rsidRPr="00E110E6">
        <w:rPr>
          <w:szCs w:val="24"/>
        </w:rPr>
        <w:t>posl. Matěj Ondřej Havel</w:t>
      </w:r>
      <w:r w:rsidR="006A3B4A">
        <w:rPr>
          <w:szCs w:val="24"/>
        </w:rPr>
        <w:t xml:space="preserve">, </w:t>
      </w:r>
      <w:r w:rsidR="006A3B4A" w:rsidRPr="00E110E6">
        <w:rPr>
          <w:szCs w:val="24"/>
        </w:rPr>
        <w:t>posl. Šimon Heller</w:t>
      </w:r>
      <w:r w:rsidR="006A3B4A">
        <w:rPr>
          <w:szCs w:val="24"/>
        </w:rPr>
        <w:t xml:space="preserve">, </w:t>
      </w:r>
      <w:r w:rsidR="006A3B4A" w:rsidRPr="00E110E6">
        <w:rPr>
          <w:szCs w:val="24"/>
        </w:rPr>
        <w:t>posl. Zdeněk Kettner</w:t>
      </w:r>
      <w:r w:rsidR="006A3B4A">
        <w:rPr>
          <w:szCs w:val="24"/>
        </w:rPr>
        <w:t xml:space="preserve">, </w:t>
      </w:r>
      <w:r w:rsidR="006A3B4A" w:rsidRPr="00E110E6">
        <w:rPr>
          <w:szCs w:val="24"/>
        </w:rPr>
        <w:t>posl. Pavel Klíma</w:t>
      </w:r>
      <w:r w:rsidR="006A3B4A">
        <w:rPr>
          <w:szCs w:val="24"/>
        </w:rPr>
        <w:t xml:space="preserve">, </w:t>
      </w:r>
      <w:r w:rsidR="006A3B4A" w:rsidRPr="00E110E6">
        <w:rPr>
          <w:szCs w:val="24"/>
        </w:rPr>
        <w:t>posl. Klára Kocmanová</w:t>
      </w:r>
      <w:r w:rsidR="006A3B4A">
        <w:rPr>
          <w:szCs w:val="24"/>
        </w:rPr>
        <w:t xml:space="preserve">, </w:t>
      </w:r>
      <w:r w:rsidR="006A3B4A" w:rsidRPr="00E110E6">
        <w:rPr>
          <w:szCs w:val="24"/>
        </w:rPr>
        <w:t>posl. Ondřej Lochman</w:t>
      </w:r>
      <w:r w:rsidR="006A3B4A">
        <w:rPr>
          <w:szCs w:val="24"/>
        </w:rPr>
        <w:t xml:space="preserve">, </w:t>
      </w:r>
      <w:r w:rsidR="006A3B4A" w:rsidRPr="00E110E6">
        <w:rPr>
          <w:szCs w:val="24"/>
        </w:rPr>
        <w:t>posl. Nina Nováková</w:t>
      </w:r>
      <w:r w:rsidR="006A3B4A">
        <w:rPr>
          <w:szCs w:val="24"/>
        </w:rPr>
        <w:t xml:space="preserve">, </w:t>
      </w:r>
      <w:r w:rsidR="006A3B4A" w:rsidRPr="00E110E6">
        <w:rPr>
          <w:szCs w:val="24"/>
        </w:rPr>
        <w:t>posl. Pavla Pivoňka Vaňková</w:t>
      </w:r>
      <w:r w:rsidR="006A3B4A">
        <w:rPr>
          <w:szCs w:val="24"/>
        </w:rPr>
        <w:t xml:space="preserve">, posl. David Šimek, </w:t>
      </w:r>
      <w:r w:rsidR="006A3B4A" w:rsidRPr="00E110E6">
        <w:rPr>
          <w:szCs w:val="24"/>
        </w:rPr>
        <w:t>posl. Marek Výborný</w:t>
      </w:r>
      <w:r w:rsidR="006A3B4A">
        <w:rPr>
          <w:szCs w:val="24"/>
        </w:rPr>
        <w:t>.</w:t>
      </w:r>
    </w:p>
    <w:p w14:paraId="404A299B" w14:textId="77777777" w:rsidR="006A3B4A" w:rsidRDefault="006A3B4A" w:rsidP="004B65E3">
      <w:pPr>
        <w:jc w:val="both"/>
        <w:rPr>
          <w:szCs w:val="24"/>
        </w:rPr>
      </w:pPr>
    </w:p>
    <w:p w14:paraId="668AE48B" w14:textId="0F4D0A99" w:rsidR="004B65E3" w:rsidRDefault="004B65E3" w:rsidP="004B65E3">
      <w:pPr>
        <w:jc w:val="both"/>
        <w:rPr>
          <w:szCs w:val="24"/>
        </w:rPr>
      </w:pPr>
      <w:r>
        <w:rPr>
          <w:szCs w:val="24"/>
        </w:rPr>
        <w:t xml:space="preserve">Za předsedu podvýboru navrhl v souladu s dohodami posl. </w:t>
      </w:r>
      <w:r w:rsidR="006A3B4A">
        <w:rPr>
          <w:szCs w:val="24"/>
        </w:rPr>
        <w:t>Davida Šimka.</w:t>
      </w:r>
    </w:p>
    <w:p w14:paraId="4A9C718B" w14:textId="77777777" w:rsidR="006A3B4A" w:rsidRDefault="006A3B4A" w:rsidP="004B65E3">
      <w:pPr>
        <w:rPr>
          <w:szCs w:val="24"/>
        </w:rPr>
      </w:pPr>
    </w:p>
    <w:p w14:paraId="47AF2D34" w14:textId="77777777" w:rsidR="006A3B4A" w:rsidRPr="006A3B4A" w:rsidRDefault="004B65E3" w:rsidP="006A3B4A">
      <w:pPr>
        <w:jc w:val="both"/>
        <w:rPr>
          <w:szCs w:val="24"/>
        </w:rPr>
      </w:pPr>
      <w:r>
        <w:rPr>
          <w:szCs w:val="24"/>
        </w:rPr>
        <w:t>Návrh usnesení:</w:t>
      </w:r>
      <w:r w:rsidR="006A3B4A">
        <w:rPr>
          <w:szCs w:val="24"/>
        </w:rPr>
        <w:t xml:space="preserve"> Výbor pro vědu, vzdělání, kulturu, mládež </w:t>
      </w:r>
      <w:r w:rsidR="006A3B4A" w:rsidRPr="006A3B4A">
        <w:rPr>
          <w:szCs w:val="24"/>
        </w:rPr>
        <w:t xml:space="preserve">a tělovýchovu </w:t>
      </w:r>
    </w:p>
    <w:p w14:paraId="30371274" w14:textId="0A0DAF57" w:rsidR="006A3B4A" w:rsidRPr="006A3B4A" w:rsidRDefault="006A3B4A" w:rsidP="006A3B4A">
      <w:pPr>
        <w:tabs>
          <w:tab w:val="left" w:pos="-720"/>
        </w:tabs>
        <w:suppressAutoHyphens w:val="0"/>
        <w:autoSpaceDE w:val="0"/>
        <w:autoSpaceDN w:val="0"/>
        <w:adjustRightInd w:val="0"/>
        <w:ind w:left="710" w:hanging="710"/>
        <w:rPr>
          <w:rFonts w:eastAsiaTheme="minorHAnsi"/>
          <w:color w:val="000000"/>
          <w:szCs w:val="24"/>
          <w:lang w:eastAsia="en-US"/>
        </w:rPr>
      </w:pPr>
      <w:r w:rsidRPr="006A3B4A">
        <w:rPr>
          <w:rFonts w:eastAsiaTheme="minorHAnsi"/>
          <w:color w:val="000000"/>
          <w:szCs w:val="24"/>
          <w:lang w:eastAsia="en-US"/>
        </w:rPr>
        <w:t>I.</w:t>
      </w:r>
      <w:r w:rsidRPr="006A3B4A">
        <w:rPr>
          <w:rFonts w:eastAsiaTheme="minorHAnsi"/>
          <w:color w:val="000000"/>
          <w:szCs w:val="24"/>
          <w:lang w:eastAsia="en-US"/>
        </w:rPr>
        <w:tab/>
        <w:t>volí</w:t>
      </w:r>
      <w:r w:rsidRPr="006A3B4A">
        <w:rPr>
          <w:rFonts w:eastAsiaTheme="minorHAnsi"/>
          <w:color w:val="000000"/>
          <w:szCs w:val="24"/>
          <w:lang w:eastAsia="en-US"/>
        </w:rPr>
        <w:tab/>
        <w:t>členy podvýboru tyto poslankyně a poslance:</w:t>
      </w:r>
    </w:p>
    <w:p w14:paraId="4BCBBEC9" w14:textId="0AB39040" w:rsidR="006A3B4A" w:rsidRPr="006A3B4A" w:rsidRDefault="006A3B4A" w:rsidP="00BA7D47">
      <w:pPr>
        <w:tabs>
          <w:tab w:val="left" w:pos="-720"/>
        </w:tabs>
        <w:suppressAutoHyphens w:val="0"/>
        <w:autoSpaceDE w:val="0"/>
        <w:autoSpaceDN w:val="0"/>
        <w:adjustRightInd w:val="0"/>
        <w:ind w:left="2835" w:hanging="1"/>
        <w:rPr>
          <w:rFonts w:eastAsiaTheme="minorHAnsi"/>
          <w:color w:val="000000"/>
          <w:szCs w:val="24"/>
          <w:lang w:eastAsia="en-US"/>
        </w:rPr>
      </w:pPr>
      <w:r w:rsidRPr="006A3B4A">
        <w:rPr>
          <w:rFonts w:eastAsiaTheme="minorHAnsi"/>
          <w:color w:val="000000"/>
          <w:szCs w:val="24"/>
          <w:lang w:eastAsia="en-US"/>
        </w:rPr>
        <w:tab/>
        <w:t>Jana Berkiho,</w:t>
      </w:r>
    </w:p>
    <w:p w14:paraId="62630C45" w14:textId="77777777" w:rsidR="006A3B4A" w:rsidRPr="006A3B4A" w:rsidRDefault="006A3B4A" w:rsidP="006A3B4A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bCs/>
          <w:color w:val="000000"/>
          <w:szCs w:val="24"/>
          <w:lang w:eastAsia="en-US"/>
        </w:rPr>
      </w:pPr>
      <w:r w:rsidRPr="006A3B4A">
        <w:rPr>
          <w:rFonts w:eastAsiaTheme="minorHAnsi"/>
          <w:bCs/>
          <w:color w:val="000000"/>
          <w:szCs w:val="24"/>
          <w:lang w:eastAsia="en-US"/>
        </w:rPr>
        <w:t>Janu Berkovcovou,</w:t>
      </w:r>
    </w:p>
    <w:p w14:paraId="0CDA9873" w14:textId="77777777" w:rsidR="006A3B4A" w:rsidRPr="006A3B4A" w:rsidRDefault="006A3B4A" w:rsidP="006A3B4A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bCs/>
          <w:color w:val="000000"/>
          <w:szCs w:val="24"/>
          <w:lang w:eastAsia="en-US"/>
        </w:rPr>
      </w:pPr>
      <w:r w:rsidRPr="006A3B4A">
        <w:rPr>
          <w:rFonts w:eastAsiaTheme="minorHAnsi"/>
          <w:bCs/>
          <w:color w:val="000000"/>
          <w:szCs w:val="24"/>
          <w:lang w:eastAsia="en-US"/>
        </w:rPr>
        <w:t>Romanu Fischerovou,</w:t>
      </w:r>
    </w:p>
    <w:p w14:paraId="39171E0A" w14:textId="77777777" w:rsidR="006A3B4A" w:rsidRPr="006A3B4A" w:rsidRDefault="006A3B4A" w:rsidP="006A3B4A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bCs/>
          <w:color w:val="000000"/>
          <w:szCs w:val="24"/>
          <w:lang w:eastAsia="en-US"/>
        </w:rPr>
      </w:pPr>
      <w:r w:rsidRPr="006A3B4A">
        <w:rPr>
          <w:rFonts w:eastAsiaTheme="minorHAnsi"/>
          <w:bCs/>
          <w:color w:val="000000"/>
          <w:szCs w:val="24"/>
          <w:lang w:eastAsia="en-US"/>
        </w:rPr>
        <w:t>Matěje Ondřeje Havla,</w:t>
      </w:r>
    </w:p>
    <w:p w14:paraId="46E82A31" w14:textId="77777777" w:rsidR="006A3B4A" w:rsidRPr="006A3B4A" w:rsidRDefault="006A3B4A" w:rsidP="006A3B4A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bCs/>
          <w:color w:val="000000"/>
          <w:szCs w:val="24"/>
          <w:lang w:eastAsia="en-US"/>
        </w:rPr>
      </w:pPr>
      <w:r w:rsidRPr="006A3B4A">
        <w:rPr>
          <w:rFonts w:eastAsiaTheme="minorHAnsi"/>
          <w:bCs/>
          <w:color w:val="000000"/>
          <w:szCs w:val="24"/>
          <w:lang w:eastAsia="en-US"/>
        </w:rPr>
        <w:t>Šimona Hellera,</w:t>
      </w:r>
    </w:p>
    <w:p w14:paraId="53A77B5B" w14:textId="77777777" w:rsidR="006A3B4A" w:rsidRPr="006A3B4A" w:rsidRDefault="006A3B4A" w:rsidP="006A3B4A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bCs/>
          <w:color w:val="000000"/>
          <w:szCs w:val="24"/>
          <w:lang w:eastAsia="en-US"/>
        </w:rPr>
      </w:pPr>
      <w:r w:rsidRPr="006A3B4A">
        <w:rPr>
          <w:rFonts w:eastAsiaTheme="minorHAnsi"/>
          <w:bCs/>
          <w:color w:val="000000"/>
          <w:szCs w:val="24"/>
          <w:lang w:eastAsia="en-US"/>
        </w:rPr>
        <w:t>Zdeňka Kettnera,</w:t>
      </w:r>
    </w:p>
    <w:p w14:paraId="5B343EEE" w14:textId="77777777" w:rsidR="006A3B4A" w:rsidRPr="006A3B4A" w:rsidRDefault="006A3B4A" w:rsidP="006A3B4A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bCs/>
          <w:color w:val="000000"/>
          <w:szCs w:val="24"/>
          <w:lang w:eastAsia="en-US"/>
        </w:rPr>
      </w:pPr>
      <w:r w:rsidRPr="006A3B4A">
        <w:rPr>
          <w:rFonts w:eastAsiaTheme="minorHAnsi"/>
          <w:bCs/>
          <w:color w:val="000000"/>
          <w:szCs w:val="24"/>
          <w:lang w:eastAsia="en-US"/>
        </w:rPr>
        <w:t>Pavla Klímu,</w:t>
      </w:r>
    </w:p>
    <w:p w14:paraId="7E5F0760" w14:textId="77777777" w:rsidR="006A3B4A" w:rsidRPr="006A3B4A" w:rsidRDefault="006A3B4A" w:rsidP="006A3B4A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bCs/>
          <w:color w:val="000000"/>
          <w:szCs w:val="24"/>
          <w:lang w:eastAsia="en-US"/>
        </w:rPr>
      </w:pPr>
      <w:r w:rsidRPr="006A3B4A">
        <w:rPr>
          <w:rFonts w:eastAsiaTheme="minorHAnsi"/>
          <w:bCs/>
          <w:color w:val="000000"/>
          <w:szCs w:val="24"/>
          <w:lang w:eastAsia="en-US"/>
        </w:rPr>
        <w:t>Kláru Kocmanovou,</w:t>
      </w:r>
    </w:p>
    <w:p w14:paraId="1EAAE2B1" w14:textId="77777777" w:rsidR="006A3B4A" w:rsidRPr="006A3B4A" w:rsidRDefault="006A3B4A" w:rsidP="006A3B4A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bCs/>
          <w:color w:val="000000"/>
          <w:szCs w:val="24"/>
          <w:lang w:eastAsia="en-US"/>
        </w:rPr>
      </w:pPr>
      <w:r w:rsidRPr="006A3B4A">
        <w:rPr>
          <w:rFonts w:eastAsiaTheme="minorHAnsi"/>
          <w:bCs/>
          <w:color w:val="000000"/>
          <w:szCs w:val="24"/>
          <w:lang w:eastAsia="en-US"/>
        </w:rPr>
        <w:t>Ondřeje Lochmana,</w:t>
      </w:r>
    </w:p>
    <w:p w14:paraId="1CC75AAC" w14:textId="77777777" w:rsidR="006A3B4A" w:rsidRPr="006A3B4A" w:rsidRDefault="006A3B4A" w:rsidP="006A3B4A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bCs/>
          <w:color w:val="000000"/>
          <w:szCs w:val="24"/>
          <w:lang w:eastAsia="en-US"/>
        </w:rPr>
      </w:pPr>
      <w:r w:rsidRPr="006A3B4A">
        <w:rPr>
          <w:rFonts w:eastAsiaTheme="minorHAnsi"/>
          <w:bCs/>
          <w:color w:val="000000"/>
          <w:szCs w:val="24"/>
          <w:lang w:eastAsia="en-US"/>
        </w:rPr>
        <w:t>Ninu Novákovou,</w:t>
      </w:r>
    </w:p>
    <w:p w14:paraId="26EE3F12" w14:textId="77777777" w:rsidR="006A3B4A" w:rsidRPr="006A3B4A" w:rsidRDefault="006A3B4A" w:rsidP="006A3B4A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bCs/>
          <w:color w:val="000000"/>
          <w:szCs w:val="24"/>
          <w:lang w:eastAsia="en-US"/>
        </w:rPr>
      </w:pPr>
      <w:r w:rsidRPr="006A3B4A">
        <w:rPr>
          <w:rFonts w:eastAsiaTheme="minorHAnsi"/>
          <w:bCs/>
          <w:color w:val="000000"/>
          <w:szCs w:val="24"/>
          <w:lang w:eastAsia="en-US"/>
        </w:rPr>
        <w:t>Pavlu Pivoňka Vaňkovou,</w:t>
      </w:r>
    </w:p>
    <w:p w14:paraId="1CF64D10" w14:textId="77777777" w:rsidR="006A3B4A" w:rsidRPr="006A3B4A" w:rsidRDefault="006A3B4A" w:rsidP="006A3B4A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bCs/>
          <w:color w:val="000000"/>
          <w:szCs w:val="24"/>
          <w:lang w:eastAsia="en-US"/>
        </w:rPr>
      </w:pPr>
      <w:r w:rsidRPr="006A3B4A">
        <w:rPr>
          <w:rFonts w:eastAsiaTheme="minorHAnsi"/>
          <w:bCs/>
          <w:color w:val="000000"/>
          <w:szCs w:val="24"/>
          <w:lang w:eastAsia="en-US"/>
        </w:rPr>
        <w:t>Davida Šimka</w:t>
      </w:r>
    </w:p>
    <w:p w14:paraId="2FF72925" w14:textId="77777777" w:rsidR="006A3B4A" w:rsidRPr="006A3B4A" w:rsidRDefault="006A3B4A" w:rsidP="006A3B4A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bCs/>
          <w:color w:val="000000"/>
          <w:szCs w:val="24"/>
          <w:lang w:eastAsia="en-US"/>
        </w:rPr>
      </w:pPr>
      <w:r w:rsidRPr="006A3B4A">
        <w:rPr>
          <w:rFonts w:eastAsiaTheme="minorHAnsi"/>
          <w:bCs/>
          <w:color w:val="000000"/>
          <w:szCs w:val="24"/>
          <w:lang w:eastAsia="en-US"/>
        </w:rPr>
        <w:t>a Marka Výborného.</w:t>
      </w:r>
    </w:p>
    <w:p w14:paraId="606CB3A0" w14:textId="3EE21417" w:rsidR="006A3B4A" w:rsidRPr="006A3B4A" w:rsidRDefault="006A3B4A" w:rsidP="006A3B4A">
      <w:pPr>
        <w:tabs>
          <w:tab w:val="left" w:pos="-720"/>
        </w:tabs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6A3B4A">
        <w:rPr>
          <w:rFonts w:eastAsiaTheme="minorHAnsi"/>
          <w:color w:val="000000"/>
          <w:szCs w:val="24"/>
          <w:lang w:eastAsia="en-US"/>
        </w:rPr>
        <w:t>II.</w:t>
      </w:r>
      <w:r w:rsidRPr="006A3B4A">
        <w:rPr>
          <w:rFonts w:eastAsiaTheme="minorHAnsi"/>
          <w:color w:val="000000"/>
          <w:szCs w:val="24"/>
          <w:lang w:eastAsia="en-US"/>
        </w:rPr>
        <w:tab/>
        <w:t>volí</w:t>
      </w:r>
      <w:r w:rsidRPr="006A3B4A">
        <w:rPr>
          <w:rFonts w:eastAsiaTheme="minorHAnsi"/>
          <w:color w:val="000000"/>
          <w:szCs w:val="24"/>
          <w:lang w:eastAsia="en-US"/>
        </w:rPr>
        <w:tab/>
        <w:t xml:space="preserve">poslance </w:t>
      </w:r>
      <w:r w:rsidRPr="006A3B4A">
        <w:rPr>
          <w:rFonts w:eastAsiaTheme="minorHAnsi"/>
          <w:bCs/>
          <w:color w:val="000000"/>
          <w:szCs w:val="24"/>
          <w:lang w:eastAsia="en-US"/>
        </w:rPr>
        <w:t>Davida Šimka</w:t>
      </w:r>
      <w:r w:rsidRPr="006A3B4A">
        <w:rPr>
          <w:rFonts w:eastAsiaTheme="minorHAnsi"/>
          <w:color w:val="000000"/>
          <w:szCs w:val="24"/>
          <w:lang w:eastAsia="en-US"/>
        </w:rPr>
        <w:t xml:space="preserve"> předsedou podvýboru.</w:t>
      </w:r>
    </w:p>
    <w:p w14:paraId="240E7AED" w14:textId="0ED89A07" w:rsidR="004B65E3" w:rsidRDefault="004B65E3" w:rsidP="004B65E3">
      <w:pPr>
        <w:rPr>
          <w:szCs w:val="24"/>
        </w:rPr>
      </w:pPr>
    </w:p>
    <w:p w14:paraId="2E41C1A8" w14:textId="07EBEC45" w:rsidR="006A3B4A" w:rsidRDefault="006A3B4A" w:rsidP="006A3B4A">
      <w:pPr>
        <w:tabs>
          <w:tab w:val="left" w:pos="-720"/>
        </w:tabs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>7</w:t>
      </w:r>
      <w:r w:rsidRPr="00B00872">
        <w:rPr>
          <w:b/>
          <w:spacing w:val="-3"/>
          <w:szCs w:val="24"/>
        </w:rPr>
        <w:t xml:space="preserve">. hlasování </w:t>
      </w:r>
      <w:r>
        <w:rPr>
          <w:b/>
          <w:spacing w:val="-3"/>
          <w:szCs w:val="24"/>
        </w:rPr>
        <w:t xml:space="preserve">- k volbě členů a předsedy podvýboru </w:t>
      </w:r>
      <w:r w:rsidR="00404A89">
        <w:rPr>
          <w:b/>
          <w:spacing w:val="-3"/>
          <w:szCs w:val="24"/>
        </w:rPr>
        <w:t xml:space="preserve">pro </w:t>
      </w:r>
      <w:r>
        <w:rPr>
          <w:b/>
          <w:spacing w:val="-3"/>
          <w:szCs w:val="24"/>
        </w:rPr>
        <w:t>mládež a volnočasové aktivity:</w:t>
      </w:r>
      <w:r w:rsidRPr="00B00872">
        <w:rPr>
          <w:b/>
          <w:spacing w:val="-3"/>
          <w:szCs w:val="24"/>
        </w:rPr>
        <w:t xml:space="preserve"> pro 2</w:t>
      </w:r>
      <w:r>
        <w:rPr>
          <w:b/>
          <w:spacing w:val="-3"/>
          <w:szCs w:val="24"/>
        </w:rPr>
        <w:t>2</w:t>
      </w:r>
      <w:r w:rsidRPr="00B00872">
        <w:rPr>
          <w:b/>
          <w:spacing w:val="-3"/>
          <w:szCs w:val="24"/>
        </w:rPr>
        <w:t xml:space="preserve">, proti 0, zdržel se </w:t>
      </w:r>
      <w:r>
        <w:rPr>
          <w:b/>
          <w:spacing w:val="-3"/>
          <w:szCs w:val="24"/>
        </w:rPr>
        <w:t>0</w:t>
      </w:r>
      <w:r w:rsidRPr="0047040F">
        <w:rPr>
          <w:b/>
          <w:spacing w:val="-3"/>
          <w:szCs w:val="24"/>
        </w:rPr>
        <w:t>.</w:t>
      </w:r>
      <w:r w:rsidRPr="00630CDC">
        <w:rPr>
          <w:b/>
          <w:color w:val="FF0000"/>
          <w:spacing w:val="-3"/>
          <w:szCs w:val="24"/>
        </w:rPr>
        <w:t xml:space="preserve"> </w:t>
      </w:r>
      <w:r>
        <w:rPr>
          <w:b/>
          <w:spacing w:val="-3"/>
          <w:szCs w:val="24"/>
        </w:rPr>
        <w:t>Usnesení č. 16 bylo přijato.</w:t>
      </w:r>
    </w:p>
    <w:p w14:paraId="2BAF22D3" w14:textId="77777777" w:rsidR="006A3B4A" w:rsidRPr="005D6872" w:rsidRDefault="006A3B4A" w:rsidP="006A3B4A">
      <w:pPr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(Pro: </w:t>
      </w:r>
      <w:r w:rsidRPr="00B00872">
        <w:rPr>
          <w:szCs w:val="24"/>
        </w:rPr>
        <w:t>posl. Jan Berki, posl. Jana Berkovcová,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Lubomír Brož, </w:t>
      </w:r>
      <w:r>
        <w:rPr>
          <w:spacing w:val="-3"/>
          <w:szCs w:val="22"/>
        </w:rPr>
        <w:t xml:space="preserve">posl. Romana Fischerová, </w:t>
      </w:r>
      <w:r w:rsidRPr="00B00872">
        <w:rPr>
          <w:spacing w:val="-3"/>
          <w:szCs w:val="24"/>
        </w:rPr>
        <w:t xml:space="preserve">posl. Stanislav Fridrich,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zCs w:val="22"/>
        </w:rPr>
        <w:t>Martin Hájek</w:t>
      </w:r>
      <w:r w:rsidRPr="00B00872">
        <w:rPr>
          <w:spacing w:val="-3"/>
          <w:szCs w:val="24"/>
        </w:rPr>
        <w:t xml:space="preserve">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Matěj Ondřej Havel,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pacing w:val="-3"/>
          <w:szCs w:val="22"/>
        </w:rPr>
        <w:t xml:space="preserve">Šimon Heller, </w:t>
      </w:r>
      <w:r>
        <w:rPr>
          <w:color w:val="000000" w:themeColor="text1"/>
          <w:spacing w:val="-3"/>
          <w:szCs w:val="22"/>
        </w:rPr>
        <w:t xml:space="preserve">posl. Ivan Jáč,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Jakub Janda, 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color w:val="000000" w:themeColor="text1"/>
          <w:spacing w:val="-3"/>
          <w:szCs w:val="22"/>
        </w:rPr>
        <w:t xml:space="preserve">Zdeněk Kettner,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>Pavel Klíma,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>
        <w:rPr>
          <w:color w:val="000000" w:themeColor="text1"/>
          <w:szCs w:val="22"/>
        </w:rPr>
        <w:t>Jan Lacina, posl. Pavla Pivoňka</w:t>
      </w:r>
      <w:r w:rsidRPr="00B00872">
        <w:rPr>
          <w:szCs w:val="22"/>
        </w:rPr>
        <w:t xml:space="preserve"> </w:t>
      </w:r>
      <w:r>
        <w:rPr>
          <w:szCs w:val="22"/>
        </w:rPr>
        <w:t xml:space="preserve">Vaňková, </w:t>
      </w:r>
      <w:r w:rsidRPr="00B00872">
        <w:rPr>
          <w:spacing w:val="-3"/>
          <w:szCs w:val="24"/>
        </w:rPr>
        <w:t xml:space="preserve">posl. Karel Rais,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Jan Richter, </w:t>
      </w:r>
      <w:r w:rsidRPr="00B00872">
        <w:rPr>
          <w:color w:val="000000" w:themeColor="text1"/>
          <w:spacing w:val="-3"/>
          <w:szCs w:val="22"/>
        </w:rPr>
        <w:t>pos</w:t>
      </w:r>
      <w:r w:rsidRPr="00B00872">
        <w:rPr>
          <w:szCs w:val="24"/>
        </w:rPr>
        <w:t xml:space="preserve">l. </w:t>
      </w:r>
      <w:r w:rsidRPr="00B00872">
        <w:rPr>
          <w:spacing w:val="-3"/>
          <w:szCs w:val="22"/>
        </w:rPr>
        <w:t xml:space="preserve">Pavel Svoboda, </w:t>
      </w:r>
      <w:r>
        <w:rPr>
          <w:szCs w:val="24"/>
        </w:rPr>
        <w:t xml:space="preserve">posl. </w:t>
      </w:r>
      <w:r w:rsidRPr="00B00872">
        <w:rPr>
          <w:bCs/>
          <w:szCs w:val="22"/>
        </w:rPr>
        <w:t xml:space="preserve">Michaela Šebelová,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David Šimek, </w:t>
      </w:r>
      <w:r>
        <w:rPr>
          <w:spacing w:val="-3"/>
          <w:szCs w:val="22"/>
        </w:rPr>
        <w:t xml:space="preserve">posl. Julius Špičák, </w:t>
      </w:r>
      <w:r w:rsidRPr="00B00872">
        <w:rPr>
          <w:spacing w:val="-3"/>
          <w:szCs w:val="24"/>
        </w:rPr>
        <w:t>posl. Ivo Vondrák</w:t>
      </w:r>
      <w:r>
        <w:rPr>
          <w:spacing w:val="-3"/>
          <w:szCs w:val="24"/>
        </w:rPr>
        <w:t xml:space="preserve">, </w:t>
      </w:r>
      <w:r w:rsidRPr="00B00872">
        <w:rPr>
          <w:spacing w:val="-3"/>
          <w:szCs w:val="24"/>
        </w:rPr>
        <w:t>a</w:t>
      </w:r>
      <w:r>
        <w:rPr>
          <w:spacing w:val="-3"/>
          <w:szCs w:val="24"/>
        </w:rPr>
        <w:t> 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spacing w:val="-3"/>
          <w:szCs w:val="22"/>
        </w:rPr>
        <w:t>Renáta Zajíčková</w:t>
      </w:r>
      <w:r>
        <w:rPr>
          <w:spacing w:val="-3"/>
          <w:szCs w:val="22"/>
        </w:rPr>
        <w:t xml:space="preserve">; </w:t>
      </w:r>
      <w:r w:rsidRPr="005D6872">
        <w:rPr>
          <w:b/>
          <w:spacing w:val="-3"/>
          <w:szCs w:val="22"/>
        </w:rPr>
        <w:t>Proti:</w:t>
      </w:r>
      <w:r>
        <w:rPr>
          <w:spacing w:val="-3"/>
          <w:szCs w:val="22"/>
        </w:rPr>
        <w:t xml:space="preserve"> nikdo; </w:t>
      </w:r>
      <w:r>
        <w:rPr>
          <w:b/>
          <w:spacing w:val="-3"/>
          <w:szCs w:val="22"/>
        </w:rPr>
        <w:t>Zdržel se:</w:t>
      </w:r>
      <w:r w:rsidRPr="005D6872">
        <w:rPr>
          <w:spacing w:val="-3"/>
          <w:szCs w:val="22"/>
        </w:rPr>
        <w:t xml:space="preserve"> nikdo</w:t>
      </w:r>
      <w:r>
        <w:rPr>
          <w:spacing w:val="-3"/>
          <w:szCs w:val="22"/>
        </w:rPr>
        <w:t>.)</w:t>
      </w:r>
    </w:p>
    <w:p w14:paraId="715738B1" w14:textId="2E2AF12C" w:rsidR="005D6872" w:rsidRPr="005D6872" w:rsidRDefault="005D6872" w:rsidP="005D6872">
      <w:pPr>
        <w:jc w:val="both"/>
        <w:rPr>
          <w:b/>
          <w:u w:val="single"/>
        </w:rPr>
      </w:pPr>
      <w:r w:rsidRPr="00E13B19">
        <w:rPr>
          <w:b/>
          <w:spacing w:val="-3"/>
          <w:u w:val="single"/>
        </w:rPr>
        <w:t xml:space="preserve">k bodu </w:t>
      </w:r>
      <w:r>
        <w:rPr>
          <w:b/>
          <w:spacing w:val="-3"/>
          <w:u w:val="single"/>
        </w:rPr>
        <w:t>8</w:t>
      </w:r>
      <w:r w:rsidRPr="005D6872">
        <w:rPr>
          <w:b/>
          <w:spacing w:val="-3"/>
          <w:u w:val="single"/>
        </w:rPr>
        <w:t xml:space="preserve"> - Volba členů a předsedy podvýboru pro </w:t>
      </w:r>
      <w:r w:rsidRPr="005D6872">
        <w:rPr>
          <w:b/>
          <w:u w:val="single"/>
        </w:rPr>
        <w:t>podvýbor pro sport</w:t>
      </w:r>
    </w:p>
    <w:p w14:paraId="52272B60" w14:textId="77777777" w:rsidR="004B65E3" w:rsidRDefault="004B65E3" w:rsidP="004B65E3">
      <w:pPr>
        <w:jc w:val="both"/>
        <w:rPr>
          <w:b/>
          <w:spacing w:val="-3"/>
          <w:u w:val="single"/>
        </w:rPr>
      </w:pPr>
      <w:r>
        <w:rPr>
          <w:spacing w:val="-3"/>
        </w:rPr>
        <w:t xml:space="preserve">V obecné i podrobné rozpravě vystoupil pouze předseda Vondrák. </w:t>
      </w:r>
    </w:p>
    <w:p w14:paraId="2E8B1B8C" w14:textId="77777777" w:rsidR="0022621F" w:rsidRDefault="0022621F" w:rsidP="00DF47A0">
      <w:pPr>
        <w:jc w:val="both"/>
        <w:rPr>
          <w:szCs w:val="24"/>
        </w:rPr>
      </w:pPr>
    </w:p>
    <w:p w14:paraId="49343B44" w14:textId="0D9B3E14" w:rsidR="00DF47A0" w:rsidRPr="00E110E6" w:rsidRDefault="0022621F" w:rsidP="00DF47A0">
      <w:pPr>
        <w:jc w:val="both"/>
        <w:rPr>
          <w:szCs w:val="24"/>
        </w:rPr>
      </w:pPr>
      <w:r>
        <w:rPr>
          <w:szCs w:val="24"/>
        </w:rPr>
        <w:t>S</w:t>
      </w:r>
      <w:r w:rsidR="00DF47A0">
        <w:rPr>
          <w:szCs w:val="24"/>
        </w:rPr>
        <w:t xml:space="preserve">vé původní nominace stáhli posl. David Šimek a posl. Jan Bauer, nyní tak zůstává 15 platných nominací - tj. na všechna místa v podvýboru -, a to: </w:t>
      </w:r>
      <w:r w:rsidR="00DF47A0" w:rsidRPr="00E110E6">
        <w:rPr>
          <w:szCs w:val="24"/>
        </w:rPr>
        <w:t>posl. Ondřej Babka</w:t>
      </w:r>
      <w:r w:rsidR="00DF47A0">
        <w:rPr>
          <w:szCs w:val="24"/>
        </w:rPr>
        <w:t xml:space="preserve">, </w:t>
      </w:r>
      <w:r w:rsidR="00DF47A0" w:rsidRPr="00E110E6">
        <w:rPr>
          <w:szCs w:val="24"/>
        </w:rPr>
        <w:t>posl. Petr Beitl</w:t>
      </w:r>
      <w:r w:rsidR="00DF47A0">
        <w:rPr>
          <w:szCs w:val="24"/>
        </w:rPr>
        <w:t xml:space="preserve">, </w:t>
      </w:r>
      <w:r w:rsidR="00DF47A0" w:rsidRPr="00E110E6">
        <w:rPr>
          <w:szCs w:val="24"/>
        </w:rPr>
        <w:t>posl. Lubomír Brož</w:t>
      </w:r>
      <w:r w:rsidR="00DF47A0">
        <w:rPr>
          <w:szCs w:val="24"/>
        </w:rPr>
        <w:t xml:space="preserve">, </w:t>
      </w:r>
      <w:r w:rsidR="00DF47A0" w:rsidRPr="00E110E6">
        <w:rPr>
          <w:szCs w:val="24"/>
        </w:rPr>
        <w:t>posl. Jaroslav Bžoch</w:t>
      </w:r>
      <w:r w:rsidR="00DF47A0">
        <w:rPr>
          <w:szCs w:val="24"/>
        </w:rPr>
        <w:t xml:space="preserve">, </w:t>
      </w:r>
      <w:r w:rsidR="00DF47A0" w:rsidRPr="00E110E6">
        <w:rPr>
          <w:szCs w:val="24"/>
        </w:rPr>
        <w:t>posl. Karel Haas</w:t>
      </w:r>
      <w:r w:rsidR="00DF47A0">
        <w:rPr>
          <w:szCs w:val="24"/>
        </w:rPr>
        <w:t xml:space="preserve">, </w:t>
      </w:r>
      <w:r w:rsidR="00DF47A0" w:rsidRPr="00E110E6">
        <w:rPr>
          <w:szCs w:val="24"/>
        </w:rPr>
        <w:t>posl. Jakub Janda</w:t>
      </w:r>
      <w:r w:rsidR="00DF47A0">
        <w:rPr>
          <w:szCs w:val="24"/>
        </w:rPr>
        <w:t xml:space="preserve">, </w:t>
      </w:r>
      <w:r w:rsidR="00DF47A0" w:rsidRPr="00E110E6">
        <w:rPr>
          <w:szCs w:val="24"/>
        </w:rPr>
        <w:t>posl. Pavel Klíma</w:t>
      </w:r>
      <w:r w:rsidR="00DF47A0">
        <w:rPr>
          <w:szCs w:val="24"/>
        </w:rPr>
        <w:t xml:space="preserve">, </w:t>
      </w:r>
      <w:r w:rsidR="00DF47A0" w:rsidRPr="00E110E6">
        <w:rPr>
          <w:szCs w:val="24"/>
        </w:rPr>
        <w:t>posl. Michael Kohajda</w:t>
      </w:r>
      <w:r w:rsidR="00DF47A0">
        <w:rPr>
          <w:szCs w:val="24"/>
        </w:rPr>
        <w:t xml:space="preserve">, </w:t>
      </w:r>
      <w:r w:rsidR="00DF47A0" w:rsidRPr="00E110E6">
        <w:rPr>
          <w:szCs w:val="24"/>
        </w:rPr>
        <w:t>posl. Karel Krejza</w:t>
      </w:r>
      <w:r w:rsidR="00DF47A0">
        <w:rPr>
          <w:szCs w:val="24"/>
        </w:rPr>
        <w:t xml:space="preserve">, </w:t>
      </w:r>
      <w:r w:rsidR="00DF47A0" w:rsidRPr="00E110E6">
        <w:rPr>
          <w:szCs w:val="24"/>
        </w:rPr>
        <w:t>posl. Jan Lacina</w:t>
      </w:r>
      <w:r w:rsidR="00DF47A0">
        <w:rPr>
          <w:szCs w:val="24"/>
        </w:rPr>
        <w:t xml:space="preserve">, </w:t>
      </w:r>
      <w:r w:rsidR="00DF47A0" w:rsidRPr="00E110E6">
        <w:rPr>
          <w:szCs w:val="24"/>
        </w:rPr>
        <w:t>posl. Petra Quittová</w:t>
      </w:r>
      <w:r w:rsidR="00DF47A0">
        <w:rPr>
          <w:szCs w:val="24"/>
        </w:rPr>
        <w:t xml:space="preserve">, </w:t>
      </w:r>
      <w:r w:rsidR="00DF47A0" w:rsidRPr="00E110E6">
        <w:rPr>
          <w:szCs w:val="24"/>
        </w:rPr>
        <w:t>posl. Jan Richter</w:t>
      </w:r>
      <w:r w:rsidR="00DF47A0">
        <w:rPr>
          <w:szCs w:val="24"/>
        </w:rPr>
        <w:t xml:space="preserve">, </w:t>
      </w:r>
      <w:r w:rsidR="00DF47A0" w:rsidRPr="00E110E6">
        <w:rPr>
          <w:szCs w:val="24"/>
        </w:rPr>
        <w:t>posl. Radek Rozvoral</w:t>
      </w:r>
      <w:r w:rsidR="00DF47A0">
        <w:rPr>
          <w:szCs w:val="24"/>
        </w:rPr>
        <w:t xml:space="preserve">, </w:t>
      </w:r>
      <w:r w:rsidR="00DF47A0" w:rsidRPr="00E110E6">
        <w:rPr>
          <w:szCs w:val="24"/>
        </w:rPr>
        <w:t>posl. Michaela Šebelová</w:t>
      </w:r>
      <w:r w:rsidR="00DF47A0">
        <w:rPr>
          <w:szCs w:val="24"/>
        </w:rPr>
        <w:t>, posl. Róbert Teleky.</w:t>
      </w:r>
    </w:p>
    <w:p w14:paraId="02102ECA" w14:textId="77777777" w:rsidR="00DF47A0" w:rsidRDefault="00DF47A0" w:rsidP="004B65E3">
      <w:pPr>
        <w:jc w:val="both"/>
        <w:rPr>
          <w:szCs w:val="24"/>
        </w:rPr>
      </w:pPr>
    </w:p>
    <w:p w14:paraId="0151F7B0" w14:textId="057A8454" w:rsidR="004B65E3" w:rsidRDefault="004B65E3" w:rsidP="004B65E3">
      <w:pPr>
        <w:jc w:val="both"/>
        <w:rPr>
          <w:szCs w:val="24"/>
        </w:rPr>
      </w:pPr>
      <w:r>
        <w:rPr>
          <w:szCs w:val="24"/>
        </w:rPr>
        <w:t xml:space="preserve">Za předsedu podvýboru navrhl v souladu s dohodami posl. </w:t>
      </w:r>
      <w:r w:rsidR="00DF47A0">
        <w:rPr>
          <w:szCs w:val="24"/>
        </w:rPr>
        <w:t>Jakuba Jandu.</w:t>
      </w:r>
    </w:p>
    <w:p w14:paraId="148D8D56" w14:textId="77777777" w:rsidR="0022621F" w:rsidRDefault="0022621F" w:rsidP="004B65E3">
      <w:pPr>
        <w:rPr>
          <w:szCs w:val="24"/>
        </w:rPr>
      </w:pPr>
    </w:p>
    <w:p w14:paraId="384C90FF" w14:textId="4051380F" w:rsidR="0022621F" w:rsidRDefault="004B65E3" w:rsidP="0022621F">
      <w:pPr>
        <w:rPr>
          <w:szCs w:val="24"/>
        </w:rPr>
      </w:pPr>
      <w:r>
        <w:rPr>
          <w:szCs w:val="24"/>
        </w:rPr>
        <w:t>Návrh usnesení:</w:t>
      </w:r>
      <w:r w:rsidR="0022621F">
        <w:rPr>
          <w:szCs w:val="24"/>
        </w:rPr>
        <w:t xml:space="preserve"> </w:t>
      </w:r>
      <w:r w:rsidR="0022621F">
        <w:rPr>
          <w:szCs w:val="24"/>
        </w:rPr>
        <w:t xml:space="preserve">Výbor pro vědu, vzdělání, kulturu, mládež a tělovýchovu </w:t>
      </w:r>
    </w:p>
    <w:p w14:paraId="6C635888" w14:textId="77777777" w:rsidR="0022621F" w:rsidRP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ind w:left="710" w:hanging="710"/>
        <w:rPr>
          <w:rFonts w:eastAsiaTheme="minorHAnsi"/>
          <w:color w:val="000000"/>
          <w:szCs w:val="24"/>
          <w:lang w:eastAsia="en-US"/>
        </w:rPr>
      </w:pPr>
      <w:r w:rsidRPr="0022621F">
        <w:rPr>
          <w:rFonts w:eastAsiaTheme="minorHAnsi"/>
          <w:color w:val="000000"/>
          <w:szCs w:val="24"/>
          <w:lang w:eastAsia="en-US"/>
        </w:rPr>
        <w:t>I.</w:t>
      </w:r>
      <w:r w:rsidRPr="0022621F">
        <w:rPr>
          <w:rFonts w:eastAsiaTheme="minorHAnsi"/>
          <w:color w:val="000000"/>
          <w:szCs w:val="24"/>
          <w:lang w:eastAsia="en-US"/>
        </w:rPr>
        <w:tab/>
        <w:t>volí</w:t>
      </w:r>
      <w:r w:rsidRPr="0022621F">
        <w:rPr>
          <w:rFonts w:eastAsiaTheme="minorHAnsi"/>
          <w:color w:val="000000"/>
          <w:szCs w:val="24"/>
          <w:lang w:eastAsia="en-US"/>
        </w:rPr>
        <w:tab/>
        <w:t xml:space="preserve"> členy podvýboru poslankyně a poslance:</w:t>
      </w:r>
    </w:p>
    <w:p w14:paraId="01F38642" w14:textId="77777777" w:rsidR="0022621F" w:rsidRP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22621F">
        <w:rPr>
          <w:rFonts w:eastAsiaTheme="minorHAnsi"/>
          <w:color w:val="000000"/>
          <w:szCs w:val="24"/>
          <w:lang w:eastAsia="en-US"/>
        </w:rPr>
        <w:t>Ondřeje Babku,</w:t>
      </w:r>
    </w:p>
    <w:p w14:paraId="7672387D" w14:textId="77777777" w:rsidR="0022621F" w:rsidRP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22621F">
        <w:rPr>
          <w:rFonts w:eastAsiaTheme="minorHAnsi"/>
          <w:color w:val="000000"/>
          <w:szCs w:val="24"/>
          <w:lang w:eastAsia="en-US"/>
        </w:rPr>
        <w:t>Petra Beitla,</w:t>
      </w:r>
    </w:p>
    <w:p w14:paraId="16EDFB31" w14:textId="77777777" w:rsidR="0022621F" w:rsidRP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22621F">
        <w:rPr>
          <w:rFonts w:eastAsiaTheme="minorHAnsi"/>
          <w:color w:val="000000"/>
          <w:szCs w:val="24"/>
          <w:lang w:eastAsia="en-US"/>
        </w:rPr>
        <w:t>Lubomíra Brože,</w:t>
      </w:r>
    </w:p>
    <w:p w14:paraId="42CA40DF" w14:textId="77777777" w:rsidR="0022621F" w:rsidRP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22621F">
        <w:rPr>
          <w:rFonts w:eastAsiaTheme="minorHAnsi"/>
          <w:color w:val="000000"/>
          <w:szCs w:val="24"/>
          <w:lang w:eastAsia="en-US"/>
        </w:rPr>
        <w:t>Jaroslava Bžocha,</w:t>
      </w:r>
    </w:p>
    <w:p w14:paraId="64277C15" w14:textId="77777777" w:rsidR="0022621F" w:rsidRP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22621F">
        <w:rPr>
          <w:rFonts w:eastAsiaTheme="minorHAnsi"/>
          <w:color w:val="000000"/>
          <w:szCs w:val="24"/>
          <w:lang w:eastAsia="en-US"/>
        </w:rPr>
        <w:t>Karla Haase,</w:t>
      </w:r>
    </w:p>
    <w:p w14:paraId="59D01FFF" w14:textId="77777777" w:rsidR="0022621F" w:rsidRP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22621F">
        <w:rPr>
          <w:rFonts w:eastAsiaTheme="minorHAnsi"/>
          <w:color w:val="000000"/>
          <w:szCs w:val="24"/>
          <w:lang w:eastAsia="en-US"/>
        </w:rPr>
        <w:t>Jakuba Jandu,</w:t>
      </w:r>
    </w:p>
    <w:p w14:paraId="206868D5" w14:textId="77777777" w:rsidR="0022621F" w:rsidRP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22621F">
        <w:rPr>
          <w:rFonts w:eastAsiaTheme="minorHAnsi"/>
          <w:color w:val="000000"/>
          <w:szCs w:val="24"/>
          <w:lang w:eastAsia="en-US"/>
        </w:rPr>
        <w:t>Pavla Klímu,</w:t>
      </w:r>
    </w:p>
    <w:p w14:paraId="608A7C22" w14:textId="77777777" w:rsidR="0022621F" w:rsidRP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22621F">
        <w:rPr>
          <w:rFonts w:eastAsiaTheme="minorHAnsi"/>
          <w:color w:val="000000"/>
          <w:szCs w:val="24"/>
          <w:lang w:eastAsia="en-US"/>
        </w:rPr>
        <w:t>Michaela Kohajdu,</w:t>
      </w:r>
    </w:p>
    <w:p w14:paraId="3BC90C81" w14:textId="77777777" w:rsidR="0022621F" w:rsidRP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22621F">
        <w:rPr>
          <w:rFonts w:eastAsiaTheme="minorHAnsi"/>
          <w:color w:val="000000"/>
          <w:szCs w:val="24"/>
          <w:lang w:eastAsia="en-US"/>
        </w:rPr>
        <w:t>Karla Krejzu,</w:t>
      </w:r>
    </w:p>
    <w:p w14:paraId="2AF176C6" w14:textId="77777777" w:rsidR="0022621F" w:rsidRP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22621F">
        <w:rPr>
          <w:rFonts w:eastAsiaTheme="minorHAnsi"/>
          <w:color w:val="000000"/>
          <w:szCs w:val="24"/>
          <w:lang w:eastAsia="en-US"/>
        </w:rPr>
        <w:t>Jana Lacinu,</w:t>
      </w:r>
    </w:p>
    <w:p w14:paraId="0C664F77" w14:textId="77777777" w:rsidR="0022621F" w:rsidRP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22621F">
        <w:rPr>
          <w:rFonts w:eastAsiaTheme="minorHAnsi"/>
          <w:color w:val="000000"/>
          <w:szCs w:val="24"/>
          <w:lang w:eastAsia="en-US"/>
        </w:rPr>
        <w:t>Petru Quittovou,</w:t>
      </w:r>
    </w:p>
    <w:p w14:paraId="4C035149" w14:textId="77777777" w:rsidR="0022621F" w:rsidRP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22621F">
        <w:rPr>
          <w:rFonts w:eastAsiaTheme="minorHAnsi"/>
          <w:color w:val="000000"/>
          <w:szCs w:val="24"/>
          <w:lang w:eastAsia="en-US"/>
        </w:rPr>
        <w:t>Jana Richtera,</w:t>
      </w:r>
    </w:p>
    <w:p w14:paraId="36523B2E" w14:textId="77777777" w:rsidR="0022621F" w:rsidRP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22621F">
        <w:rPr>
          <w:rFonts w:eastAsiaTheme="minorHAnsi"/>
          <w:color w:val="000000"/>
          <w:szCs w:val="24"/>
          <w:lang w:eastAsia="en-US"/>
        </w:rPr>
        <w:t>Radka Rozvorala,</w:t>
      </w:r>
    </w:p>
    <w:p w14:paraId="0BB52F80" w14:textId="77777777" w:rsidR="0022621F" w:rsidRP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color w:val="000000"/>
          <w:szCs w:val="24"/>
          <w:lang w:eastAsia="en-US"/>
        </w:rPr>
      </w:pPr>
      <w:r w:rsidRPr="0022621F">
        <w:rPr>
          <w:rFonts w:eastAsiaTheme="minorHAnsi"/>
          <w:color w:val="000000"/>
          <w:szCs w:val="24"/>
          <w:lang w:eastAsia="en-US"/>
        </w:rPr>
        <w:t>Michaelu Šebelovou</w:t>
      </w:r>
    </w:p>
    <w:p w14:paraId="40EC0888" w14:textId="77777777" w:rsidR="0022621F" w:rsidRP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ind w:left="2835"/>
        <w:rPr>
          <w:rFonts w:eastAsiaTheme="minorHAnsi"/>
          <w:bCs/>
          <w:szCs w:val="24"/>
          <w:lang w:eastAsia="en-US"/>
        </w:rPr>
      </w:pPr>
      <w:r w:rsidRPr="0022621F">
        <w:rPr>
          <w:rFonts w:eastAsiaTheme="minorHAnsi"/>
          <w:szCs w:val="24"/>
          <w:lang w:eastAsia="en-US"/>
        </w:rPr>
        <w:t>a Róberta Telekyho.</w:t>
      </w:r>
    </w:p>
    <w:p w14:paraId="19446CA1" w14:textId="77777777" w:rsidR="0022621F" w:rsidRP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22621F">
        <w:rPr>
          <w:rFonts w:eastAsiaTheme="minorHAnsi"/>
          <w:color w:val="000000"/>
          <w:szCs w:val="24"/>
          <w:lang w:eastAsia="en-US"/>
        </w:rPr>
        <w:t>II.</w:t>
      </w:r>
      <w:r w:rsidRPr="0022621F">
        <w:rPr>
          <w:rFonts w:eastAsiaTheme="minorHAnsi"/>
          <w:color w:val="000000"/>
          <w:szCs w:val="24"/>
          <w:lang w:eastAsia="en-US"/>
        </w:rPr>
        <w:tab/>
        <w:t>volí</w:t>
      </w:r>
      <w:r w:rsidRPr="0022621F">
        <w:rPr>
          <w:rFonts w:eastAsiaTheme="minorHAnsi"/>
          <w:color w:val="000000"/>
          <w:szCs w:val="24"/>
          <w:lang w:eastAsia="en-US"/>
        </w:rPr>
        <w:tab/>
        <w:t xml:space="preserve">poslance </w:t>
      </w:r>
      <w:r w:rsidRPr="0022621F">
        <w:rPr>
          <w:rFonts w:eastAsiaTheme="minorHAnsi"/>
          <w:bCs/>
          <w:color w:val="000000"/>
          <w:szCs w:val="24"/>
          <w:lang w:eastAsia="en-US"/>
        </w:rPr>
        <w:t>Jakuba Jandu</w:t>
      </w:r>
      <w:r w:rsidRPr="0022621F">
        <w:rPr>
          <w:rFonts w:eastAsiaTheme="minorHAnsi"/>
          <w:color w:val="000000"/>
          <w:szCs w:val="24"/>
          <w:lang w:eastAsia="en-US"/>
        </w:rPr>
        <w:t xml:space="preserve"> předsedou podvýboru.</w:t>
      </w:r>
    </w:p>
    <w:p w14:paraId="71081967" w14:textId="77777777" w:rsidR="0022621F" w:rsidRDefault="0022621F" w:rsidP="0022621F">
      <w:pPr>
        <w:tabs>
          <w:tab w:val="left" w:pos="-720"/>
        </w:tabs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14:paraId="35A46627" w14:textId="57FF225C" w:rsidR="0022621F" w:rsidRDefault="0022621F" w:rsidP="0022621F">
      <w:pPr>
        <w:tabs>
          <w:tab w:val="left" w:pos="-720"/>
        </w:tabs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>8</w:t>
      </w:r>
      <w:r w:rsidRPr="00B00872">
        <w:rPr>
          <w:b/>
          <w:spacing w:val="-3"/>
          <w:szCs w:val="24"/>
        </w:rPr>
        <w:t xml:space="preserve">. hlasování </w:t>
      </w:r>
      <w:r>
        <w:rPr>
          <w:b/>
          <w:spacing w:val="-3"/>
          <w:szCs w:val="24"/>
        </w:rPr>
        <w:t xml:space="preserve">- k volbě členů a předsedy podvýboru </w:t>
      </w:r>
      <w:r w:rsidR="00404A89">
        <w:rPr>
          <w:b/>
          <w:spacing w:val="-3"/>
          <w:szCs w:val="24"/>
        </w:rPr>
        <w:t>pro sport</w:t>
      </w:r>
      <w:r>
        <w:rPr>
          <w:b/>
          <w:spacing w:val="-3"/>
          <w:szCs w:val="24"/>
        </w:rPr>
        <w:t>:</w:t>
      </w:r>
      <w:r w:rsidRPr="00B00872">
        <w:rPr>
          <w:b/>
          <w:spacing w:val="-3"/>
          <w:szCs w:val="24"/>
        </w:rPr>
        <w:t xml:space="preserve"> pro 2</w:t>
      </w:r>
      <w:r>
        <w:rPr>
          <w:b/>
          <w:spacing w:val="-3"/>
          <w:szCs w:val="24"/>
        </w:rPr>
        <w:t>2</w:t>
      </w:r>
      <w:r w:rsidRPr="00B00872">
        <w:rPr>
          <w:b/>
          <w:spacing w:val="-3"/>
          <w:szCs w:val="24"/>
        </w:rPr>
        <w:t xml:space="preserve">, proti 0, zdržel se </w:t>
      </w:r>
      <w:r>
        <w:rPr>
          <w:b/>
          <w:spacing w:val="-3"/>
          <w:szCs w:val="24"/>
        </w:rPr>
        <w:t>0</w:t>
      </w:r>
      <w:r w:rsidRPr="0047040F">
        <w:rPr>
          <w:b/>
          <w:spacing w:val="-3"/>
          <w:szCs w:val="24"/>
        </w:rPr>
        <w:t>.</w:t>
      </w:r>
      <w:r w:rsidRPr="00630CDC">
        <w:rPr>
          <w:b/>
          <w:color w:val="FF0000"/>
          <w:spacing w:val="-3"/>
          <w:szCs w:val="24"/>
        </w:rPr>
        <w:t xml:space="preserve"> </w:t>
      </w:r>
      <w:r>
        <w:rPr>
          <w:b/>
          <w:spacing w:val="-3"/>
          <w:szCs w:val="24"/>
        </w:rPr>
        <w:t>Usnesení č. 1</w:t>
      </w:r>
      <w:r w:rsidR="00404A89">
        <w:rPr>
          <w:b/>
          <w:spacing w:val="-3"/>
          <w:szCs w:val="24"/>
        </w:rPr>
        <w:t>7</w:t>
      </w:r>
      <w:r>
        <w:rPr>
          <w:b/>
          <w:spacing w:val="-3"/>
          <w:szCs w:val="24"/>
        </w:rPr>
        <w:t xml:space="preserve"> bylo přijato.</w:t>
      </w:r>
    </w:p>
    <w:p w14:paraId="7EEFABB3" w14:textId="77777777" w:rsidR="0022621F" w:rsidRPr="005D6872" w:rsidRDefault="0022621F" w:rsidP="0022621F">
      <w:pPr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(Pro: </w:t>
      </w:r>
      <w:r w:rsidRPr="00B00872">
        <w:rPr>
          <w:szCs w:val="24"/>
        </w:rPr>
        <w:t>posl. Jan Berki, posl. Jana Berkovcová,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Lubomír Brož, </w:t>
      </w:r>
      <w:r>
        <w:rPr>
          <w:spacing w:val="-3"/>
          <w:szCs w:val="22"/>
        </w:rPr>
        <w:t xml:space="preserve">posl. Romana Fischerová, </w:t>
      </w:r>
      <w:r w:rsidRPr="00B00872">
        <w:rPr>
          <w:spacing w:val="-3"/>
          <w:szCs w:val="24"/>
        </w:rPr>
        <w:t xml:space="preserve">posl. Stanislav Fridrich,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zCs w:val="22"/>
        </w:rPr>
        <w:t>Martin Hájek</w:t>
      </w:r>
      <w:r w:rsidRPr="00B00872">
        <w:rPr>
          <w:spacing w:val="-3"/>
          <w:szCs w:val="24"/>
        </w:rPr>
        <w:t xml:space="preserve">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Matěj Ondřej Havel,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pacing w:val="-3"/>
          <w:szCs w:val="22"/>
        </w:rPr>
        <w:t xml:space="preserve">Šimon Heller, </w:t>
      </w:r>
      <w:r>
        <w:rPr>
          <w:color w:val="000000" w:themeColor="text1"/>
          <w:spacing w:val="-3"/>
          <w:szCs w:val="22"/>
        </w:rPr>
        <w:t xml:space="preserve">posl. Ivan Jáč,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Jakub Janda, 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color w:val="000000" w:themeColor="text1"/>
          <w:spacing w:val="-3"/>
          <w:szCs w:val="22"/>
        </w:rPr>
        <w:t xml:space="preserve">Zdeněk Kettner,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>Pavel Klíma,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>
        <w:rPr>
          <w:color w:val="000000" w:themeColor="text1"/>
          <w:szCs w:val="22"/>
        </w:rPr>
        <w:t>Jan Lacina, posl. Pavla Pivoňka</w:t>
      </w:r>
      <w:r w:rsidRPr="00B00872">
        <w:rPr>
          <w:szCs w:val="22"/>
        </w:rPr>
        <w:t xml:space="preserve"> </w:t>
      </w:r>
      <w:r>
        <w:rPr>
          <w:szCs w:val="22"/>
        </w:rPr>
        <w:t xml:space="preserve">Vaňková, </w:t>
      </w:r>
      <w:r w:rsidRPr="00B00872">
        <w:rPr>
          <w:spacing w:val="-3"/>
          <w:szCs w:val="24"/>
        </w:rPr>
        <w:t xml:space="preserve">posl. Karel Rais,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Jan Richter, </w:t>
      </w:r>
      <w:r w:rsidRPr="00B00872">
        <w:rPr>
          <w:color w:val="000000" w:themeColor="text1"/>
          <w:spacing w:val="-3"/>
          <w:szCs w:val="22"/>
        </w:rPr>
        <w:t>pos</w:t>
      </w:r>
      <w:r w:rsidRPr="00B00872">
        <w:rPr>
          <w:szCs w:val="24"/>
        </w:rPr>
        <w:t xml:space="preserve">l. </w:t>
      </w:r>
      <w:r w:rsidRPr="00B00872">
        <w:rPr>
          <w:spacing w:val="-3"/>
          <w:szCs w:val="22"/>
        </w:rPr>
        <w:t xml:space="preserve">Pavel Svoboda, </w:t>
      </w:r>
      <w:r>
        <w:rPr>
          <w:szCs w:val="24"/>
        </w:rPr>
        <w:t xml:space="preserve">posl. </w:t>
      </w:r>
      <w:r w:rsidRPr="00B00872">
        <w:rPr>
          <w:bCs/>
          <w:szCs w:val="22"/>
        </w:rPr>
        <w:t xml:space="preserve">Michaela Šebelová,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David Šimek, </w:t>
      </w:r>
      <w:r>
        <w:rPr>
          <w:spacing w:val="-3"/>
          <w:szCs w:val="22"/>
        </w:rPr>
        <w:t xml:space="preserve">posl. Julius Špičák, </w:t>
      </w:r>
      <w:r w:rsidRPr="00B00872">
        <w:rPr>
          <w:spacing w:val="-3"/>
          <w:szCs w:val="24"/>
        </w:rPr>
        <w:t>posl. Ivo Vondrák</w:t>
      </w:r>
      <w:r>
        <w:rPr>
          <w:spacing w:val="-3"/>
          <w:szCs w:val="24"/>
        </w:rPr>
        <w:t xml:space="preserve">, </w:t>
      </w:r>
      <w:r w:rsidRPr="00B00872">
        <w:rPr>
          <w:spacing w:val="-3"/>
          <w:szCs w:val="24"/>
        </w:rPr>
        <w:t>a</w:t>
      </w:r>
      <w:r>
        <w:rPr>
          <w:spacing w:val="-3"/>
          <w:szCs w:val="24"/>
        </w:rPr>
        <w:t> 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spacing w:val="-3"/>
          <w:szCs w:val="22"/>
        </w:rPr>
        <w:t>Renáta Zajíčková</w:t>
      </w:r>
      <w:r>
        <w:rPr>
          <w:spacing w:val="-3"/>
          <w:szCs w:val="22"/>
        </w:rPr>
        <w:t xml:space="preserve">; </w:t>
      </w:r>
      <w:r w:rsidRPr="005D6872">
        <w:rPr>
          <w:b/>
          <w:spacing w:val="-3"/>
          <w:szCs w:val="22"/>
        </w:rPr>
        <w:t>Proti:</w:t>
      </w:r>
      <w:r>
        <w:rPr>
          <w:spacing w:val="-3"/>
          <w:szCs w:val="22"/>
        </w:rPr>
        <w:t xml:space="preserve"> nikdo; </w:t>
      </w:r>
      <w:r>
        <w:rPr>
          <w:b/>
          <w:spacing w:val="-3"/>
          <w:szCs w:val="22"/>
        </w:rPr>
        <w:t>Zdržel se:</w:t>
      </w:r>
      <w:r w:rsidRPr="005D6872">
        <w:rPr>
          <w:spacing w:val="-3"/>
          <w:szCs w:val="22"/>
        </w:rPr>
        <w:t xml:space="preserve"> nikdo</w:t>
      </w:r>
      <w:r>
        <w:rPr>
          <w:spacing w:val="-3"/>
          <w:szCs w:val="22"/>
        </w:rPr>
        <w:t>.)</w:t>
      </w:r>
    </w:p>
    <w:p w14:paraId="4DDA6EB3" w14:textId="07DF81FD" w:rsidR="005F64CE" w:rsidRDefault="005F64CE" w:rsidP="00B85D67">
      <w:pPr>
        <w:ind w:left="1134" w:hanging="1134"/>
        <w:jc w:val="both"/>
        <w:rPr>
          <w:b/>
          <w:spacing w:val="-3"/>
          <w:u w:val="single"/>
        </w:rPr>
      </w:pPr>
    </w:p>
    <w:p w14:paraId="248A80AF" w14:textId="77777777" w:rsidR="0022621F" w:rsidRDefault="0022621F" w:rsidP="00B85D67">
      <w:pPr>
        <w:ind w:left="1134" w:hanging="1134"/>
        <w:jc w:val="both"/>
        <w:rPr>
          <w:b/>
          <w:spacing w:val="-3"/>
          <w:u w:val="single"/>
        </w:rPr>
      </w:pPr>
    </w:p>
    <w:p w14:paraId="51554ECC" w14:textId="04839E69" w:rsidR="0025061E" w:rsidRDefault="0025061E" w:rsidP="00B85D67">
      <w:pPr>
        <w:ind w:left="1134" w:hanging="1134"/>
        <w:jc w:val="both"/>
        <w:rPr>
          <w:b/>
          <w:spacing w:val="-3"/>
          <w:u w:val="single"/>
        </w:rPr>
      </w:pPr>
      <w:r w:rsidRPr="00E13B19">
        <w:rPr>
          <w:b/>
          <w:spacing w:val="-3"/>
          <w:u w:val="single"/>
        </w:rPr>
        <w:t xml:space="preserve">k bodu </w:t>
      </w:r>
      <w:r w:rsidR="005D6872">
        <w:rPr>
          <w:b/>
          <w:spacing w:val="-3"/>
          <w:u w:val="single"/>
        </w:rPr>
        <w:t>9</w:t>
      </w:r>
      <w:r w:rsidRPr="00E13B19">
        <w:rPr>
          <w:b/>
          <w:spacing w:val="-3"/>
          <w:u w:val="single"/>
        </w:rPr>
        <w:t xml:space="preserve"> - </w:t>
      </w:r>
      <w:r w:rsidRPr="00E13B19">
        <w:rPr>
          <w:b/>
          <w:spacing w:val="-3"/>
          <w:u w:val="single"/>
        </w:rPr>
        <w:tab/>
        <w:t xml:space="preserve">Různé </w:t>
      </w:r>
    </w:p>
    <w:p w14:paraId="5EE51F87" w14:textId="5BECF885" w:rsidR="00F945A0" w:rsidRDefault="007F1090" w:rsidP="00B85D67">
      <w:pPr>
        <w:jc w:val="both"/>
        <w:rPr>
          <w:spacing w:val="-3"/>
        </w:rPr>
      </w:pPr>
      <w:r>
        <w:rPr>
          <w:spacing w:val="-3"/>
        </w:rPr>
        <w:t>V rozpravě nebyl žádný příspěvek</w:t>
      </w:r>
      <w:r w:rsidR="004B20CA">
        <w:rPr>
          <w:spacing w:val="-3"/>
        </w:rPr>
        <w:t>.</w:t>
      </w:r>
    </w:p>
    <w:p w14:paraId="54FFC73B" w14:textId="77777777" w:rsidR="00F945A0" w:rsidRDefault="00F945A0" w:rsidP="00B85D67">
      <w:pPr>
        <w:jc w:val="both"/>
        <w:rPr>
          <w:spacing w:val="-3"/>
        </w:rPr>
      </w:pPr>
    </w:p>
    <w:p w14:paraId="51972AFA" w14:textId="77777777" w:rsidR="00E13B19" w:rsidRPr="00E13B19" w:rsidRDefault="00E13B19" w:rsidP="00B85D67">
      <w:pPr>
        <w:ind w:left="1134" w:hanging="1134"/>
        <w:jc w:val="both"/>
        <w:rPr>
          <w:b/>
          <w:spacing w:val="-3"/>
          <w:u w:val="single"/>
        </w:rPr>
      </w:pPr>
    </w:p>
    <w:p w14:paraId="50BCBD74" w14:textId="38165F10" w:rsidR="0025061E" w:rsidRPr="00E13B19" w:rsidRDefault="0025061E" w:rsidP="00B85D67">
      <w:pPr>
        <w:ind w:left="1134" w:hanging="1134"/>
        <w:jc w:val="both"/>
        <w:rPr>
          <w:b/>
          <w:spacing w:val="-3"/>
          <w:u w:val="single"/>
        </w:rPr>
      </w:pPr>
      <w:r w:rsidRPr="00E13B19">
        <w:rPr>
          <w:b/>
          <w:spacing w:val="-3"/>
          <w:u w:val="single"/>
        </w:rPr>
        <w:t xml:space="preserve">k bodu </w:t>
      </w:r>
      <w:r w:rsidR="005D6872">
        <w:rPr>
          <w:b/>
          <w:spacing w:val="-3"/>
          <w:u w:val="single"/>
        </w:rPr>
        <w:t>10</w:t>
      </w:r>
      <w:r w:rsidRPr="00E13B19">
        <w:rPr>
          <w:b/>
          <w:spacing w:val="-3"/>
          <w:u w:val="single"/>
        </w:rPr>
        <w:t xml:space="preserve"> - </w:t>
      </w:r>
      <w:r w:rsidRPr="00E13B19">
        <w:rPr>
          <w:b/>
          <w:spacing w:val="-3"/>
          <w:u w:val="single"/>
        </w:rPr>
        <w:tab/>
        <w:t>Schválení termínu a programu příští schůze</w:t>
      </w:r>
    </w:p>
    <w:p w14:paraId="113E734A" w14:textId="222E3655" w:rsidR="001E4125" w:rsidRDefault="004B20CA" w:rsidP="00B85D67">
      <w:pPr>
        <w:jc w:val="both"/>
        <w:rPr>
          <w:spacing w:val="-3"/>
        </w:rPr>
      </w:pPr>
      <w:r>
        <w:rPr>
          <w:spacing w:val="-3"/>
        </w:rPr>
        <w:t>V roz</w:t>
      </w:r>
      <w:r w:rsidR="007F1090">
        <w:rPr>
          <w:spacing w:val="-3"/>
        </w:rPr>
        <w:t>pravě vystoupili: posl. Vondrák a posl. Zajíčková.</w:t>
      </w:r>
    </w:p>
    <w:p w14:paraId="0A4F4E60" w14:textId="324FB1D2" w:rsidR="004B20CA" w:rsidRDefault="004B20CA" w:rsidP="00B85D67">
      <w:pPr>
        <w:jc w:val="both"/>
        <w:rPr>
          <w:spacing w:val="-3"/>
        </w:rPr>
      </w:pPr>
    </w:p>
    <w:p w14:paraId="32EC75D4" w14:textId="1588E631" w:rsidR="0062284D" w:rsidRDefault="0062284D" w:rsidP="00404A89">
      <w:pPr>
        <w:jc w:val="both"/>
        <w:rPr>
          <w:szCs w:val="24"/>
        </w:rPr>
      </w:pPr>
      <w:r>
        <w:rPr>
          <w:szCs w:val="24"/>
        </w:rPr>
        <w:t>Poslanci  na lavice obdrželi organizačním výborem</w:t>
      </w:r>
      <w:r w:rsidRPr="00E110E6">
        <w:rPr>
          <w:szCs w:val="24"/>
        </w:rPr>
        <w:t xml:space="preserve"> schválený harmonogram jednání PS na 1.</w:t>
      </w:r>
      <w:r>
        <w:rPr>
          <w:szCs w:val="24"/>
        </w:rPr>
        <w:t> </w:t>
      </w:r>
      <w:r w:rsidRPr="00E110E6">
        <w:rPr>
          <w:szCs w:val="24"/>
        </w:rPr>
        <w:t>pololetí 2022.</w:t>
      </w:r>
      <w:r>
        <w:rPr>
          <w:szCs w:val="24"/>
        </w:rPr>
        <w:t xml:space="preserve"> Předseda informoval, že </w:t>
      </w:r>
      <w:r w:rsidR="00404A89">
        <w:rPr>
          <w:szCs w:val="24"/>
        </w:rPr>
        <w:t>k</w:t>
      </w:r>
      <w:r>
        <w:rPr>
          <w:szCs w:val="24"/>
        </w:rPr>
        <w:t>e stanovení termínu a programu svolává</w:t>
      </w:r>
      <w:r w:rsidRPr="00E110E6">
        <w:rPr>
          <w:szCs w:val="24"/>
        </w:rPr>
        <w:t xml:space="preserve"> schůzku vedení výboru ve středu 12. ledna 2022 od 8 hodin do prostor sekretariátu výboru. </w:t>
      </w:r>
    </w:p>
    <w:p w14:paraId="1FF41152" w14:textId="77777777" w:rsidR="0062284D" w:rsidRPr="00E110E6" w:rsidRDefault="0062284D" w:rsidP="0062284D">
      <w:pPr>
        <w:rPr>
          <w:szCs w:val="24"/>
        </w:rPr>
      </w:pPr>
    </w:p>
    <w:p w14:paraId="67242B07" w14:textId="45A628A5" w:rsidR="0062284D" w:rsidRDefault="00404A89" w:rsidP="00404A89">
      <w:pPr>
        <w:jc w:val="both"/>
        <w:rPr>
          <w:szCs w:val="24"/>
        </w:rPr>
      </w:pPr>
      <w:r>
        <w:rPr>
          <w:szCs w:val="24"/>
        </w:rPr>
        <w:t xml:space="preserve">Navrhl usnesení: </w:t>
      </w:r>
      <w:r w:rsidR="0062284D" w:rsidRPr="00E110E6">
        <w:rPr>
          <w:szCs w:val="24"/>
        </w:rPr>
        <w:t>Výbor pro vědu, vzdělání, kulturu, mládež a tělovýchovu pověřuje</w:t>
      </w:r>
      <w:r>
        <w:rPr>
          <w:szCs w:val="24"/>
        </w:rPr>
        <w:t xml:space="preserve"> </w:t>
      </w:r>
      <w:r w:rsidR="0062284D" w:rsidRPr="00E110E6">
        <w:rPr>
          <w:szCs w:val="24"/>
        </w:rPr>
        <w:t>svého předsedu posl. Iva Vondráka ke svolání 4. schůze výboru ve středu ve výborovém týdnu (19.</w:t>
      </w:r>
      <w:r>
        <w:rPr>
          <w:szCs w:val="24"/>
        </w:rPr>
        <w:t> </w:t>
      </w:r>
      <w:r w:rsidR="0062284D" w:rsidRPr="00E110E6">
        <w:rPr>
          <w:szCs w:val="24"/>
        </w:rPr>
        <w:t>ledna 2022, popř. 2. února 2022) a k zařazení bodů přikázaných výboru k projednání, popř. těch, které vyplynou z aktuální situace.</w:t>
      </w:r>
    </w:p>
    <w:p w14:paraId="255F5DC3" w14:textId="58BBFB9A" w:rsidR="00404A89" w:rsidRDefault="00404A89" w:rsidP="00404A89">
      <w:pPr>
        <w:tabs>
          <w:tab w:val="left" w:pos="-720"/>
        </w:tabs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>9</w:t>
      </w:r>
      <w:r w:rsidRPr="00B00872">
        <w:rPr>
          <w:b/>
          <w:spacing w:val="-3"/>
          <w:szCs w:val="24"/>
        </w:rPr>
        <w:t xml:space="preserve">. hlasování </w:t>
      </w:r>
      <w:r>
        <w:rPr>
          <w:b/>
          <w:spacing w:val="-3"/>
          <w:szCs w:val="24"/>
        </w:rPr>
        <w:t>- k</w:t>
      </w:r>
      <w:r>
        <w:rPr>
          <w:b/>
          <w:spacing w:val="-3"/>
          <w:szCs w:val="24"/>
        </w:rPr>
        <w:t>e svolání 4. schůze výboru:</w:t>
      </w:r>
      <w:bookmarkStart w:id="0" w:name="_GoBack"/>
      <w:bookmarkEnd w:id="0"/>
      <w:r w:rsidRPr="00B00872">
        <w:rPr>
          <w:b/>
          <w:spacing w:val="-3"/>
          <w:szCs w:val="24"/>
        </w:rPr>
        <w:t xml:space="preserve"> pro 2</w:t>
      </w:r>
      <w:r>
        <w:rPr>
          <w:b/>
          <w:spacing w:val="-3"/>
          <w:szCs w:val="24"/>
        </w:rPr>
        <w:t>2</w:t>
      </w:r>
      <w:r w:rsidRPr="00B00872">
        <w:rPr>
          <w:b/>
          <w:spacing w:val="-3"/>
          <w:szCs w:val="24"/>
        </w:rPr>
        <w:t xml:space="preserve">, proti 0, zdržel se </w:t>
      </w:r>
      <w:r>
        <w:rPr>
          <w:b/>
          <w:spacing w:val="-3"/>
          <w:szCs w:val="24"/>
        </w:rPr>
        <w:t>0</w:t>
      </w:r>
      <w:r w:rsidRPr="0047040F">
        <w:rPr>
          <w:b/>
          <w:spacing w:val="-3"/>
          <w:szCs w:val="24"/>
        </w:rPr>
        <w:t>.</w:t>
      </w:r>
      <w:r w:rsidRPr="00630CDC">
        <w:rPr>
          <w:b/>
          <w:color w:val="FF0000"/>
          <w:spacing w:val="-3"/>
          <w:szCs w:val="24"/>
        </w:rPr>
        <w:t xml:space="preserve"> </w:t>
      </w:r>
      <w:r>
        <w:rPr>
          <w:b/>
          <w:spacing w:val="-3"/>
          <w:szCs w:val="24"/>
        </w:rPr>
        <w:t>Usnesení č. 1</w:t>
      </w:r>
      <w:r>
        <w:rPr>
          <w:b/>
          <w:spacing w:val="-3"/>
          <w:szCs w:val="24"/>
        </w:rPr>
        <w:t>8</w:t>
      </w:r>
      <w:r>
        <w:rPr>
          <w:b/>
          <w:spacing w:val="-3"/>
          <w:szCs w:val="24"/>
        </w:rPr>
        <w:t xml:space="preserve"> bylo přijato.</w:t>
      </w:r>
    </w:p>
    <w:p w14:paraId="569CC4D3" w14:textId="77777777" w:rsidR="00404A89" w:rsidRPr="005D6872" w:rsidRDefault="00404A89" w:rsidP="00404A89">
      <w:pPr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(Pro: </w:t>
      </w:r>
      <w:r w:rsidRPr="00B00872">
        <w:rPr>
          <w:szCs w:val="24"/>
        </w:rPr>
        <w:t>posl. Jan Berki, posl. Jana Berkovcová,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Lubomír Brož, </w:t>
      </w:r>
      <w:r>
        <w:rPr>
          <w:spacing w:val="-3"/>
          <w:szCs w:val="22"/>
        </w:rPr>
        <w:t xml:space="preserve">posl. Romana Fischerová, </w:t>
      </w:r>
      <w:r w:rsidRPr="00B00872">
        <w:rPr>
          <w:spacing w:val="-3"/>
          <w:szCs w:val="24"/>
        </w:rPr>
        <w:t xml:space="preserve">posl. Stanislav Fridrich,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zCs w:val="22"/>
        </w:rPr>
        <w:t>Martin Hájek</w:t>
      </w:r>
      <w:r w:rsidRPr="00B00872">
        <w:rPr>
          <w:spacing w:val="-3"/>
          <w:szCs w:val="24"/>
        </w:rPr>
        <w:t xml:space="preserve">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Matěj Ondřej Havel, </w:t>
      </w:r>
      <w:r w:rsidRPr="00B00872">
        <w:rPr>
          <w:szCs w:val="24"/>
        </w:rPr>
        <w:t xml:space="preserve">posl. </w:t>
      </w:r>
      <w:r w:rsidRPr="00B00872">
        <w:rPr>
          <w:color w:val="000000" w:themeColor="text1"/>
          <w:spacing w:val="-3"/>
          <w:szCs w:val="22"/>
        </w:rPr>
        <w:t xml:space="preserve">Šimon Heller, </w:t>
      </w:r>
      <w:r>
        <w:rPr>
          <w:color w:val="000000" w:themeColor="text1"/>
          <w:spacing w:val="-3"/>
          <w:szCs w:val="22"/>
        </w:rPr>
        <w:t xml:space="preserve">posl. Ivan Jáč,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Jakub Janda, 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color w:val="000000" w:themeColor="text1"/>
          <w:spacing w:val="-3"/>
          <w:szCs w:val="22"/>
        </w:rPr>
        <w:t xml:space="preserve">Zdeněk Kettner,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>Pavel Klíma,</w:t>
      </w:r>
      <w:r w:rsidRPr="00B00872">
        <w:rPr>
          <w:spacing w:val="-3"/>
          <w:szCs w:val="24"/>
        </w:rPr>
        <w:t xml:space="preserve"> </w:t>
      </w:r>
      <w:r w:rsidRPr="00B00872">
        <w:rPr>
          <w:szCs w:val="24"/>
        </w:rPr>
        <w:t xml:space="preserve">posl. </w:t>
      </w:r>
      <w:r>
        <w:rPr>
          <w:color w:val="000000" w:themeColor="text1"/>
          <w:szCs w:val="22"/>
        </w:rPr>
        <w:t>Jan Lacina, posl. Pavla Pivoňka</w:t>
      </w:r>
      <w:r w:rsidRPr="00B00872">
        <w:rPr>
          <w:szCs w:val="22"/>
        </w:rPr>
        <w:t xml:space="preserve"> </w:t>
      </w:r>
      <w:r>
        <w:rPr>
          <w:szCs w:val="22"/>
        </w:rPr>
        <w:t xml:space="preserve">Vaňková, </w:t>
      </w:r>
      <w:r w:rsidRPr="00B00872">
        <w:rPr>
          <w:spacing w:val="-3"/>
          <w:szCs w:val="24"/>
        </w:rPr>
        <w:t xml:space="preserve">posl. Karel Rais,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Jan Richter, </w:t>
      </w:r>
      <w:r w:rsidRPr="00B00872">
        <w:rPr>
          <w:color w:val="000000" w:themeColor="text1"/>
          <w:spacing w:val="-3"/>
          <w:szCs w:val="22"/>
        </w:rPr>
        <w:t>pos</w:t>
      </w:r>
      <w:r w:rsidRPr="00B00872">
        <w:rPr>
          <w:szCs w:val="24"/>
        </w:rPr>
        <w:t xml:space="preserve">l. </w:t>
      </w:r>
      <w:r w:rsidRPr="00B00872">
        <w:rPr>
          <w:spacing w:val="-3"/>
          <w:szCs w:val="22"/>
        </w:rPr>
        <w:t xml:space="preserve">Pavel Svoboda, </w:t>
      </w:r>
      <w:r>
        <w:rPr>
          <w:szCs w:val="24"/>
        </w:rPr>
        <w:t xml:space="preserve">posl. </w:t>
      </w:r>
      <w:r w:rsidRPr="00B00872">
        <w:rPr>
          <w:bCs/>
          <w:szCs w:val="22"/>
        </w:rPr>
        <w:t xml:space="preserve">Michaela Šebelová, </w:t>
      </w:r>
      <w:r w:rsidRPr="00B00872">
        <w:rPr>
          <w:szCs w:val="24"/>
        </w:rPr>
        <w:t xml:space="preserve">posl. </w:t>
      </w:r>
      <w:r w:rsidRPr="00B00872">
        <w:rPr>
          <w:spacing w:val="-3"/>
          <w:szCs w:val="22"/>
        </w:rPr>
        <w:t xml:space="preserve">David Šimek, </w:t>
      </w:r>
      <w:r>
        <w:rPr>
          <w:spacing w:val="-3"/>
          <w:szCs w:val="22"/>
        </w:rPr>
        <w:t xml:space="preserve">posl. Julius Špičák, </w:t>
      </w:r>
      <w:r w:rsidRPr="00B00872">
        <w:rPr>
          <w:spacing w:val="-3"/>
          <w:szCs w:val="24"/>
        </w:rPr>
        <w:t>posl. Ivo Vondrák</w:t>
      </w:r>
      <w:r>
        <w:rPr>
          <w:spacing w:val="-3"/>
          <w:szCs w:val="24"/>
        </w:rPr>
        <w:t xml:space="preserve">, </w:t>
      </w:r>
      <w:r w:rsidRPr="00B00872">
        <w:rPr>
          <w:spacing w:val="-3"/>
          <w:szCs w:val="24"/>
        </w:rPr>
        <w:t>a</w:t>
      </w:r>
      <w:r>
        <w:rPr>
          <w:spacing w:val="-3"/>
          <w:szCs w:val="24"/>
        </w:rPr>
        <w:t> </w:t>
      </w:r>
      <w:r w:rsidRPr="00B00872">
        <w:rPr>
          <w:szCs w:val="24"/>
        </w:rPr>
        <w:t>posl.</w:t>
      </w:r>
      <w:r>
        <w:rPr>
          <w:szCs w:val="24"/>
        </w:rPr>
        <w:t> </w:t>
      </w:r>
      <w:r w:rsidRPr="00B00872">
        <w:rPr>
          <w:spacing w:val="-3"/>
          <w:szCs w:val="22"/>
        </w:rPr>
        <w:t>Renáta Zajíčková</w:t>
      </w:r>
      <w:r>
        <w:rPr>
          <w:spacing w:val="-3"/>
          <w:szCs w:val="22"/>
        </w:rPr>
        <w:t xml:space="preserve">; </w:t>
      </w:r>
      <w:r w:rsidRPr="005D6872">
        <w:rPr>
          <w:b/>
          <w:spacing w:val="-3"/>
          <w:szCs w:val="22"/>
        </w:rPr>
        <w:t>Proti:</w:t>
      </w:r>
      <w:r>
        <w:rPr>
          <w:spacing w:val="-3"/>
          <w:szCs w:val="22"/>
        </w:rPr>
        <w:t xml:space="preserve"> nikdo; </w:t>
      </w:r>
      <w:r>
        <w:rPr>
          <w:b/>
          <w:spacing w:val="-3"/>
          <w:szCs w:val="22"/>
        </w:rPr>
        <w:t>Zdržel se:</w:t>
      </w:r>
      <w:r w:rsidRPr="005D6872">
        <w:rPr>
          <w:spacing w:val="-3"/>
          <w:szCs w:val="22"/>
        </w:rPr>
        <w:t xml:space="preserve"> nikdo</w:t>
      </w:r>
      <w:r>
        <w:rPr>
          <w:spacing w:val="-3"/>
          <w:szCs w:val="22"/>
        </w:rPr>
        <w:t>.)</w:t>
      </w:r>
    </w:p>
    <w:p w14:paraId="12722A52" w14:textId="61124A4A" w:rsidR="00404A89" w:rsidRDefault="00404A89" w:rsidP="00404A89">
      <w:pPr>
        <w:jc w:val="both"/>
        <w:rPr>
          <w:szCs w:val="24"/>
        </w:rPr>
      </w:pPr>
    </w:p>
    <w:p w14:paraId="15B8D63F" w14:textId="1A82CF6F" w:rsidR="00404A89" w:rsidRDefault="00404A89" w:rsidP="00404A89">
      <w:pPr>
        <w:jc w:val="both"/>
        <w:rPr>
          <w:szCs w:val="24"/>
        </w:rPr>
      </w:pPr>
    </w:p>
    <w:p w14:paraId="275C85CE" w14:textId="77777777" w:rsidR="00404A89" w:rsidRPr="00E110E6" w:rsidRDefault="00404A89" w:rsidP="00404A89">
      <w:pPr>
        <w:jc w:val="both"/>
        <w:rPr>
          <w:szCs w:val="24"/>
        </w:rPr>
      </w:pPr>
    </w:p>
    <w:p w14:paraId="3665999F" w14:textId="5A1DFAAE" w:rsidR="0062284D" w:rsidRDefault="0062284D" w:rsidP="00B85D67">
      <w:pPr>
        <w:jc w:val="both"/>
        <w:rPr>
          <w:spacing w:val="-3"/>
        </w:rPr>
      </w:pPr>
    </w:p>
    <w:p w14:paraId="60AA8BC4" w14:textId="4099C6C3" w:rsidR="009342F5" w:rsidRPr="00B00872" w:rsidRDefault="00404A89" w:rsidP="00B85D67">
      <w:pPr>
        <w:jc w:val="both"/>
        <w:rPr>
          <w:szCs w:val="24"/>
        </w:rPr>
      </w:pPr>
      <w:r>
        <w:rPr>
          <w:szCs w:val="24"/>
        </w:rPr>
        <w:t xml:space="preserve">Předseda výboru posl. Ivo Vondrák </w:t>
      </w:r>
      <w:r w:rsidR="00C44883" w:rsidRPr="00B00872">
        <w:rPr>
          <w:szCs w:val="24"/>
        </w:rPr>
        <w:t xml:space="preserve">ukončil </w:t>
      </w:r>
      <w:r w:rsidR="007F1090">
        <w:rPr>
          <w:szCs w:val="24"/>
        </w:rPr>
        <w:t>3</w:t>
      </w:r>
      <w:r w:rsidR="00C44883" w:rsidRPr="00B00872">
        <w:rPr>
          <w:szCs w:val="24"/>
        </w:rPr>
        <w:t>. schůzi výboru.</w:t>
      </w:r>
    </w:p>
    <w:p w14:paraId="669CC469" w14:textId="58DF1CBD" w:rsidR="009342F5" w:rsidRDefault="009342F5" w:rsidP="00B85D67">
      <w:pPr>
        <w:rPr>
          <w:szCs w:val="24"/>
        </w:rPr>
      </w:pPr>
    </w:p>
    <w:p w14:paraId="025E7726" w14:textId="5E3C2265" w:rsidR="00293E9F" w:rsidRDefault="00293E9F" w:rsidP="00B85D67">
      <w:pPr>
        <w:rPr>
          <w:szCs w:val="24"/>
        </w:rPr>
      </w:pPr>
    </w:p>
    <w:p w14:paraId="44005F13" w14:textId="2731BC3F" w:rsidR="000B5E01" w:rsidRDefault="000B5E01" w:rsidP="00B85D67">
      <w:pPr>
        <w:rPr>
          <w:szCs w:val="24"/>
        </w:rPr>
      </w:pPr>
    </w:p>
    <w:p w14:paraId="3A0F8D23" w14:textId="77777777" w:rsidR="000B5E01" w:rsidRDefault="000B5E01" w:rsidP="00B85D67">
      <w:pPr>
        <w:rPr>
          <w:szCs w:val="24"/>
        </w:rPr>
      </w:pPr>
    </w:p>
    <w:p w14:paraId="146C51C1" w14:textId="0B2FA17F" w:rsidR="000B5E01" w:rsidRDefault="000B5E01" w:rsidP="00B85D67">
      <w:pPr>
        <w:rPr>
          <w:szCs w:val="24"/>
        </w:rPr>
      </w:pPr>
    </w:p>
    <w:p w14:paraId="3D533CF5" w14:textId="7FDBD2EC" w:rsidR="000B5E01" w:rsidRDefault="000B5E01" w:rsidP="00B85D67">
      <w:pPr>
        <w:rPr>
          <w:szCs w:val="24"/>
        </w:rPr>
      </w:pPr>
    </w:p>
    <w:p w14:paraId="2F37A88A" w14:textId="77777777" w:rsidR="000B5E01" w:rsidRDefault="000B5E01" w:rsidP="00B85D67">
      <w:pPr>
        <w:rPr>
          <w:szCs w:val="24"/>
        </w:rPr>
      </w:pPr>
    </w:p>
    <w:p w14:paraId="0A41593B" w14:textId="5BBC9BA9" w:rsidR="00293E9F" w:rsidRPr="00B00872" w:rsidRDefault="00293E9F" w:rsidP="00B85D67">
      <w:pPr>
        <w:rPr>
          <w:szCs w:val="24"/>
        </w:rPr>
      </w:pPr>
    </w:p>
    <w:p w14:paraId="61067A1A" w14:textId="77777777" w:rsidR="00B20DF6" w:rsidRPr="00B00872" w:rsidRDefault="00B20DF6" w:rsidP="00B85D67">
      <w:pPr>
        <w:rPr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165"/>
        <w:gridCol w:w="4633"/>
      </w:tblGrid>
      <w:tr w:rsidR="00E62CBA" w:rsidRPr="00B00872" w14:paraId="03A81BA2" w14:textId="77777777" w:rsidTr="00AE1529">
        <w:tc>
          <w:tcPr>
            <w:tcW w:w="4174" w:type="dxa"/>
            <w:shd w:val="clear" w:color="auto" w:fill="auto"/>
          </w:tcPr>
          <w:p w14:paraId="2CD14E8C" w14:textId="241B70B6" w:rsidR="00E62CBA" w:rsidRPr="00B00872" w:rsidRDefault="00404A89" w:rsidP="00B85D67">
            <w:pPr>
              <w:ind w:left="1701" w:hanging="1701"/>
              <w:jc w:val="center"/>
              <w:rPr>
                <w:szCs w:val="24"/>
              </w:rPr>
            </w:pPr>
            <w:r>
              <w:rPr>
                <w:szCs w:val="24"/>
              </w:rPr>
              <w:t>Pavel Svoboda</w:t>
            </w:r>
            <w:r w:rsidR="00E62CBA" w:rsidRPr="00B00872">
              <w:rPr>
                <w:szCs w:val="24"/>
              </w:rPr>
              <w:t>, v. r.</w:t>
            </w:r>
          </w:p>
          <w:p w14:paraId="74BF0AB3" w14:textId="395B5A02" w:rsidR="00E62CBA" w:rsidRPr="00B00872" w:rsidRDefault="00E62CBA" w:rsidP="00B85D67">
            <w:pPr>
              <w:ind w:left="1701" w:hanging="1701"/>
              <w:jc w:val="center"/>
              <w:rPr>
                <w:szCs w:val="24"/>
              </w:rPr>
            </w:pPr>
            <w:r w:rsidRPr="00B00872">
              <w:rPr>
                <w:szCs w:val="24"/>
              </w:rPr>
              <w:t>ověřovatel</w:t>
            </w:r>
          </w:p>
          <w:p w14:paraId="600A7DEB" w14:textId="77777777" w:rsidR="00E62CBA" w:rsidRPr="00B00872" w:rsidRDefault="00E62CBA" w:rsidP="00B85D67">
            <w:pPr>
              <w:ind w:left="1701" w:hanging="1701"/>
              <w:jc w:val="center"/>
              <w:rPr>
                <w:szCs w:val="24"/>
              </w:rPr>
            </w:pPr>
            <w:r w:rsidRPr="00B00872">
              <w:rPr>
                <w:szCs w:val="24"/>
              </w:rPr>
              <w:t>výboru pro vědu, vzdělání,</w:t>
            </w:r>
          </w:p>
          <w:p w14:paraId="0D8D9B2F" w14:textId="77777777" w:rsidR="00E62CBA" w:rsidRPr="00B00872" w:rsidRDefault="00E62CBA" w:rsidP="00B85D67">
            <w:pPr>
              <w:ind w:left="1701" w:hanging="1701"/>
              <w:jc w:val="center"/>
              <w:rPr>
                <w:szCs w:val="24"/>
              </w:rPr>
            </w:pPr>
            <w:r w:rsidRPr="00B00872">
              <w:rPr>
                <w:szCs w:val="24"/>
              </w:rPr>
              <w:t>kulturu, mládež a tělovýchovu</w:t>
            </w:r>
          </w:p>
          <w:p w14:paraId="0C870264" w14:textId="77777777" w:rsidR="00E62CBA" w:rsidRPr="00B00872" w:rsidRDefault="00E62CBA" w:rsidP="00B85D67">
            <w:pPr>
              <w:jc w:val="center"/>
              <w:rPr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14:paraId="32735F2A" w14:textId="61D2A9AB" w:rsidR="00E62CBA" w:rsidRPr="00B00872" w:rsidRDefault="0025061E" w:rsidP="00B85D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Ivo Vondrák</w:t>
            </w:r>
            <w:r w:rsidR="00E62CBA" w:rsidRPr="00B00872">
              <w:rPr>
                <w:szCs w:val="24"/>
              </w:rPr>
              <w:t>, v. r.</w:t>
            </w:r>
          </w:p>
          <w:p w14:paraId="0F16A7E0" w14:textId="13CB4B29" w:rsidR="00E62CBA" w:rsidRPr="00B00872" w:rsidRDefault="00E62CBA" w:rsidP="00B85D67">
            <w:pPr>
              <w:jc w:val="center"/>
              <w:rPr>
                <w:szCs w:val="24"/>
              </w:rPr>
            </w:pPr>
            <w:r w:rsidRPr="00B00872">
              <w:t>předseda</w:t>
            </w:r>
          </w:p>
          <w:p w14:paraId="7332F924" w14:textId="77777777" w:rsidR="00E62CBA" w:rsidRPr="00B00872" w:rsidRDefault="00E62CBA" w:rsidP="00B85D67">
            <w:pPr>
              <w:ind w:left="1701" w:hanging="1701"/>
              <w:jc w:val="center"/>
              <w:rPr>
                <w:szCs w:val="24"/>
              </w:rPr>
            </w:pPr>
            <w:r w:rsidRPr="00B00872">
              <w:rPr>
                <w:szCs w:val="24"/>
              </w:rPr>
              <w:t>výboru pro vědu, vzdělání,</w:t>
            </w:r>
          </w:p>
          <w:p w14:paraId="058CBFD6" w14:textId="77777777" w:rsidR="00E62CBA" w:rsidRPr="00B00872" w:rsidRDefault="00E62CBA" w:rsidP="00B85D67">
            <w:pPr>
              <w:jc w:val="center"/>
              <w:rPr>
                <w:szCs w:val="24"/>
              </w:rPr>
            </w:pPr>
            <w:r w:rsidRPr="00B00872">
              <w:rPr>
                <w:szCs w:val="24"/>
              </w:rPr>
              <w:t>kulturu, mládež a tělovýchovu</w:t>
            </w:r>
          </w:p>
        </w:tc>
      </w:tr>
    </w:tbl>
    <w:p w14:paraId="2A5688C6" w14:textId="7DDD2773" w:rsidR="00F867AE" w:rsidRDefault="00F867AE" w:rsidP="00B85D67">
      <w:pPr>
        <w:rPr>
          <w:color w:val="D9D9D9" w:themeColor="background1" w:themeShade="D9"/>
          <w:szCs w:val="24"/>
        </w:rPr>
      </w:pPr>
    </w:p>
    <w:p w14:paraId="283F7033" w14:textId="19D446BA" w:rsidR="008A6059" w:rsidRDefault="008A6059" w:rsidP="00B85D67">
      <w:pPr>
        <w:rPr>
          <w:color w:val="D9D9D9" w:themeColor="background1" w:themeShade="D9"/>
          <w:szCs w:val="24"/>
        </w:rPr>
      </w:pPr>
    </w:p>
    <w:p w14:paraId="7FAA1E0A" w14:textId="1E8F321D" w:rsidR="00E110E6" w:rsidRDefault="00E110E6" w:rsidP="00B85D67">
      <w:pPr>
        <w:rPr>
          <w:color w:val="D9D9D9" w:themeColor="background1" w:themeShade="D9"/>
          <w:szCs w:val="24"/>
        </w:rPr>
      </w:pPr>
    </w:p>
    <w:sectPr w:rsidR="00E110E6" w:rsidSect="001240DD">
      <w:headerReference w:type="default" r:id="rId8"/>
      <w:footerReference w:type="default" r:id="rId9"/>
      <w:footerReference w:type="first" r:id="rId10"/>
      <w:pgSz w:w="11906" w:h="16838"/>
      <w:pgMar w:top="1276" w:right="1440" w:bottom="1135" w:left="1418" w:header="142" w:footer="505" w:gutter="0"/>
      <w:pgNumType w:start="1"/>
      <w:cols w:space="708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6C06B" w14:textId="77777777" w:rsidR="00DF47A0" w:rsidRDefault="00DF47A0">
      <w:r>
        <w:separator/>
      </w:r>
    </w:p>
  </w:endnote>
  <w:endnote w:type="continuationSeparator" w:id="0">
    <w:p w14:paraId="2D6CE9B8" w14:textId="77777777" w:rsidR="00DF47A0" w:rsidRDefault="00DF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40859"/>
      <w:docPartObj>
        <w:docPartGallery w:val="Page Numbers (Bottom of Page)"/>
        <w:docPartUnique/>
      </w:docPartObj>
    </w:sdtPr>
    <w:sdtContent>
      <w:p w14:paraId="277746E9" w14:textId="7A5DC212" w:rsidR="00DF47A0" w:rsidRDefault="00DF47A0">
        <w:pPr>
          <w:pStyle w:val="Zpat"/>
          <w:jc w:val="right"/>
        </w:pPr>
        <w:r w:rsidRPr="009356A0">
          <w:rPr>
            <w:sz w:val="16"/>
            <w:szCs w:val="16"/>
          </w:rPr>
          <w:fldChar w:fldCharType="begin"/>
        </w:r>
        <w:r w:rsidRPr="009356A0">
          <w:rPr>
            <w:sz w:val="16"/>
            <w:szCs w:val="16"/>
          </w:rPr>
          <w:instrText>PAGE   \* MERGEFORMAT</w:instrText>
        </w:r>
        <w:r w:rsidRPr="009356A0">
          <w:rPr>
            <w:sz w:val="16"/>
            <w:szCs w:val="16"/>
          </w:rPr>
          <w:fldChar w:fldCharType="separate"/>
        </w:r>
        <w:r w:rsidR="00830F26">
          <w:rPr>
            <w:noProof/>
            <w:sz w:val="16"/>
            <w:szCs w:val="16"/>
          </w:rPr>
          <w:t>7</w:t>
        </w:r>
        <w:r w:rsidRPr="009356A0">
          <w:rPr>
            <w:sz w:val="16"/>
            <w:szCs w:val="16"/>
          </w:rPr>
          <w:fldChar w:fldCharType="end"/>
        </w:r>
      </w:p>
    </w:sdtContent>
  </w:sdt>
  <w:p w14:paraId="25E827C5" w14:textId="77777777" w:rsidR="00DF47A0" w:rsidRDefault="00DF47A0">
    <w:pPr>
      <w:pStyle w:val="Zpat"/>
    </w:pPr>
  </w:p>
  <w:p w14:paraId="133B3E30" w14:textId="77777777" w:rsidR="00DF47A0" w:rsidRDefault="00DF47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709180"/>
      <w:docPartObj>
        <w:docPartGallery w:val="Page Numbers (Bottom of Page)"/>
        <w:docPartUnique/>
      </w:docPartObj>
    </w:sdtPr>
    <w:sdtContent>
      <w:p w14:paraId="039895DF" w14:textId="01F7673C" w:rsidR="00DF47A0" w:rsidRDefault="00DF47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034">
          <w:rPr>
            <w:noProof/>
          </w:rPr>
          <w:t>1</w:t>
        </w:r>
        <w:r>
          <w:fldChar w:fldCharType="end"/>
        </w:r>
      </w:p>
    </w:sdtContent>
  </w:sdt>
  <w:p w14:paraId="0FBA4B08" w14:textId="77777777" w:rsidR="00DF47A0" w:rsidRDefault="00DF47A0">
    <w:pPr>
      <w:pStyle w:val="Zpat"/>
    </w:pPr>
  </w:p>
  <w:p w14:paraId="36906694" w14:textId="77777777" w:rsidR="00DF47A0" w:rsidRDefault="00DF47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632E0" w14:textId="77777777" w:rsidR="00DF47A0" w:rsidRDefault="00DF47A0">
      <w:r>
        <w:separator/>
      </w:r>
    </w:p>
  </w:footnote>
  <w:footnote w:type="continuationSeparator" w:id="0">
    <w:p w14:paraId="434401ED" w14:textId="77777777" w:rsidR="00DF47A0" w:rsidRDefault="00DF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EDBCC" w14:textId="13A30410" w:rsidR="00DF47A0" w:rsidRDefault="00DF47A0">
    <w:pPr>
      <w:spacing w:after="380" w:line="10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52596057" wp14:editId="49D1DD7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3293136" w14:textId="77777777" w:rsidR="00DF47A0" w:rsidRDefault="00DF47A0">
                          <w:pPr>
                            <w:pStyle w:val="Zhlav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96057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" stroked="f">
              <v:fill opacity="0"/>
              <v:textbox style="mso-fit-shape-to-text:t" inset="0,0,0,0">
                <w:txbxContent>
                  <w:p w14:paraId="13293136" w14:textId="77777777" w:rsidR="00DF47A0" w:rsidRDefault="00DF47A0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75F9630E" w14:textId="77777777" w:rsidR="00DF47A0" w:rsidRDefault="00DF4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EF0"/>
    <w:multiLevelType w:val="hybridMultilevel"/>
    <w:tmpl w:val="0C268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5CEF"/>
    <w:multiLevelType w:val="hybridMultilevel"/>
    <w:tmpl w:val="0F0E1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17B2"/>
    <w:multiLevelType w:val="hybridMultilevel"/>
    <w:tmpl w:val="D7D46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E772C"/>
    <w:multiLevelType w:val="hybridMultilevel"/>
    <w:tmpl w:val="460EEB90"/>
    <w:lvl w:ilvl="0" w:tplc="0D220F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800A5"/>
    <w:multiLevelType w:val="hybridMultilevel"/>
    <w:tmpl w:val="E53C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B5235"/>
    <w:multiLevelType w:val="hybridMultilevel"/>
    <w:tmpl w:val="3BD6D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38DB"/>
    <w:multiLevelType w:val="hybridMultilevel"/>
    <w:tmpl w:val="E9CCD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930F4"/>
    <w:multiLevelType w:val="hybridMultilevel"/>
    <w:tmpl w:val="ECCC0BCE"/>
    <w:lvl w:ilvl="0" w:tplc="57AA93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E3056"/>
    <w:multiLevelType w:val="hybridMultilevel"/>
    <w:tmpl w:val="8E36263A"/>
    <w:lvl w:ilvl="0" w:tplc="CD9ED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3139E"/>
    <w:multiLevelType w:val="hybridMultilevel"/>
    <w:tmpl w:val="C5668FA6"/>
    <w:lvl w:ilvl="0" w:tplc="946C7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D7C76"/>
    <w:multiLevelType w:val="hybridMultilevel"/>
    <w:tmpl w:val="BD54B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746D5"/>
    <w:multiLevelType w:val="hybridMultilevel"/>
    <w:tmpl w:val="8BCEC4DC"/>
    <w:lvl w:ilvl="0" w:tplc="4C2C9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14446"/>
    <w:multiLevelType w:val="hybridMultilevel"/>
    <w:tmpl w:val="48A8A84E"/>
    <w:lvl w:ilvl="0" w:tplc="B5A6435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619E7"/>
    <w:multiLevelType w:val="hybridMultilevel"/>
    <w:tmpl w:val="F2321938"/>
    <w:lvl w:ilvl="0" w:tplc="C95C6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B553B"/>
    <w:multiLevelType w:val="hybridMultilevel"/>
    <w:tmpl w:val="153C0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C5B9E"/>
    <w:multiLevelType w:val="hybridMultilevel"/>
    <w:tmpl w:val="3C842070"/>
    <w:lvl w:ilvl="0" w:tplc="781AED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8D405C2"/>
    <w:multiLevelType w:val="hybridMultilevel"/>
    <w:tmpl w:val="140EACB8"/>
    <w:lvl w:ilvl="0" w:tplc="8A7E84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87C7D"/>
    <w:multiLevelType w:val="hybridMultilevel"/>
    <w:tmpl w:val="2794C80C"/>
    <w:lvl w:ilvl="0" w:tplc="327E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71CFA"/>
    <w:multiLevelType w:val="hybridMultilevel"/>
    <w:tmpl w:val="3BD6D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50370"/>
    <w:multiLevelType w:val="hybridMultilevel"/>
    <w:tmpl w:val="F476E9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B1B27"/>
    <w:multiLevelType w:val="hybridMultilevel"/>
    <w:tmpl w:val="CE260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D7A32"/>
    <w:multiLevelType w:val="hybridMultilevel"/>
    <w:tmpl w:val="21DC8162"/>
    <w:lvl w:ilvl="0" w:tplc="5128C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9521A"/>
    <w:multiLevelType w:val="hybridMultilevel"/>
    <w:tmpl w:val="02B2A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84403"/>
    <w:multiLevelType w:val="hybridMultilevel"/>
    <w:tmpl w:val="5C5CA0EE"/>
    <w:lvl w:ilvl="0" w:tplc="2B76A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B66FC"/>
    <w:multiLevelType w:val="hybridMultilevel"/>
    <w:tmpl w:val="81201934"/>
    <w:lvl w:ilvl="0" w:tplc="20F24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B3FA6"/>
    <w:multiLevelType w:val="hybridMultilevel"/>
    <w:tmpl w:val="18E2E438"/>
    <w:lvl w:ilvl="0" w:tplc="785E4A20">
      <w:start w:val="1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7B1C"/>
    <w:multiLevelType w:val="hybridMultilevel"/>
    <w:tmpl w:val="1B26FB18"/>
    <w:lvl w:ilvl="0" w:tplc="F9AAAAC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5"/>
  </w:num>
  <w:num w:numId="5">
    <w:abstractNumId w:val="12"/>
  </w:num>
  <w:num w:numId="6">
    <w:abstractNumId w:val="26"/>
  </w:num>
  <w:num w:numId="7">
    <w:abstractNumId w:val="21"/>
  </w:num>
  <w:num w:numId="8">
    <w:abstractNumId w:val="2"/>
  </w:num>
  <w:num w:numId="9">
    <w:abstractNumId w:val="23"/>
  </w:num>
  <w:num w:numId="10">
    <w:abstractNumId w:val="19"/>
  </w:num>
  <w:num w:numId="11">
    <w:abstractNumId w:val="24"/>
  </w:num>
  <w:num w:numId="12">
    <w:abstractNumId w:val="8"/>
  </w:num>
  <w:num w:numId="13">
    <w:abstractNumId w:val="17"/>
  </w:num>
  <w:num w:numId="14">
    <w:abstractNumId w:val="13"/>
  </w:num>
  <w:num w:numId="15">
    <w:abstractNumId w:val="9"/>
  </w:num>
  <w:num w:numId="16">
    <w:abstractNumId w:val="25"/>
  </w:num>
  <w:num w:numId="17">
    <w:abstractNumId w:val="14"/>
  </w:num>
  <w:num w:numId="18">
    <w:abstractNumId w:val="20"/>
  </w:num>
  <w:num w:numId="19">
    <w:abstractNumId w:val="6"/>
  </w:num>
  <w:num w:numId="20">
    <w:abstractNumId w:val="1"/>
  </w:num>
  <w:num w:numId="21">
    <w:abstractNumId w:val="10"/>
  </w:num>
  <w:num w:numId="22">
    <w:abstractNumId w:val="7"/>
  </w:num>
  <w:num w:numId="23">
    <w:abstractNumId w:val="16"/>
  </w:num>
  <w:num w:numId="24">
    <w:abstractNumId w:val="11"/>
  </w:num>
  <w:num w:numId="25">
    <w:abstractNumId w:val="22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GrammaticalErrors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07"/>
    <w:rsid w:val="000000A3"/>
    <w:rsid w:val="00000906"/>
    <w:rsid w:val="00000C39"/>
    <w:rsid w:val="00001343"/>
    <w:rsid w:val="000015DE"/>
    <w:rsid w:val="000018EA"/>
    <w:rsid w:val="00001A5C"/>
    <w:rsid w:val="00002AB9"/>
    <w:rsid w:val="00002B02"/>
    <w:rsid w:val="0000384E"/>
    <w:rsid w:val="00003D8B"/>
    <w:rsid w:val="00004137"/>
    <w:rsid w:val="000043BF"/>
    <w:rsid w:val="000045A4"/>
    <w:rsid w:val="0000476D"/>
    <w:rsid w:val="00004A8C"/>
    <w:rsid w:val="00005139"/>
    <w:rsid w:val="000060B7"/>
    <w:rsid w:val="000064D7"/>
    <w:rsid w:val="00006AD6"/>
    <w:rsid w:val="00006BCB"/>
    <w:rsid w:val="00006E5D"/>
    <w:rsid w:val="00006EDD"/>
    <w:rsid w:val="000100DA"/>
    <w:rsid w:val="00010F2B"/>
    <w:rsid w:val="00011851"/>
    <w:rsid w:val="000122A7"/>
    <w:rsid w:val="00012353"/>
    <w:rsid w:val="00012745"/>
    <w:rsid w:val="000133AD"/>
    <w:rsid w:val="00014AAD"/>
    <w:rsid w:val="000156A2"/>
    <w:rsid w:val="00015B9A"/>
    <w:rsid w:val="000162F5"/>
    <w:rsid w:val="00016C3D"/>
    <w:rsid w:val="0001749A"/>
    <w:rsid w:val="00017DA3"/>
    <w:rsid w:val="0002012C"/>
    <w:rsid w:val="0002062D"/>
    <w:rsid w:val="000219B4"/>
    <w:rsid w:val="0002243D"/>
    <w:rsid w:val="00022513"/>
    <w:rsid w:val="00022E95"/>
    <w:rsid w:val="000239C9"/>
    <w:rsid w:val="000246D2"/>
    <w:rsid w:val="00024B88"/>
    <w:rsid w:val="00024FC9"/>
    <w:rsid w:val="00026CB2"/>
    <w:rsid w:val="00027EF2"/>
    <w:rsid w:val="00030245"/>
    <w:rsid w:val="000312CD"/>
    <w:rsid w:val="000329B5"/>
    <w:rsid w:val="00032D96"/>
    <w:rsid w:val="000330DA"/>
    <w:rsid w:val="000330ED"/>
    <w:rsid w:val="00033470"/>
    <w:rsid w:val="00033AD3"/>
    <w:rsid w:val="0003406F"/>
    <w:rsid w:val="0003513A"/>
    <w:rsid w:val="0003621B"/>
    <w:rsid w:val="00037173"/>
    <w:rsid w:val="00037EBB"/>
    <w:rsid w:val="00040775"/>
    <w:rsid w:val="00040F9D"/>
    <w:rsid w:val="000410BB"/>
    <w:rsid w:val="0004223F"/>
    <w:rsid w:val="00042257"/>
    <w:rsid w:val="00042942"/>
    <w:rsid w:val="000429C5"/>
    <w:rsid w:val="00042FC6"/>
    <w:rsid w:val="00043156"/>
    <w:rsid w:val="00044180"/>
    <w:rsid w:val="0004464D"/>
    <w:rsid w:val="00044981"/>
    <w:rsid w:val="00045E53"/>
    <w:rsid w:val="0004682F"/>
    <w:rsid w:val="00046871"/>
    <w:rsid w:val="000473F9"/>
    <w:rsid w:val="000477DA"/>
    <w:rsid w:val="000478AD"/>
    <w:rsid w:val="0005046B"/>
    <w:rsid w:val="00050965"/>
    <w:rsid w:val="00051421"/>
    <w:rsid w:val="000514D8"/>
    <w:rsid w:val="00052B71"/>
    <w:rsid w:val="00054040"/>
    <w:rsid w:val="0005445D"/>
    <w:rsid w:val="00054B20"/>
    <w:rsid w:val="00055902"/>
    <w:rsid w:val="00055B6C"/>
    <w:rsid w:val="000568F6"/>
    <w:rsid w:val="00056E89"/>
    <w:rsid w:val="00057CFD"/>
    <w:rsid w:val="00060573"/>
    <w:rsid w:val="00061194"/>
    <w:rsid w:val="000615F5"/>
    <w:rsid w:val="00061BD6"/>
    <w:rsid w:val="00062B13"/>
    <w:rsid w:val="000633B8"/>
    <w:rsid w:val="00063831"/>
    <w:rsid w:val="00064D6F"/>
    <w:rsid w:val="0006556A"/>
    <w:rsid w:val="0006568D"/>
    <w:rsid w:val="000666CA"/>
    <w:rsid w:val="00067E0C"/>
    <w:rsid w:val="00070780"/>
    <w:rsid w:val="00070C3C"/>
    <w:rsid w:val="00073782"/>
    <w:rsid w:val="000738D5"/>
    <w:rsid w:val="00073F68"/>
    <w:rsid w:val="00074052"/>
    <w:rsid w:val="00074257"/>
    <w:rsid w:val="00074654"/>
    <w:rsid w:val="00074A22"/>
    <w:rsid w:val="00075339"/>
    <w:rsid w:val="00075A96"/>
    <w:rsid w:val="00076164"/>
    <w:rsid w:val="00076CEE"/>
    <w:rsid w:val="0007766C"/>
    <w:rsid w:val="00077F54"/>
    <w:rsid w:val="00081215"/>
    <w:rsid w:val="00081ABE"/>
    <w:rsid w:val="00084531"/>
    <w:rsid w:val="0008470F"/>
    <w:rsid w:val="00084D3F"/>
    <w:rsid w:val="000852EB"/>
    <w:rsid w:val="00085840"/>
    <w:rsid w:val="00085B7C"/>
    <w:rsid w:val="00085CFE"/>
    <w:rsid w:val="0008777C"/>
    <w:rsid w:val="00087D01"/>
    <w:rsid w:val="000905C2"/>
    <w:rsid w:val="00090A42"/>
    <w:rsid w:val="00090CB9"/>
    <w:rsid w:val="00090D91"/>
    <w:rsid w:val="00091857"/>
    <w:rsid w:val="000919CF"/>
    <w:rsid w:val="000926C7"/>
    <w:rsid w:val="00092E61"/>
    <w:rsid w:val="00093F2A"/>
    <w:rsid w:val="000954F8"/>
    <w:rsid w:val="000956B9"/>
    <w:rsid w:val="0009570B"/>
    <w:rsid w:val="00095F5A"/>
    <w:rsid w:val="000973BA"/>
    <w:rsid w:val="00097612"/>
    <w:rsid w:val="000A0CA3"/>
    <w:rsid w:val="000A1549"/>
    <w:rsid w:val="000A1EB9"/>
    <w:rsid w:val="000A25D7"/>
    <w:rsid w:val="000A2CE8"/>
    <w:rsid w:val="000A34CD"/>
    <w:rsid w:val="000A4EFB"/>
    <w:rsid w:val="000A5EA7"/>
    <w:rsid w:val="000A6211"/>
    <w:rsid w:val="000A66C9"/>
    <w:rsid w:val="000A683B"/>
    <w:rsid w:val="000A6DFF"/>
    <w:rsid w:val="000A7F31"/>
    <w:rsid w:val="000B009C"/>
    <w:rsid w:val="000B05CE"/>
    <w:rsid w:val="000B13C8"/>
    <w:rsid w:val="000B265F"/>
    <w:rsid w:val="000B2728"/>
    <w:rsid w:val="000B3430"/>
    <w:rsid w:val="000B35CC"/>
    <w:rsid w:val="000B3D9F"/>
    <w:rsid w:val="000B408C"/>
    <w:rsid w:val="000B551F"/>
    <w:rsid w:val="000B584B"/>
    <w:rsid w:val="000B5E01"/>
    <w:rsid w:val="000B65CB"/>
    <w:rsid w:val="000B7064"/>
    <w:rsid w:val="000B74FC"/>
    <w:rsid w:val="000B7B36"/>
    <w:rsid w:val="000C13B8"/>
    <w:rsid w:val="000C13B9"/>
    <w:rsid w:val="000C1549"/>
    <w:rsid w:val="000C1769"/>
    <w:rsid w:val="000C1790"/>
    <w:rsid w:val="000C1D15"/>
    <w:rsid w:val="000C26A8"/>
    <w:rsid w:val="000C2E8F"/>
    <w:rsid w:val="000C37D5"/>
    <w:rsid w:val="000C3D2F"/>
    <w:rsid w:val="000C45AE"/>
    <w:rsid w:val="000C48FB"/>
    <w:rsid w:val="000C55D8"/>
    <w:rsid w:val="000C649B"/>
    <w:rsid w:val="000C664E"/>
    <w:rsid w:val="000C6711"/>
    <w:rsid w:val="000C6E60"/>
    <w:rsid w:val="000C70AF"/>
    <w:rsid w:val="000C74A0"/>
    <w:rsid w:val="000D03B0"/>
    <w:rsid w:val="000D0646"/>
    <w:rsid w:val="000D1CFF"/>
    <w:rsid w:val="000D2F63"/>
    <w:rsid w:val="000D318D"/>
    <w:rsid w:val="000D31A8"/>
    <w:rsid w:val="000D3720"/>
    <w:rsid w:val="000D37D3"/>
    <w:rsid w:val="000D3D5B"/>
    <w:rsid w:val="000D4387"/>
    <w:rsid w:val="000D444C"/>
    <w:rsid w:val="000D44DD"/>
    <w:rsid w:val="000D458F"/>
    <w:rsid w:val="000D4E91"/>
    <w:rsid w:val="000D51E0"/>
    <w:rsid w:val="000D5A01"/>
    <w:rsid w:val="000D5D51"/>
    <w:rsid w:val="000D6108"/>
    <w:rsid w:val="000D6A7D"/>
    <w:rsid w:val="000D6CAB"/>
    <w:rsid w:val="000D75A5"/>
    <w:rsid w:val="000D7A20"/>
    <w:rsid w:val="000D7C66"/>
    <w:rsid w:val="000E0AF1"/>
    <w:rsid w:val="000E0B39"/>
    <w:rsid w:val="000E156C"/>
    <w:rsid w:val="000E167A"/>
    <w:rsid w:val="000E1D74"/>
    <w:rsid w:val="000E2430"/>
    <w:rsid w:val="000E2CBE"/>
    <w:rsid w:val="000E304A"/>
    <w:rsid w:val="000E3AB6"/>
    <w:rsid w:val="000E4A6E"/>
    <w:rsid w:val="000E4C78"/>
    <w:rsid w:val="000E5820"/>
    <w:rsid w:val="000E77A1"/>
    <w:rsid w:val="000E7C7A"/>
    <w:rsid w:val="000E7D5E"/>
    <w:rsid w:val="000F0189"/>
    <w:rsid w:val="000F0484"/>
    <w:rsid w:val="000F0A24"/>
    <w:rsid w:val="000F1006"/>
    <w:rsid w:val="000F1205"/>
    <w:rsid w:val="000F207C"/>
    <w:rsid w:val="000F287B"/>
    <w:rsid w:val="000F3213"/>
    <w:rsid w:val="000F3433"/>
    <w:rsid w:val="000F5012"/>
    <w:rsid w:val="000F5325"/>
    <w:rsid w:val="000F57ED"/>
    <w:rsid w:val="000F5CD4"/>
    <w:rsid w:val="000F60C6"/>
    <w:rsid w:val="000F6BFE"/>
    <w:rsid w:val="000F73B3"/>
    <w:rsid w:val="000F7548"/>
    <w:rsid w:val="000F7A6E"/>
    <w:rsid w:val="000F7C34"/>
    <w:rsid w:val="000F7CEF"/>
    <w:rsid w:val="00100E17"/>
    <w:rsid w:val="0010113F"/>
    <w:rsid w:val="00101144"/>
    <w:rsid w:val="001017CA"/>
    <w:rsid w:val="001025F3"/>
    <w:rsid w:val="001026F5"/>
    <w:rsid w:val="0010301C"/>
    <w:rsid w:val="00103B3A"/>
    <w:rsid w:val="00103CD5"/>
    <w:rsid w:val="001048D8"/>
    <w:rsid w:val="00104D0E"/>
    <w:rsid w:val="001057FD"/>
    <w:rsid w:val="00105F79"/>
    <w:rsid w:val="00106362"/>
    <w:rsid w:val="00106E22"/>
    <w:rsid w:val="00107566"/>
    <w:rsid w:val="001106ED"/>
    <w:rsid w:val="0011217E"/>
    <w:rsid w:val="00112C7E"/>
    <w:rsid w:val="001137FB"/>
    <w:rsid w:val="00113FFF"/>
    <w:rsid w:val="0011417C"/>
    <w:rsid w:val="00114184"/>
    <w:rsid w:val="001141A2"/>
    <w:rsid w:val="001146DC"/>
    <w:rsid w:val="00115242"/>
    <w:rsid w:val="001153FA"/>
    <w:rsid w:val="001155F4"/>
    <w:rsid w:val="00115E2D"/>
    <w:rsid w:val="00117CCB"/>
    <w:rsid w:val="001200CD"/>
    <w:rsid w:val="00121718"/>
    <w:rsid w:val="001222F6"/>
    <w:rsid w:val="00122916"/>
    <w:rsid w:val="0012335B"/>
    <w:rsid w:val="00123647"/>
    <w:rsid w:val="001240DD"/>
    <w:rsid w:val="001245E9"/>
    <w:rsid w:val="001247B9"/>
    <w:rsid w:val="00125242"/>
    <w:rsid w:val="00125404"/>
    <w:rsid w:val="00125D3C"/>
    <w:rsid w:val="0012600F"/>
    <w:rsid w:val="0012733E"/>
    <w:rsid w:val="00127411"/>
    <w:rsid w:val="00130004"/>
    <w:rsid w:val="00130C99"/>
    <w:rsid w:val="00131575"/>
    <w:rsid w:val="001317A8"/>
    <w:rsid w:val="00131973"/>
    <w:rsid w:val="0013247D"/>
    <w:rsid w:val="00133193"/>
    <w:rsid w:val="00133879"/>
    <w:rsid w:val="00133A9C"/>
    <w:rsid w:val="00133BA5"/>
    <w:rsid w:val="00134935"/>
    <w:rsid w:val="0013496F"/>
    <w:rsid w:val="001349C8"/>
    <w:rsid w:val="00134C67"/>
    <w:rsid w:val="00135218"/>
    <w:rsid w:val="00135667"/>
    <w:rsid w:val="00135A22"/>
    <w:rsid w:val="001371D9"/>
    <w:rsid w:val="00137328"/>
    <w:rsid w:val="00137867"/>
    <w:rsid w:val="0013797A"/>
    <w:rsid w:val="00140397"/>
    <w:rsid w:val="0014052C"/>
    <w:rsid w:val="00141790"/>
    <w:rsid w:val="001420DB"/>
    <w:rsid w:val="00142B9D"/>
    <w:rsid w:val="00144A16"/>
    <w:rsid w:val="00145503"/>
    <w:rsid w:val="0014597B"/>
    <w:rsid w:val="001462BC"/>
    <w:rsid w:val="0014682F"/>
    <w:rsid w:val="0014697F"/>
    <w:rsid w:val="001469D4"/>
    <w:rsid w:val="001472CB"/>
    <w:rsid w:val="00147B96"/>
    <w:rsid w:val="00151FF6"/>
    <w:rsid w:val="00152071"/>
    <w:rsid w:val="001529B2"/>
    <w:rsid w:val="001529F0"/>
    <w:rsid w:val="00152DB4"/>
    <w:rsid w:val="00153BD7"/>
    <w:rsid w:val="00155156"/>
    <w:rsid w:val="00155DEC"/>
    <w:rsid w:val="00157AAE"/>
    <w:rsid w:val="001608DB"/>
    <w:rsid w:val="00160B7C"/>
    <w:rsid w:val="00161094"/>
    <w:rsid w:val="00161734"/>
    <w:rsid w:val="00161B6F"/>
    <w:rsid w:val="00162A76"/>
    <w:rsid w:val="0016377A"/>
    <w:rsid w:val="0016494D"/>
    <w:rsid w:val="00164B8F"/>
    <w:rsid w:val="00165030"/>
    <w:rsid w:val="00170098"/>
    <w:rsid w:val="00170F38"/>
    <w:rsid w:val="0017205C"/>
    <w:rsid w:val="00172299"/>
    <w:rsid w:val="001727BF"/>
    <w:rsid w:val="0017490F"/>
    <w:rsid w:val="00174FDF"/>
    <w:rsid w:val="00175831"/>
    <w:rsid w:val="0017717A"/>
    <w:rsid w:val="00177A55"/>
    <w:rsid w:val="00181329"/>
    <w:rsid w:val="00182999"/>
    <w:rsid w:val="001832EE"/>
    <w:rsid w:val="0018392D"/>
    <w:rsid w:val="00183B4E"/>
    <w:rsid w:val="00183FB1"/>
    <w:rsid w:val="001844CF"/>
    <w:rsid w:val="00184A3F"/>
    <w:rsid w:val="00184B1D"/>
    <w:rsid w:val="00185862"/>
    <w:rsid w:val="00190855"/>
    <w:rsid w:val="001911FE"/>
    <w:rsid w:val="00191D6A"/>
    <w:rsid w:val="00191F92"/>
    <w:rsid w:val="00192269"/>
    <w:rsid w:val="00192DDC"/>
    <w:rsid w:val="00193048"/>
    <w:rsid w:val="00193681"/>
    <w:rsid w:val="001945B8"/>
    <w:rsid w:val="00194B76"/>
    <w:rsid w:val="0019584D"/>
    <w:rsid w:val="00195F2A"/>
    <w:rsid w:val="00196361"/>
    <w:rsid w:val="00196E3D"/>
    <w:rsid w:val="00197844"/>
    <w:rsid w:val="001A022E"/>
    <w:rsid w:val="001A07C3"/>
    <w:rsid w:val="001A0EB2"/>
    <w:rsid w:val="001A10B2"/>
    <w:rsid w:val="001A2992"/>
    <w:rsid w:val="001A2A11"/>
    <w:rsid w:val="001A2EE9"/>
    <w:rsid w:val="001A3505"/>
    <w:rsid w:val="001A52BB"/>
    <w:rsid w:val="001A6CCD"/>
    <w:rsid w:val="001A7127"/>
    <w:rsid w:val="001A7315"/>
    <w:rsid w:val="001A7BE4"/>
    <w:rsid w:val="001A7D44"/>
    <w:rsid w:val="001B00F0"/>
    <w:rsid w:val="001B106F"/>
    <w:rsid w:val="001B1515"/>
    <w:rsid w:val="001B286D"/>
    <w:rsid w:val="001B3076"/>
    <w:rsid w:val="001B32A4"/>
    <w:rsid w:val="001B357B"/>
    <w:rsid w:val="001B3A02"/>
    <w:rsid w:val="001B4E38"/>
    <w:rsid w:val="001B61FC"/>
    <w:rsid w:val="001B635F"/>
    <w:rsid w:val="001B7EEA"/>
    <w:rsid w:val="001C00C7"/>
    <w:rsid w:val="001C0894"/>
    <w:rsid w:val="001C0BFB"/>
    <w:rsid w:val="001C1072"/>
    <w:rsid w:val="001C2650"/>
    <w:rsid w:val="001C37F6"/>
    <w:rsid w:val="001C38A4"/>
    <w:rsid w:val="001C4995"/>
    <w:rsid w:val="001C5C3A"/>
    <w:rsid w:val="001C6715"/>
    <w:rsid w:val="001C7C12"/>
    <w:rsid w:val="001D1B29"/>
    <w:rsid w:val="001D1D8E"/>
    <w:rsid w:val="001D2ACE"/>
    <w:rsid w:val="001D2F43"/>
    <w:rsid w:val="001D32CE"/>
    <w:rsid w:val="001D3338"/>
    <w:rsid w:val="001D37E9"/>
    <w:rsid w:val="001D3A8F"/>
    <w:rsid w:val="001D4C3B"/>
    <w:rsid w:val="001D535F"/>
    <w:rsid w:val="001D5EC5"/>
    <w:rsid w:val="001D621E"/>
    <w:rsid w:val="001D6803"/>
    <w:rsid w:val="001D74CE"/>
    <w:rsid w:val="001D75EF"/>
    <w:rsid w:val="001D7787"/>
    <w:rsid w:val="001D7EB4"/>
    <w:rsid w:val="001E1289"/>
    <w:rsid w:val="001E2001"/>
    <w:rsid w:val="001E297B"/>
    <w:rsid w:val="001E2AE9"/>
    <w:rsid w:val="001E2BB7"/>
    <w:rsid w:val="001E364A"/>
    <w:rsid w:val="001E3D3F"/>
    <w:rsid w:val="001E4125"/>
    <w:rsid w:val="001E413A"/>
    <w:rsid w:val="001E568F"/>
    <w:rsid w:val="001E5776"/>
    <w:rsid w:val="001E5EE0"/>
    <w:rsid w:val="001E6D15"/>
    <w:rsid w:val="001E721A"/>
    <w:rsid w:val="001E72E9"/>
    <w:rsid w:val="001E77EB"/>
    <w:rsid w:val="001F0333"/>
    <w:rsid w:val="001F06CC"/>
    <w:rsid w:val="001F1448"/>
    <w:rsid w:val="001F188F"/>
    <w:rsid w:val="001F19D5"/>
    <w:rsid w:val="001F2133"/>
    <w:rsid w:val="001F3194"/>
    <w:rsid w:val="001F3337"/>
    <w:rsid w:val="001F4726"/>
    <w:rsid w:val="001F612F"/>
    <w:rsid w:val="001F6602"/>
    <w:rsid w:val="00200870"/>
    <w:rsid w:val="002008EE"/>
    <w:rsid w:val="002015DC"/>
    <w:rsid w:val="00201B22"/>
    <w:rsid w:val="002021AD"/>
    <w:rsid w:val="0020277F"/>
    <w:rsid w:val="0020280B"/>
    <w:rsid w:val="0020310A"/>
    <w:rsid w:val="0020334B"/>
    <w:rsid w:val="0020494B"/>
    <w:rsid w:val="00204BCF"/>
    <w:rsid w:val="00204C77"/>
    <w:rsid w:val="00205EBA"/>
    <w:rsid w:val="00206AD6"/>
    <w:rsid w:val="002070F3"/>
    <w:rsid w:val="002101CD"/>
    <w:rsid w:val="00210936"/>
    <w:rsid w:val="00210C6B"/>
    <w:rsid w:val="00211EBF"/>
    <w:rsid w:val="00212D83"/>
    <w:rsid w:val="002132F5"/>
    <w:rsid w:val="00213A18"/>
    <w:rsid w:val="00214238"/>
    <w:rsid w:val="0021439B"/>
    <w:rsid w:val="00215C28"/>
    <w:rsid w:val="002168BB"/>
    <w:rsid w:val="002171E0"/>
    <w:rsid w:val="00220235"/>
    <w:rsid w:val="00220E41"/>
    <w:rsid w:val="00220F3A"/>
    <w:rsid w:val="00221277"/>
    <w:rsid w:val="00221E90"/>
    <w:rsid w:val="0022236E"/>
    <w:rsid w:val="002229D8"/>
    <w:rsid w:val="00222B84"/>
    <w:rsid w:val="00224329"/>
    <w:rsid w:val="00224B34"/>
    <w:rsid w:val="00224FCB"/>
    <w:rsid w:val="0022560B"/>
    <w:rsid w:val="00226135"/>
    <w:rsid w:val="0022621F"/>
    <w:rsid w:val="00227162"/>
    <w:rsid w:val="00227181"/>
    <w:rsid w:val="0022745F"/>
    <w:rsid w:val="00227E47"/>
    <w:rsid w:val="00230696"/>
    <w:rsid w:val="00231DC9"/>
    <w:rsid w:val="00231EAF"/>
    <w:rsid w:val="00234F12"/>
    <w:rsid w:val="002359AE"/>
    <w:rsid w:val="00235A52"/>
    <w:rsid w:val="00237059"/>
    <w:rsid w:val="00237E46"/>
    <w:rsid w:val="00240987"/>
    <w:rsid w:val="00240C3A"/>
    <w:rsid w:val="0024156F"/>
    <w:rsid w:val="0024192A"/>
    <w:rsid w:val="002428D0"/>
    <w:rsid w:val="00242A0F"/>
    <w:rsid w:val="00242B01"/>
    <w:rsid w:val="00242EB3"/>
    <w:rsid w:val="002432E4"/>
    <w:rsid w:val="00243819"/>
    <w:rsid w:val="00243B19"/>
    <w:rsid w:val="002441BF"/>
    <w:rsid w:val="0024426D"/>
    <w:rsid w:val="002443FC"/>
    <w:rsid w:val="00245138"/>
    <w:rsid w:val="002458B3"/>
    <w:rsid w:val="00246694"/>
    <w:rsid w:val="00246852"/>
    <w:rsid w:val="00247CC1"/>
    <w:rsid w:val="00247D27"/>
    <w:rsid w:val="00247D87"/>
    <w:rsid w:val="0025061E"/>
    <w:rsid w:val="00251C76"/>
    <w:rsid w:val="00251D9E"/>
    <w:rsid w:val="00251F8C"/>
    <w:rsid w:val="0025249B"/>
    <w:rsid w:val="00252750"/>
    <w:rsid w:val="00253224"/>
    <w:rsid w:val="00254309"/>
    <w:rsid w:val="0025456D"/>
    <w:rsid w:val="002553BD"/>
    <w:rsid w:val="00255421"/>
    <w:rsid w:val="00256E01"/>
    <w:rsid w:val="00257493"/>
    <w:rsid w:val="0025762F"/>
    <w:rsid w:val="002579D2"/>
    <w:rsid w:val="00260C4F"/>
    <w:rsid w:val="00260F25"/>
    <w:rsid w:val="0026143E"/>
    <w:rsid w:val="00264094"/>
    <w:rsid w:val="00264E6D"/>
    <w:rsid w:val="0026621B"/>
    <w:rsid w:val="002664AC"/>
    <w:rsid w:val="00267238"/>
    <w:rsid w:val="00267507"/>
    <w:rsid w:val="002675D7"/>
    <w:rsid w:val="0026784B"/>
    <w:rsid w:val="002678D3"/>
    <w:rsid w:val="00267A12"/>
    <w:rsid w:val="00267A44"/>
    <w:rsid w:val="00267FCB"/>
    <w:rsid w:val="00270227"/>
    <w:rsid w:val="002702BA"/>
    <w:rsid w:val="00270636"/>
    <w:rsid w:val="002712F2"/>
    <w:rsid w:val="00271851"/>
    <w:rsid w:val="00272E67"/>
    <w:rsid w:val="002742F3"/>
    <w:rsid w:val="00274738"/>
    <w:rsid w:val="0027485C"/>
    <w:rsid w:val="00274AC9"/>
    <w:rsid w:val="00274CAA"/>
    <w:rsid w:val="0027685A"/>
    <w:rsid w:val="002768B8"/>
    <w:rsid w:val="002768F9"/>
    <w:rsid w:val="002775CC"/>
    <w:rsid w:val="0027767D"/>
    <w:rsid w:val="00277AFF"/>
    <w:rsid w:val="002819FC"/>
    <w:rsid w:val="00281C2C"/>
    <w:rsid w:val="00281EC7"/>
    <w:rsid w:val="0028216F"/>
    <w:rsid w:val="002822E6"/>
    <w:rsid w:val="00282615"/>
    <w:rsid w:val="0028348A"/>
    <w:rsid w:val="00283565"/>
    <w:rsid w:val="00283C38"/>
    <w:rsid w:val="00284DDD"/>
    <w:rsid w:val="00286323"/>
    <w:rsid w:val="00286748"/>
    <w:rsid w:val="0028691C"/>
    <w:rsid w:val="00286EAA"/>
    <w:rsid w:val="00290A74"/>
    <w:rsid w:val="00290EE1"/>
    <w:rsid w:val="00291481"/>
    <w:rsid w:val="00292284"/>
    <w:rsid w:val="00292C9D"/>
    <w:rsid w:val="00292D31"/>
    <w:rsid w:val="00293E9F"/>
    <w:rsid w:val="002947F6"/>
    <w:rsid w:val="002950EF"/>
    <w:rsid w:val="002951F9"/>
    <w:rsid w:val="0029553B"/>
    <w:rsid w:val="0029567B"/>
    <w:rsid w:val="00295A82"/>
    <w:rsid w:val="00295CA9"/>
    <w:rsid w:val="00296177"/>
    <w:rsid w:val="00297784"/>
    <w:rsid w:val="002A0607"/>
    <w:rsid w:val="002A0867"/>
    <w:rsid w:val="002A0D8B"/>
    <w:rsid w:val="002A31E9"/>
    <w:rsid w:val="002A3920"/>
    <w:rsid w:val="002A39D5"/>
    <w:rsid w:val="002A3AAA"/>
    <w:rsid w:val="002A4396"/>
    <w:rsid w:val="002A4F75"/>
    <w:rsid w:val="002A54BF"/>
    <w:rsid w:val="002A65B9"/>
    <w:rsid w:val="002A67E3"/>
    <w:rsid w:val="002A6E55"/>
    <w:rsid w:val="002A7351"/>
    <w:rsid w:val="002B117B"/>
    <w:rsid w:val="002B5679"/>
    <w:rsid w:val="002B5696"/>
    <w:rsid w:val="002B6FB6"/>
    <w:rsid w:val="002B7353"/>
    <w:rsid w:val="002B7A41"/>
    <w:rsid w:val="002C053E"/>
    <w:rsid w:val="002C0876"/>
    <w:rsid w:val="002C0F10"/>
    <w:rsid w:val="002C0FCD"/>
    <w:rsid w:val="002C0FF4"/>
    <w:rsid w:val="002C125D"/>
    <w:rsid w:val="002C1545"/>
    <w:rsid w:val="002C155C"/>
    <w:rsid w:val="002C16C7"/>
    <w:rsid w:val="002C1D41"/>
    <w:rsid w:val="002C233C"/>
    <w:rsid w:val="002C2367"/>
    <w:rsid w:val="002C301B"/>
    <w:rsid w:val="002C346A"/>
    <w:rsid w:val="002C3EA4"/>
    <w:rsid w:val="002C44EB"/>
    <w:rsid w:val="002C4AF4"/>
    <w:rsid w:val="002C617C"/>
    <w:rsid w:val="002C647A"/>
    <w:rsid w:val="002C65AD"/>
    <w:rsid w:val="002C68C1"/>
    <w:rsid w:val="002C6FF3"/>
    <w:rsid w:val="002C7E28"/>
    <w:rsid w:val="002D02C2"/>
    <w:rsid w:val="002D1257"/>
    <w:rsid w:val="002D154A"/>
    <w:rsid w:val="002D15EA"/>
    <w:rsid w:val="002D1BD9"/>
    <w:rsid w:val="002D2212"/>
    <w:rsid w:val="002D2828"/>
    <w:rsid w:val="002D2AE3"/>
    <w:rsid w:val="002D2F19"/>
    <w:rsid w:val="002D2FAF"/>
    <w:rsid w:val="002D3A9E"/>
    <w:rsid w:val="002D4289"/>
    <w:rsid w:val="002D542D"/>
    <w:rsid w:val="002D5970"/>
    <w:rsid w:val="002D5B16"/>
    <w:rsid w:val="002D5D41"/>
    <w:rsid w:val="002D5E1E"/>
    <w:rsid w:val="002D6649"/>
    <w:rsid w:val="002D7669"/>
    <w:rsid w:val="002D7950"/>
    <w:rsid w:val="002E082B"/>
    <w:rsid w:val="002E0934"/>
    <w:rsid w:val="002E1217"/>
    <w:rsid w:val="002E1639"/>
    <w:rsid w:val="002E16D6"/>
    <w:rsid w:val="002E1818"/>
    <w:rsid w:val="002E206B"/>
    <w:rsid w:val="002E22F0"/>
    <w:rsid w:val="002E32BD"/>
    <w:rsid w:val="002E3883"/>
    <w:rsid w:val="002E3DE4"/>
    <w:rsid w:val="002E44D6"/>
    <w:rsid w:val="002E4619"/>
    <w:rsid w:val="002E474C"/>
    <w:rsid w:val="002E4B86"/>
    <w:rsid w:val="002E52ED"/>
    <w:rsid w:val="002E5456"/>
    <w:rsid w:val="002E672E"/>
    <w:rsid w:val="002E6E12"/>
    <w:rsid w:val="002E7240"/>
    <w:rsid w:val="002F09DA"/>
    <w:rsid w:val="002F1800"/>
    <w:rsid w:val="002F2AFB"/>
    <w:rsid w:val="002F2F22"/>
    <w:rsid w:val="002F30A8"/>
    <w:rsid w:val="002F30E0"/>
    <w:rsid w:val="002F3AA0"/>
    <w:rsid w:val="002F4944"/>
    <w:rsid w:val="002F4D13"/>
    <w:rsid w:val="002F5505"/>
    <w:rsid w:val="003000E0"/>
    <w:rsid w:val="0030046B"/>
    <w:rsid w:val="003013A0"/>
    <w:rsid w:val="00301A3C"/>
    <w:rsid w:val="003021F7"/>
    <w:rsid w:val="00302B55"/>
    <w:rsid w:val="00303CFA"/>
    <w:rsid w:val="00304024"/>
    <w:rsid w:val="0030422E"/>
    <w:rsid w:val="003044B3"/>
    <w:rsid w:val="003056B8"/>
    <w:rsid w:val="00305F5E"/>
    <w:rsid w:val="00311B7A"/>
    <w:rsid w:val="00311BF6"/>
    <w:rsid w:val="003128FC"/>
    <w:rsid w:val="003131C3"/>
    <w:rsid w:val="0031333C"/>
    <w:rsid w:val="003133D8"/>
    <w:rsid w:val="003134B7"/>
    <w:rsid w:val="00314AE1"/>
    <w:rsid w:val="00314DFD"/>
    <w:rsid w:val="00315733"/>
    <w:rsid w:val="003157E2"/>
    <w:rsid w:val="00315AFC"/>
    <w:rsid w:val="00315CFD"/>
    <w:rsid w:val="0031624F"/>
    <w:rsid w:val="0031625D"/>
    <w:rsid w:val="003166C6"/>
    <w:rsid w:val="003166E5"/>
    <w:rsid w:val="003167FF"/>
    <w:rsid w:val="00316A12"/>
    <w:rsid w:val="00316F3E"/>
    <w:rsid w:val="003177E9"/>
    <w:rsid w:val="003201F8"/>
    <w:rsid w:val="00320672"/>
    <w:rsid w:val="00321EC4"/>
    <w:rsid w:val="00321FF8"/>
    <w:rsid w:val="00322195"/>
    <w:rsid w:val="00322930"/>
    <w:rsid w:val="00322E57"/>
    <w:rsid w:val="00323B43"/>
    <w:rsid w:val="00323EE6"/>
    <w:rsid w:val="0032622E"/>
    <w:rsid w:val="0032699E"/>
    <w:rsid w:val="00326D40"/>
    <w:rsid w:val="0032749E"/>
    <w:rsid w:val="0033033C"/>
    <w:rsid w:val="00330964"/>
    <w:rsid w:val="00330CB0"/>
    <w:rsid w:val="00330DD9"/>
    <w:rsid w:val="00331859"/>
    <w:rsid w:val="00332D8F"/>
    <w:rsid w:val="00332DB2"/>
    <w:rsid w:val="00333030"/>
    <w:rsid w:val="00333A32"/>
    <w:rsid w:val="00333B21"/>
    <w:rsid w:val="0033519C"/>
    <w:rsid w:val="00340983"/>
    <w:rsid w:val="00340BEB"/>
    <w:rsid w:val="00340C47"/>
    <w:rsid w:val="00340CBB"/>
    <w:rsid w:val="00341A24"/>
    <w:rsid w:val="003420B6"/>
    <w:rsid w:val="00342E01"/>
    <w:rsid w:val="00342E91"/>
    <w:rsid w:val="0034325B"/>
    <w:rsid w:val="00343BE8"/>
    <w:rsid w:val="00343E1D"/>
    <w:rsid w:val="00344E50"/>
    <w:rsid w:val="00346EE2"/>
    <w:rsid w:val="0035013E"/>
    <w:rsid w:val="00350761"/>
    <w:rsid w:val="00350D62"/>
    <w:rsid w:val="00351C4A"/>
    <w:rsid w:val="003532BA"/>
    <w:rsid w:val="003532C9"/>
    <w:rsid w:val="00354F50"/>
    <w:rsid w:val="00354F85"/>
    <w:rsid w:val="0035576C"/>
    <w:rsid w:val="00355BA4"/>
    <w:rsid w:val="00356079"/>
    <w:rsid w:val="0035636F"/>
    <w:rsid w:val="00356509"/>
    <w:rsid w:val="003576C2"/>
    <w:rsid w:val="00357986"/>
    <w:rsid w:val="00360267"/>
    <w:rsid w:val="00360582"/>
    <w:rsid w:val="0036060F"/>
    <w:rsid w:val="00361633"/>
    <w:rsid w:val="00362915"/>
    <w:rsid w:val="00362B65"/>
    <w:rsid w:val="00362C60"/>
    <w:rsid w:val="00362FBA"/>
    <w:rsid w:val="00363841"/>
    <w:rsid w:val="00363F2D"/>
    <w:rsid w:val="00364BBF"/>
    <w:rsid w:val="0036568C"/>
    <w:rsid w:val="00365996"/>
    <w:rsid w:val="003662EA"/>
    <w:rsid w:val="00367F15"/>
    <w:rsid w:val="00370625"/>
    <w:rsid w:val="0037197B"/>
    <w:rsid w:val="00372B7E"/>
    <w:rsid w:val="003742F9"/>
    <w:rsid w:val="00374404"/>
    <w:rsid w:val="0037455D"/>
    <w:rsid w:val="00374565"/>
    <w:rsid w:val="00374EE6"/>
    <w:rsid w:val="0037502B"/>
    <w:rsid w:val="00375218"/>
    <w:rsid w:val="003754C7"/>
    <w:rsid w:val="00375CDE"/>
    <w:rsid w:val="00375EA2"/>
    <w:rsid w:val="00380602"/>
    <w:rsid w:val="0038068D"/>
    <w:rsid w:val="00380C27"/>
    <w:rsid w:val="00380DF1"/>
    <w:rsid w:val="003819CC"/>
    <w:rsid w:val="003832D9"/>
    <w:rsid w:val="00383D69"/>
    <w:rsid w:val="0038474B"/>
    <w:rsid w:val="00385518"/>
    <w:rsid w:val="0038601D"/>
    <w:rsid w:val="003861A4"/>
    <w:rsid w:val="0038624F"/>
    <w:rsid w:val="003862CA"/>
    <w:rsid w:val="00386CA0"/>
    <w:rsid w:val="00386F03"/>
    <w:rsid w:val="00387501"/>
    <w:rsid w:val="00387939"/>
    <w:rsid w:val="00387D2D"/>
    <w:rsid w:val="00390930"/>
    <w:rsid w:val="003909EB"/>
    <w:rsid w:val="00390A54"/>
    <w:rsid w:val="00390E30"/>
    <w:rsid w:val="0039104F"/>
    <w:rsid w:val="00391748"/>
    <w:rsid w:val="00391AA9"/>
    <w:rsid w:val="00392B85"/>
    <w:rsid w:val="00392C19"/>
    <w:rsid w:val="00393F07"/>
    <w:rsid w:val="00394477"/>
    <w:rsid w:val="003945B7"/>
    <w:rsid w:val="0039462D"/>
    <w:rsid w:val="00394A5C"/>
    <w:rsid w:val="00395222"/>
    <w:rsid w:val="0039537C"/>
    <w:rsid w:val="00396818"/>
    <w:rsid w:val="00396980"/>
    <w:rsid w:val="0039767B"/>
    <w:rsid w:val="00397B32"/>
    <w:rsid w:val="00397BB0"/>
    <w:rsid w:val="003A1071"/>
    <w:rsid w:val="003A1795"/>
    <w:rsid w:val="003A1AD8"/>
    <w:rsid w:val="003A1BB3"/>
    <w:rsid w:val="003A1EB7"/>
    <w:rsid w:val="003A24F0"/>
    <w:rsid w:val="003A2657"/>
    <w:rsid w:val="003A35A3"/>
    <w:rsid w:val="003A39CB"/>
    <w:rsid w:val="003A5287"/>
    <w:rsid w:val="003A5CB9"/>
    <w:rsid w:val="003A5FB4"/>
    <w:rsid w:val="003A688B"/>
    <w:rsid w:val="003A7EB9"/>
    <w:rsid w:val="003B3B56"/>
    <w:rsid w:val="003B3B66"/>
    <w:rsid w:val="003B3D84"/>
    <w:rsid w:val="003B435D"/>
    <w:rsid w:val="003B4E1E"/>
    <w:rsid w:val="003B5AD9"/>
    <w:rsid w:val="003B5AE9"/>
    <w:rsid w:val="003B5FC6"/>
    <w:rsid w:val="003B609E"/>
    <w:rsid w:val="003B63B7"/>
    <w:rsid w:val="003B6D5B"/>
    <w:rsid w:val="003B6DAD"/>
    <w:rsid w:val="003B740C"/>
    <w:rsid w:val="003B74CB"/>
    <w:rsid w:val="003B7E26"/>
    <w:rsid w:val="003C075E"/>
    <w:rsid w:val="003C0D0D"/>
    <w:rsid w:val="003C1B58"/>
    <w:rsid w:val="003C2EDA"/>
    <w:rsid w:val="003C320B"/>
    <w:rsid w:val="003C32F0"/>
    <w:rsid w:val="003C364E"/>
    <w:rsid w:val="003C3A3A"/>
    <w:rsid w:val="003C4511"/>
    <w:rsid w:val="003C4F1E"/>
    <w:rsid w:val="003C5034"/>
    <w:rsid w:val="003C54A3"/>
    <w:rsid w:val="003C57DB"/>
    <w:rsid w:val="003C59D3"/>
    <w:rsid w:val="003C5C3C"/>
    <w:rsid w:val="003C644A"/>
    <w:rsid w:val="003C6AA3"/>
    <w:rsid w:val="003C7737"/>
    <w:rsid w:val="003D0289"/>
    <w:rsid w:val="003D0AF3"/>
    <w:rsid w:val="003D1056"/>
    <w:rsid w:val="003D11D5"/>
    <w:rsid w:val="003D1405"/>
    <w:rsid w:val="003D1BAF"/>
    <w:rsid w:val="003D2C63"/>
    <w:rsid w:val="003D2FC9"/>
    <w:rsid w:val="003D3139"/>
    <w:rsid w:val="003D420D"/>
    <w:rsid w:val="003D4DDC"/>
    <w:rsid w:val="003D59EA"/>
    <w:rsid w:val="003D734A"/>
    <w:rsid w:val="003D7552"/>
    <w:rsid w:val="003E02DF"/>
    <w:rsid w:val="003E0429"/>
    <w:rsid w:val="003E2D38"/>
    <w:rsid w:val="003E2ED1"/>
    <w:rsid w:val="003E435B"/>
    <w:rsid w:val="003E4C54"/>
    <w:rsid w:val="003E54A8"/>
    <w:rsid w:val="003E60AD"/>
    <w:rsid w:val="003E675C"/>
    <w:rsid w:val="003E6C13"/>
    <w:rsid w:val="003E70C2"/>
    <w:rsid w:val="003E711C"/>
    <w:rsid w:val="003E7143"/>
    <w:rsid w:val="003E77E9"/>
    <w:rsid w:val="003E7930"/>
    <w:rsid w:val="003E7CE1"/>
    <w:rsid w:val="003E7E84"/>
    <w:rsid w:val="003F04A4"/>
    <w:rsid w:val="003F0765"/>
    <w:rsid w:val="003F119E"/>
    <w:rsid w:val="003F1533"/>
    <w:rsid w:val="003F3419"/>
    <w:rsid w:val="003F3948"/>
    <w:rsid w:val="003F3978"/>
    <w:rsid w:val="003F3C88"/>
    <w:rsid w:val="003F3D06"/>
    <w:rsid w:val="003F590A"/>
    <w:rsid w:val="003F5A79"/>
    <w:rsid w:val="003F61D6"/>
    <w:rsid w:val="003F64B5"/>
    <w:rsid w:val="003F670B"/>
    <w:rsid w:val="003F75C3"/>
    <w:rsid w:val="004000A3"/>
    <w:rsid w:val="00400625"/>
    <w:rsid w:val="004008B5"/>
    <w:rsid w:val="004011E1"/>
    <w:rsid w:val="00402179"/>
    <w:rsid w:val="00402F57"/>
    <w:rsid w:val="00403E3B"/>
    <w:rsid w:val="00404A89"/>
    <w:rsid w:val="0040759C"/>
    <w:rsid w:val="00407B56"/>
    <w:rsid w:val="00407C19"/>
    <w:rsid w:val="00410950"/>
    <w:rsid w:val="0041234A"/>
    <w:rsid w:val="004125B4"/>
    <w:rsid w:val="00412C03"/>
    <w:rsid w:val="0041355E"/>
    <w:rsid w:val="004145DD"/>
    <w:rsid w:val="00414EDD"/>
    <w:rsid w:val="00415B92"/>
    <w:rsid w:val="0041605B"/>
    <w:rsid w:val="00416935"/>
    <w:rsid w:val="004170F1"/>
    <w:rsid w:val="0042069A"/>
    <w:rsid w:val="00420D5B"/>
    <w:rsid w:val="0042142C"/>
    <w:rsid w:val="00422B87"/>
    <w:rsid w:val="00422CF9"/>
    <w:rsid w:val="004230C7"/>
    <w:rsid w:val="0042332F"/>
    <w:rsid w:val="004253A8"/>
    <w:rsid w:val="004258D2"/>
    <w:rsid w:val="00425957"/>
    <w:rsid w:val="00425DB5"/>
    <w:rsid w:val="004266C8"/>
    <w:rsid w:val="004267F7"/>
    <w:rsid w:val="00427692"/>
    <w:rsid w:val="00430A48"/>
    <w:rsid w:val="00431102"/>
    <w:rsid w:val="0043143F"/>
    <w:rsid w:val="00431672"/>
    <w:rsid w:val="0043195B"/>
    <w:rsid w:val="00431A3F"/>
    <w:rsid w:val="00431E85"/>
    <w:rsid w:val="00432013"/>
    <w:rsid w:val="004323D0"/>
    <w:rsid w:val="00432592"/>
    <w:rsid w:val="00432682"/>
    <w:rsid w:val="00432CB5"/>
    <w:rsid w:val="00432EC8"/>
    <w:rsid w:val="004336D2"/>
    <w:rsid w:val="00433FC7"/>
    <w:rsid w:val="00434172"/>
    <w:rsid w:val="00434ED3"/>
    <w:rsid w:val="00437F22"/>
    <w:rsid w:val="004413FA"/>
    <w:rsid w:val="00441DD8"/>
    <w:rsid w:val="00441E09"/>
    <w:rsid w:val="00442A89"/>
    <w:rsid w:val="00443193"/>
    <w:rsid w:val="004437B6"/>
    <w:rsid w:val="0044584F"/>
    <w:rsid w:val="004463F9"/>
    <w:rsid w:val="00446536"/>
    <w:rsid w:val="00447E31"/>
    <w:rsid w:val="00450B21"/>
    <w:rsid w:val="00450D07"/>
    <w:rsid w:val="00450F69"/>
    <w:rsid w:val="00451230"/>
    <w:rsid w:val="004533E6"/>
    <w:rsid w:val="004538F3"/>
    <w:rsid w:val="00453BBC"/>
    <w:rsid w:val="00453F12"/>
    <w:rsid w:val="0045414A"/>
    <w:rsid w:val="004541D8"/>
    <w:rsid w:val="00454D67"/>
    <w:rsid w:val="0045733E"/>
    <w:rsid w:val="004577AB"/>
    <w:rsid w:val="00457BFF"/>
    <w:rsid w:val="00460D49"/>
    <w:rsid w:val="0046167D"/>
    <w:rsid w:val="0046224A"/>
    <w:rsid w:val="00463716"/>
    <w:rsid w:val="00463B32"/>
    <w:rsid w:val="00463E97"/>
    <w:rsid w:val="00465D2E"/>
    <w:rsid w:val="0046647F"/>
    <w:rsid w:val="00466E54"/>
    <w:rsid w:val="004671E7"/>
    <w:rsid w:val="00467D74"/>
    <w:rsid w:val="0047040F"/>
    <w:rsid w:val="004707AE"/>
    <w:rsid w:val="00471642"/>
    <w:rsid w:val="00471EBC"/>
    <w:rsid w:val="004720DB"/>
    <w:rsid w:val="004720E2"/>
    <w:rsid w:val="00472B60"/>
    <w:rsid w:val="00472D8E"/>
    <w:rsid w:val="00472FF2"/>
    <w:rsid w:val="0047483B"/>
    <w:rsid w:val="00474BE5"/>
    <w:rsid w:val="00474C87"/>
    <w:rsid w:val="004751D9"/>
    <w:rsid w:val="00475A4A"/>
    <w:rsid w:val="00475B49"/>
    <w:rsid w:val="00476721"/>
    <w:rsid w:val="00476D58"/>
    <w:rsid w:val="00480A9D"/>
    <w:rsid w:val="00481369"/>
    <w:rsid w:val="0048170A"/>
    <w:rsid w:val="0048207F"/>
    <w:rsid w:val="00482562"/>
    <w:rsid w:val="004827BA"/>
    <w:rsid w:val="00482F09"/>
    <w:rsid w:val="004830A0"/>
    <w:rsid w:val="00483881"/>
    <w:rsid w:val="00483D38"/>
    <w:rsid w:val="00484271"/>
    <w:rsid w:val="00484925"/>
    <w:rsid w:val="0048507A"/>
    <w:rsid w:val="00486467"/>
    <w:rsid w:val="0049097C"/>
    <w:rsid w:val="00492980"/>
    <w:rsid w:val="00492B73"/>
    <w:rsid w:val="00492F1A"/>
    <w:rsid w:val="00493608"/>
    <w:rsid w:val="00493FC9"/>
    <w:rsid w:val="004942B3"/>
    <w:rsid w:val="00496259"/>
    <w:rsid w:val="00496AC4"/>
    <w:rsid w:val="00496E41"/>
    <w:rsid w:val="0049717E"/>
    <w:rsid w:val="0049766F"/>
    <w:rsid w:val="004A091A"/>
    <w:rsid w:val="004A0E18"/>
    <w:rsid w:val="004A186C"/>
    <w:rsid w:val="004A3213"/>
    <w:rsid w:val="004A33F1"/>
    <w:rsid w:val="004A3B20"/>
    <w:rsid w:val="004A3B7D"/>
    <w:rsid w:val="004A4214"/>
    <w:rsid w:val="004A4B9F"/>
    <w:rsid w:val="004A6142"/>
    <w:rsid w:val="004A6148"/>
    <w:rsid w:val="004A6627"/>
    <w:rsid w:val="004A76BA"/>
    <w:rsid w:val="004A7780"/>
    <w:rsid w:val="004A7E91"/>
    <w:rsid w:val="004B02EE"/>
    <w:rsid w:val="004B0EA6"/>
    <w:rsid w:val="004B1525"/>
    <w:rsid w:val="004B1C32"/>
    <w:rsid w:val="004B1D90"/>
    <w:rsid w:val="004B1F13"/>
    <w:rsid w:val="004B20CA"/>
    <w:rsid w:val="004B26BE"/>
    <w:rsid w:val="004B29BD"/>
    <w:rsid w:val="004B31B4"/>
    <w:rsid w:val="004B3518"/>
    <w:rsid w:val="004B3727"/>
    <w:rsid w:val="004B3F43"/>
    <w:rsid w:val="004B46D0"/>
    <w:rsid w:val="004B559C"/>
    <w:rsid w:val="004B65E3"/>
    <w:rsid w:val="004B6DA1"/>
    <w:rsid w:val="004B7467"/>
    <w:rsid w:val="004B76FF"/>
    <w:rsid w:val="004C0189"/>
    <w:rsid w:val="004C0290"/>
    <w:rsid w:val="004C02B4"/>
    <w:rsid w:val="004C0B3D"/>
    <w:rsid w:val="004C0CA5"/>
    <w:rsid w:val="004C16B6"/>
    <w:rsid w:val="004C219A"/>
    <w:rsid w:val="004C2C3C"/>
    <w:rsid w:val="004C361E"/>
    <w:rsid w:val="004C39BF"/>
    <w:rsid w:val="004C4A94"/>
    <w:rsid w:val="004C4B18"/>
    <w:rsid w:val="004C55C0"/>
    <w:rsid w:val="004C6E59"/>
    <w:rsid w:val="004C7EEA"/>
    <w:rsid w:val="004D032C"/>
    <w:rsid w:val="004D07FA"/>
    <w:rsid w:val="004D0AC3"/>
    <w:rsid w:val="004D24F1"/>
    <w:rsid w:val="004D2609"/>
    <w:rsid w:val="004D2D37"/>
    <w:rsid w:val="004D37A3"/>
    <w:rsid w:val="004D3917"/>
    <w:rsid w:val="004D44B3"/>
    <w:rsid w:val="004D4B47"/>
    <w:rsid w:val="004D4CFB"/>
    <w:rsid w:val="004D55DC"/>
    <w:rsid w:val="004D5CA6"/>
    <w:rsid w:val="004D75CF"/>
    <w:rsid w:val="004D76FF"/>
    <w:rsid w:val="004E0D6C"/>
    <w:rsid w:val="004E11B0"/>
    <w:rsid w:val="004E16DA"/>
    <w:rsid w:val="004E24C4"/>
    <w:rsid w:val="004E413D"/>
    <w:rsid w:val="004E4D57"/>
    <w:rsid w:val="004E4D87"/>
    <w:rsid w:val="004E4D89"/>
    <w:rsid w:val="004E55F7"/>
    <w:rsid w:val="004E5A7D"/>
    <w:rsid w:val="004E5FA2"/>
    <w:rsid w:val="004E68C1"/>
    <w:rsid w:val="004E77EC"/>
    <w:rsid w:val="004F09F9"/>
    <w:rsid w:val="004F13CC"/>
    <w:rsid w:val="004F1D15"/>
    <w:rsid w:val="004F2E6F"/>
    <w:rsid w:val="004F3571"/>
    <w:rsid w:val="004F359F"/>
    <w:rsid w:val="004F39C2"/>
    <w:rsid w:val="004F5D80"/>
    <w:rsid w:val="004F67EA"/>
    <w:rsid w:val="004F6D2E"/>
    <w:rsid w:val="004F7112"/>
    <w:rsid w:val="004F7D33"/>
    <w:rsid w:val="005004F1"/>
    <w:rsid w:val="00500A7B"/>
    <w:rsid w:val="00500C1A"/>
    <w:rsid w:val="00500D16"/>
    <w:rsid w:val="00500DF1"/>
    <w:rsid w:val="00501775"/>
    <w:rsid w:val="005020F0"/>
    <w:rsid w:val="005024D6"/>
    <w:rsid w:val="00502C7D"/>
    <w:rsid w:val="0050305E"/>
    <w:rsid w:val="00503302"/>
    <w:rsid w:val="005036DB"/>
    <w:rsid w:val="00503B0C"/>
    <w:rsid w:val="00503E78"/>
    <w:rsid w:val="005040D4"/>
    <w:rsid w:val="00505B1B"/>
    <w:rsid w:val="00505F97"/>
    <w:rsid w:val="005076EB"/>
    <w:rsid w:val="00507763"/>
    <w:rsid w:val="00507C85"/>
    <w:rsid w:val="00507D6A"/>
    <w:rsid w:val="0051041F"/>
    <w:rsid w:val="0051057E"/>
    <w:rsid w:val="005112E7"/>
    <w:rsid w:val="0051145F"/>
    <w:rsid w:val="005125E8"/>
    <w:rsid w:val="00512786"/>
    <w:rsid w:val="00512ADB"/>
    <w:rsid w:val="00513348"/>
    <w:rsid w:val="00514108"/>
    <w:rsid w:val="00514D4A"/>
    <w:rsid w:val="00514E36"/>
    <w:rsid w:val="0051508C"/>
    <w:rsid w:val="005153B0"/>
    <w:rsid w:val="005153D9"/>
    <w:rsid w:val="00516BF1"/>
    <w:rsid w:val="00517D9D"/>
    <w:rsid w:val="0052003E"/>
    <w:rsid w:val="00520975"/>
    <w:rsid w:val="00520BFF"/>
    <w:rsid w:val="00520E28"/>
    <w:rsid w:val="005212CA"/>
    <w:rsid w:val="00521B35"/>
    <w:rsid w:val="00521EBE"/>
    <w:rsid w:val="00522166"/>
    <w:rsid w:val="00522688"/>
    <w:rsid w:val="0052269C"/>
    <w:rsid w:val="00523D9E"/>
    <w:rsid w:val="005246B0"/>
    <w:rsid w:val="00524F71"/>
    <w:rsid w:val="00525612"/>
    <w:rsid w:val="00525689"/>
    <w:rsid w:val="0052724D"/>
    <w:rsid w:val="005329F4"/>
    <w:rsid w:val="00533A6B"/>
    <w:rsid w:val="0053407E"/>
    <w:rsid w:val="005342EA"/>
    <w:rsid w:val="00534A9E"/>
    <w:rsid w:val="005358BA"/>
    <w:rsid w:val="0053753D"/>
    <w:rsid w:val="00537D60"/>
    <w:rsid w:val="00540328"/>
    <w:rsid w:val="00541736"/>
    <w:rsid w:val="00541D28"/>
    <w:rsid w:val="00542059"/>
    <w:rsid w:val="00542295"/>
    <w:rsid w:val="0054321A"/>
    <w:rsid w:val="005433BD"/>
    <w:rsid w:val="00543719"/>
    <w:rsid w:val="005446B7"/>
    <w:rsid w:val="00544D2B"/>
    <w:rsid w:val="0054524C"/>
    <w:rsid w:val="00546D55"/>
    <w:rsid w:val="00547A9A"/>
    <w:rsid w:val="00550331"/>
    <w:rsid w:val="005503E0"/>
    <w:rsid w:val="0055057E"/>
    <w:rsid w:val="0055083C"/>
    <w:rsid w:val="00550BA4"/>
    <w:rsid w:val="0055188E"/>
    <w:rsid w:val="00551985"/>
    <w:rsid w:val="00552D37"/>
    <w:rsid w:val="00553E70"/>
    <w:rsid w:val="00553F38"/>
    <w:rsid w:val="00554E5D"/>
    <w:rsid w:val="005551F0"/>
    <w:rsid w:val="0055581A"/>
    <w:rsid w:val="00555AC1"/>
    <w:rsid w:val="00555B22"/>
    <w:rsid w:val="00555F36"/>
    <w:rsid w:val="0055755B"/>
    <w:rsid w:val="005578B9"/>
    <w:rsid w:val="00560798"/>
    <w:rsid w:val="00560CFF"/>
    <w:rsid w:val="005618F9"/>
    <w:rsid w:val="0056207C"/>
    <w:rsid w:val="00562566"/>
    <w:rsid w:val="0056493C"/>
    <w:rsid w:val="00564B87"/>
    <w:rsid w:val="00565064"/>
    <w:rsid w:val="00565E62"/>
    <w:rsid w:val="005661E3"/>
    <w:rsid w:val="005665C5"/>
    <w:rsid w:val="00566C92"/>
    <w:rsid w:val="00566EC5"/>
    <w:rsid w:val="00566F8A"/>
    <w:rsid w:val="005672A2"/>
    <w:rsid w:val="005713F4"/>
    <w:rsid w:val="00571D8C"/>
    <w:rsid w:val="00572F61"/>
    <w:rsid w:val="00572FD8"/>
    <w:rsid w:val="0057303A"/>
    <w:rsid w:val="0057361B"/>
    <w:rsid w:val="00573729"/>
    <w:rsid w:val="00574DC3"/>
    <w:rsid w:val="00577CDF"/>
    <w:rsid w:val="005800EF"/>
    <w:rsid w:val="005805D7"/>
    <w:rsid w:val="00580785"/>
    <w:rsid w:val="00580BB0"/>
    <w:rsid w:val="00581DE2"/>
    <w:rsid w:val="00581F34"/>
    <w:rsid w:val="005821A9"/>
    <w:rsid w:val="0058240B"/>
    <w:rsid w:val="00582BB6"/>
    <w:rsid w:val="00582EDD"/>
    <w:rsid w:val="00583166"/>
    <w:rsid w:val="00583C13"/>
    <w:rsid w:val="0058448F"/>
    <w:rsid w:val="00585B9E"/>
    <w:rsid w:val="00586C7D"/>
    <w:rsid w:val="00587640"/>
    <w:rsid w:val="0058796F"/>
    <w:rsid w:val="00587BD9"/>
    <w:rsid w:val="00587E74"/>
    <w:rsid w:val="00587EB7"/>
    <w:rsid w:val="0059267B"/>
    <w:rsid w:val="00592AE3"/>
    <w:rsid w:val="00593336"/>
    <w:rsid w:val="0059362E"/>
    <w:rsid w:val="00593D35"/>
    <w:rsid w:val="005944E9"/>
    <w:rsid w:val="0059490E"/>
    <w:rsid w:val="00594985"/>
    <w:rsid w:val="00594A7A"/>
    <w:rsid w:val="00595090"/>
    <w:rsid w:val="005954E7"/>
    <w:rsid w:val="005954F3"/>
    <w:rsid w:val="005958C7"/>
    <w:rsid w:val="00595DEC"/>
    <w:rsid w:val="00596647"/>
    <w:rsid w:val="00596A80"/>
    <w:rsid w:val="00597B0A"/>
    <w:rsid w:val="005A1679"/>
    <w:rsid w:val="005A1885"/>
    <w:rsid w:val="005A1949"/>
    <w:rsid w:val="005A23AA"/>
    <w:rsid w:val="005A2560"/>
    <w:rsid w:val="005A39B4"/>
    <w:rsid w:val="005A4B03"/>
    <w:rsid w:val="005A5099"/>
    <w:rsid w:val="005B051D"/>
    <w:rsid w:val="005B087D"/>
    <w:rsid w:val="005B0E32"/>
    <w:rsid w:val="005B0FE7"/>
    <w:rsid w:val="005B0FF7"/>
    <w:rsid w:val="005B1D78"/>
    <w:rsid w:val="005B32E1"/>
    <w:rsid w:val="005B3681"/>
    <w:rsid w:val="005B3922"/>
    <w:rsid w:val="005B4987"/>
    <w:rsid w:val="005B49C8"/>
    <w:rsid w:val="005B4CC8"/>
    <w:rsid w:val="005B5000"/>
    <w:rsid w:val="005B511E"/>
    <w:rsid w:val="005B5E56"/>
    <w:rsid w:val="005B69B3"/>
    <w:rsid w:val="005B6A80"/>
    <w:rsid w:val="005B6AA3"/>
    <w:rsid w:val="005B72EA"/>
    <w:rsid w:val="005B7EEE"/>
    <w:rsid w:val="005C0AA5"/>
    <w:rsid w:val="005C184A"/>
    <w:rsid w:val="005C1D0D"/>
    <w:rsid w:val="005C24EF"/>
    <w:rsid w:val="005C266A"/>
    <w:rsid w:val="005C2716"/>
    <w:rsid w:val="005C2EA7"/>
    <w:rsid w:val="005C318D"/>
    <w:rsid w:val="005C3848"/>
    <w:rsid w:val="005C478E"/>
    <w:rsid w:val="005C47D0"/>
    <w:rsid w:val="005C4930"/>
    <w:rsid w:val="005C4BF7"/>
    <w:rsid w:val="005C4D7B"/>
    <w:rsid w:val="005C56E1"/>
    <w:rsid w:val="005C6630"/>
    <w:rsid w:val="005C72DF"/>
    <w:rsid w:val="005C7AA7"/>
    <w:rsid w:val="005D02A4"/>
    <w:rsid w:val="005D13E6"/>
    <w:rsid w:val="005D1549"/>
    <w:rsid w:val="005D1DC1"/>
    <w:rsid w:val="005D21F3"/>
    <w:rsid w:val="005D2BCA"/>
    <w:rsid w:val="005D3198"/>
    <w:rsid w:val="005D350E"/>
    <w:rsid w:val="005D479C"/>
    <w:rsid w:val="005D5760"/>
    <w:rsid w:val="005D67D2"/>
    <w:rsid w:val="005D6872"/>
    <w:rsid w:val="005D6A37"/>
    <w:rsid w:val="005D7966"/>
    <w:rsid w:val="005D7B47"/>
    <w:rsid w:val="005E0A15"/>
    <w:rsid w:val="005E0C7B"/>
    <w:rsid w:val="005E16E9"/>
    <w:rsid w:val="005E36E7"/>
    <w:rsid w:val="005E3C6B"/>
    <w:rsid w:val="005E3E99"/>
    <w:rsid w:val="005E419C"/>
    <w:rsid w:val="005E4838"/>
    <w:rsid w:val="005E5DD7"/>
    <w:rsid w:val="005E6D4B"/>
    <w:rsid w:val="005E75F3"/>
    <w:rsid w:val="005E7BE9"/>
    <w:rsid w:val="005E7D2F"/>
    <w:rsid w:val="005F089E"/>
    <w:rsid w:val="005F128B"/>
    <w:rsid w:val="005F15E5"/>
    <w:rsid w:val="005F18D6"/>
    <w:rsid w:val="005F1FF9"/>
    <w:rsid w:val="005F4C71"/>
    <w:rsid w:val="005F4E81"/>
    <w:rsid w:val="005F4F4A"/>
    <w:rsid w:val="005F5B7E"/>
    <w:rsid w:val="005F64CE"/>
    <w:rsid w:val="005F7152"/>
    <w:rsid w:val="005F7BD7"/>
    <w:rsid w:val="005F7CF9"/>
    <w:rsid w:val="0060001E"/>
    <w:rsid w:val="00600C7D"/>
    <w:rsid w:val="00600F02"/>
    <w:rsid w:val="00602A2C"/>
    <w:rsid w:val="00602CB1"/>
    <w:rsid w:val="00602E4D"/>
    <w:rsid w:val="006030DA"/>
    <w:rsid w:val="006031B6"/>
    <w:rsid w:val="00603415"/>
    <w:rsid w:val="00603530"/>
    <w:rsid w:val="00604B1E"/>
    <w:rsid w:val="00605326"/>
    <w:rsid w:val="00606268"/>
    <w:rsid w:val="00606AF3"/>
    <w:rsid w:val="00606B1C"/>
    <w:rsid w:val="0061016E"/>
    <w:rsid w:val="0061083E"/>
    <w:rsid w:val="00610FDD"/>
    <w:rsid w:val="00611A33"/>
    <w:rsid w:val="00611CCB"/>
    <w:rsid w:val="00612542"/>
    <w:rsid w:val="006127BD"/>
    <w:rsid w:val="00614A69"/>
    <w:rsid w:val="00615016"/>
    <w:rsid w:val="00615E0D"/>
    <w:rsid w:val="006162B8"/>
    <w:rsid w:val="00616F38"/>
    <w:rsid w:val="00620559"/>
    <w:rsid w:val="0062166A"/>
    <w:rsid w:val="0062284D"/>
    <w:rsid w:val="00623143"/>
    <w:rsid w:val="00623719"/>
    <w:rsid w:val="006239D9"/>
    <w:rsid w:val="00624853"/>
    <w:rsid w:val="00624CC5"/>
    <w:rsid w:val="006258A6"/>
    <w:rsid w:val="00625B2B"/>
    <w:rsid w:val="00625DE2"/>
    <w:rsid w:val="006260D9"/>
    <w:rsid w:val="0062629F"/>
    <w:rsid w:val="00626305"/>
    <w:rsid w:val="0062733C"/>
    <w:rsid w:val="006275A2"/>
    <w:rsid w:val="00630052"/>
    <w:rsid w:val="00630418"/>
    <w:rsid w:val="00630AC8"/>
    <w:rsid w:val="00630CDC"/>
    <w:rsid w:val="00631E28"/>
    <w:rsid w:val="00631F27"/>
    <w:rsid w:val="00632DD5"/>
    <w:rsid w:val="006331FF"/>
    <w:rsid w:val="00633A99"/>
    <w:rsid w:val="00633B3B"/>
    <w:rsid w:val="00633D49"/>
    <w:rsid w:val="006348EC"/>
    <w:rsid w:val="006348FC"/>
    <w:rsid w:val="006349F5"/>
    <w:rsid w:val="00634B2C"/>
    <w:rsid w:val="00635D18"/>
    <w:rsid w:val="006371DF"/>
    <w:rsid w:val="00637A82"/>
    <w:rsid w:val="00640295"/>
    <w:rsid w:val="006403A6"/>
    <w:rsid w:val="0064100C"/>
    <w:rsid w:val="00641925"/>
    <w:rsid w:val="00641BCA"/>
    <w:rsid w:val="006423E8"/>
    <w:rsid w:val="00642FA1"/>
    <w:rsid w:val="00644072"/>
    <w:rsid w:val="00644549"/>
    <w:rsid w:val="00644DE6"/>
    <w:rsid w:val="00645306"/>
    <w:rsid w:val="0065033F"/>
    <w:rsid w:val="006509D4"/>
    <w:rsid w:val="00650A0B"/>
    <w:rsid w:val="00651544"/>
    <w:rsid w:val="00653454"/>
    <w:rsid w:val="006538C3"/>
    <w:rsid w:val="0065613F"/>
    <w:rsid w:val="0065628C"/>
    <w:rsid w:val="00656E71"/>
    <w:rsid w:val="006570A2"/>
    <w:rsid w:val="00657A13"/>
    <w:rsid w:val="00661153"/>
    <w:rsid w:val="00662177"/>
    <w:rsid w:val="006625CC"/>
    <w:rsid w:val="00662D80"/>
    <w:rsid w:val="006633E3"/>
    <w:rsid w:val="006648E5"/>
    <w:rsid w:val="006648E7"/>
    <w:rsid w:val="00664FF3"/>
    <w:rsid w:val="0067180F"/>
    <w:rsid w:val="00671AC2"/>
    <w:rsid w:val="0067233C"/>
    <w:rsid w:val="006739DD"/>
    <w:rsid w:val="00674F22"/>
    <w:rsid w:val="00675C91"/>
    <w:rsid w:val="00676576"/>
    <w:rsid w:val="006768BC"/>
    <w:rsid w:val="0067690F"/>
    <w:rsid w:val="0067693A"/>
    <w:rsid w:val="00676AF0"/>
    <w:rsid w:val="00677062"/>
    <w:rsid w:val="00677A9C"/>
    <w:rsid w:val="00677C8F"/>
    <w:rsid w:val="00677F2C"/>
    <w:rsid w:val="00680224"/>
    <w:rsid w:val="00680AD5"/>
    <w:rsid w:val="00680BA1"/>
    <w:rsid w:val="00681059"/>
    <w:rsid w:val="00681562"/>
    <w:rsid w:val="0068170D"/>
    <w:rsid w:val="00681956"/>
    <w:rsid w:val="0068196C"/>
    <w:rsid w:val="00681C1C"/>
    <w:rsid w:val="00682028"/>
    <w:rsid w:val="00682F1E"/>
    <w:rsid w:val="00683248"/>
    <w:rsid w:val="006835F4"/>
    <w:rsid w:val="006838EB"/>
    <w:rsid w:val="00683C6D"/>
    <w:rsid w:val="00683D05"/>
    <w:rsid w:val="006848A2"/>
    <w:rsid w:val="006848A8"/>
    <w:rsid w:val="0068495A"/>
    <w:rsid w:val="00684CDB"/>
    <w:rsid w:val="0068516A"/>
    <w:rsid w:val="00686D86"/>
    <w:rsid w:val="00687ABD"/>
    <w:rsid w:val="006926FC"/>
    <w:rsid w:val="0069287A"/>
    <w:rsid w:val="00692C04"/>
    <w:rsid w:val="0069380B"/>
    <w:rsid w:val="00693B3D"/>
    <w:rsid w:val="0069569D"/>
    <w:rsid w:val="006957AC"/>
    <w:rsid w:val="006958E7"/>
    <w:rsid w:val="0069771A"/>
    <w:rsid w:val="006978FE"/>
    <w:rsid w:val="006A0543"/>
    <w:rsid w:val="006A0DAD"/>
    <w:rsid w:val="006A1820"/>
    <w:rsid w:val="006A1CA8"/>
    <w:rsid w:val="006A214E"/>
    <w:rsid w:val="006A2267"/>
    <w:rsid w:val="006A3B4A"/>
    <w:rsid w:val="006A3C1D"/>
    <w:rsid w:val="006A4606"/>
    <w:rsid w:val="006A5427"/>
    <w:rsid w:val="006A70F5"/>
    <w:rsid w:val="006A713F"/>
    <w:rsid w:val="006A7260"/>
    <w:rsid w:val="006A7949"/>
    <w:rsid w:val="006A7997"/>
    <w:rsid w:val="006B07F7"/>
    <w:rsid w:val="006B1192"/>
    <w:rsid w:val="006B1BA7"/>
    <w:rsid w:val="006B2F3C"/>
    <w:rsid w:val="006B3296"/>
    <w:rsid w:val="006B38B5"/>
    <w:rsid w:val="006B3ED3"/>
    <w:rsid w:val="006B51A8"/>
    <w:rsid w:val="006B564F"/>
    <w:rsid w:val="006B6BD1"/>
    <w:rsid w:val="006B6EFA"/>
    <w:rsid w:val="006B7CAB"/>
    <w:rsid w:val="006B7CE8"/>
    <w:rsid w:val="006C0B8A"/>
    <w:rsid w:val="006C1315"/>
    <w:rsid w:val="006C1657"/>
    <w:rsid w:val="006C2CA5"/>
    <w:rsid w:val="006C30DF"/>
    <w:rsid w:val="006C38EC"/>
    <w:rsid w:val="006C632C"/>
    <w:rsid w:val="006C64DA"/>
    <w:rsid w:val="006C67B0"/>
    <w:rsid w:val="006C6CE9"/>
    <w:rsid w:val="006C73B8"/>
    <w:rsid w:val="006D0727"/>
    <w:rsid w:val="006D2204"/>
    <w:rsid w:val="006D25C9"/>
    <w:rsid w:val="006D40A0"/>
    <w:rsid w:val="006D4D48"/>
    <w:rsid w:val="006D57E5"/>
    <w:rsid w:val="006D613B"/>
    <w:rsid w:val="006D615F"/>
    <w:rsid w:val="006D73EC"/>
    <w:rsid w:val="006E05D8"/>
    <w:rsid w:val="006E07F3"/>
    <w:rsid w:val="006E0DEC"/>
    <w:rsid w:val="006E0F50"/>
    <w:rsid w:val="006E2624"/>
    <w:rsid w:val="006E2693"/>
    <w:rsid w:val="006E2ACC"/>
    <w:rsid w:val="006E2BE7"/>
    <w:rsid w:val="006E2DE6"/>
    <w:rsid w:val="006E2E3C"/>
    <w:rsid w:val="006E2F7E"/>
    <w:rsid w:val="006E4586"/>
    <w:rsid w:val="006E5322"/>
    <w:rsid w:val="006E618F"/>
    <w:rsid w:val="006E65F7"/>
    <w:rsid w:val="006E6B72"/>
    <w:rsid w:val="006E7959"/>
    <w:rsid w:val="006F10D2"/>
    <w:rsid w:val="006F1B5B"/>
    <w:rsid w:val="006F4DEA"/>
    <w:rsid w:val="006F6141"/>
    <w:rsid w:val="006F7382"/>
    <w:rsid w:val="006F744E"/>
    <w:rsid w:val="006F7AB4"/>
    <w:rsid w:val="006F7ECC"/>
    <w:rsid w:val="00700E60"/>
    <w:rsid w:val="00701452"/>
    <w:rsid w:val="007020E6"/>
    <w:rsid w:val="007039BD"/>
    <w:rsid w:val="0070493D"/>
    <w:rsid w:val="007050DC"/>
    <w:rsid w:val="00705798"/>
    <w:rsid w:val="00705D97"/>
    <w:rsid w:val="00705E99"/>
    <w:rsid w:val="0070605A"/>
    <w:rsid w:val="00706C98"/>
    <w:rsid w:val="00706C99"/>
    <w:rsid w:val="00706D13"/>
    <w:rsid w:val="007070D5"/>
    <w:rsid w:val="00707C07"/>
    <w:rsid w:val="007108D5"/>
    <w:rsid w:val="00711D2E"/>
    <w:rsid w:val="0071242B"/>
    <w:rsid w:val="0071258E"/>
    <w:rsid w:val="00712D22"/>
    <w:rsid w:val="0071326A"/>
    <w:rsid w:val="00713727"/>
    <w:rsid w:val="0071374F"/>
    <w:rsid w:val="00713BC1"/>
    <w:rsid w:val="00713DE9"/>
    <w:rsid w:val="00714502"/>
    <w:rsid w:val="00714B95"/>
    <w:rsid w:val="007157A4"/>
    <w:rsid w:val="00715EE7"/>
    <w:rsid w:val="00715F91"/>
    <w:rsid w:val="00716511"/>
    <w:rsid w:val="00716AC3"/>
    <w:rsid w:val="007216D9"/>
    <w:rsid w:val="00721F96"/>
    <w:rsid w:val="00722064"/>
    <w:rsid w:val="007236BE"/>
    <w:rsid w:val="00723859"/>
    <w:rsid w:val="00723C91"/>
    <w:rsid w:val="0072464F"/>
    <w:rsid w:val="00724A49"/>
    <w:rsid w:val="00724D2C"/>
    <w:rsid w:val="00726CD5"/>
    <w:rsid w:val="00726E11"/>
    <w:rsid w:val="00727BB2"/>
    <w:rsid w:val="007310BC"/>
    <w:rsid w:val="00731D0E"/>
    <w:rsid w:val="00731DDA"/>
    <w:rsid w:val="00733FD4"/>
    <w:rsid w:val="0073471E"/>
    <w:rsid w:val="00734BC9"/>
    <w:rsid w:val="007354FA"/>
    <w:rsid w:val="00735503"/>
    <w:rsid w:val="00735896"/>
    <w:rsid w:val="00735BD3"/>
    <w:rsid w:val="00736994"/>
    <w:rsid w:val="00740745"/>
    <w:rsid w:val="00741539"/>
    <w:rsid w:val="00742327"/>
    <w:rsid w:val="007429AC"/>
    <w:rsid w:val="007429B3"/>
    <w:rsid w:val="00742C6E"/>
    <w:rsid w:val="0074369A"/>
    <w:rsid w:val="00743E23"/>
    <w:rsid w:val="00744661"/>
    <w:rsid w:val="00745F9A"/>
    <w:rsid w:val="007468F0"/>
    <w:rsid w:val="00746C7C"/>
    <w:rsid w:val="00747842"/>
    <w:rsid w:val="00747A54"/>
    <w:rsid w:val="00750695"/>
    <w:rsid w:val="00750858"/>
    <w:rsid w:val="00750CD1"/>
    <w:rsid w:val="0075157D"/>
    <w:rsid w:val="00751D44"/>
    <w:rsid w:val="007522DF"/>
    <w:rsid w:val="007532CF"/>
    <w:rsid w:val="00753834"/>
    <w:rsid w:val="00753FDC"/>
    <w:rsid w:val="00754171"/>
    <w:rsid w:val="0075530F"/>
    <w:rsid w:val="007565D6"/>
    <w:rsid w:val="007570F1"/>
    <w:rsid w:val="00760A8A"/>
    <w:rsid w:val="00761F92"/>
    <w:rsid w:val="00762B40"/>
    <w:rsid w:val="00762D7D"/>
    <w:rsid w:val="007632D5"/>
    <w:rsid w:val="00763567"/>
    <w:rsid w:val="00764083"/>
    <w:rsid w:val="00765568"/>
    <w:rsid w:val="00765B67"/>
    <w:rsid w:val="00765D48"/>
    <w:rsid w:val="00766A36"/>
    <w:rsid w:val="0076761A"/>
    <w:rsid w:val="007700C0"/>
    <w:rsid w:val="007709D3"/>
    <w:rsid w:val="00770E7E"/>
    <w:rsid w:val="00770F63"/>
    <w:rsid w:val="00772551"/>
    <w:rsid w:val="00772883"/>
    <w:rsid w:val="007728D3"/>
    <w:rsid w:val="00772951"/>
    <w:rsid w:val="007730C2"/>
    <w:rsid w:val="007732CF"/>
    <w:rsid w:val="00774160"/>
    <w:rsid w:val="007746C8"/>
    <w:rsid w:val="00775099"/>
    <w:rsid w:val="00776329"/>
    <w:rsid w:val="00776B51"/>
    <w:rsid w:val="0077764F"/>
    <w:rsid w:val="007778AA"/>
    <w:rsid w:val="00777C81"/>
    <w:rsid w:val="00777DD0"/>
    <w:rsid w:val="00781C79"/>
    <w:rsid w:val="00781CC3"/>
    <w:rsid w:val="00782884"/>
    <w:rsid w:val="00782B92"/>
    <w:rsid w:val="00783ADA"/>
    <w:rsid w:val="00783B8A"/>
    <w:rsid w:val="00784C96"/>
    <w:rsid w:val="0078557C"/>
    <w:rsid w:val="00786BAE"/>
    <w:rsid w:val="007875EE"/>
    <w:rsid w:val="0079064C"/>
    <w:rsid w:val="00792261"/>
    <w:rsid w:val="00792263"/>
    <w:rsid w:val="00792488"/>
    <w:rsid w:val="007931A7"/>
    <w:rsid w:val="00793237"/>
    <w:rsid w:val="00794244"/>
    <w:rsid w:val="007942D4"/>
    <w:rsid w:val="00795626"/>
    <w:rsid w:val="00795973"/>
    <w:rsid w:val="00795B68"/>
    <w:rsid w:val="00795E0D"/>
    <w:rsid w:val="007967DF"/>
    <w:rsid w:val="00796B4D"/>
    <w:rsid w:val="00797B94"/>
    <w:rsid w:val="00797BB0"/>
    <w:rsid w:val="00797E22"/>
    <w:rsid w:val="007A05BD"/>
    <w:rsid w:val="007A10E9"/>
    <w:rsid w:val="007A16F7"/>
    <w:rsid w:val="007A1B02"/>
    <w:rsid w:val="007A1D1C"/>
    <w:rsid w:val="007A27C0"/>
    <w:rsid w:val="007A3828"/>
    <w:rsid w:val="007A3EA4"/>
    <w:rsid w:val="007A4468"/>
    <w:rsid w:val="007A47B5"/>
    <w:rsid w:val="007A4BCE"/>
    <w:rsid w:val="007A5645"/>
    <w:rsid w:val="007A64F1"/>
    <w:rsid w:val="007A6573"/>
    <w:rsid w:val="007A69A0"/>
    <w:rsid w:val="007A6A1B"/>
    <w:rsid w:val="007A6DCA"/>
    <w:rsid w:val="007A6F1D"/>
    <w:rsid w:val="007A75AD"/>
    <w:rsid w:val="007A77B5"/>
    <w:rsid w:val="007A7C75"/>
    <w:rsid w:val="007A7DCB"/>
    <w:rsid w:val="007B021E"/>
    <w:rsid w:val="007B07EA"/>
    <w:rsid w:val="007B0BE4"/>
    <w:rsid w:val="007B0FE7"/>
    <w:rsid w:val="007B1972"/>
    <w:rsid w:val="007B2419"/>
    <w:rsid w:val="007B3043"/>
    <w:rsid w:val="007B334A"/>
    <w:rsid w:val="007B37AD"/>
    <w:rsid w:val="007B37B5"/>
    <w:rsid w:val="007B56B8"/>
    <w:rsid w:val="007B6241"/>
    <w:rsid w:val="007B6F5D"/>
    <w:rsid w:val="007B7AD7"/>
    <w:rsid w:val="007C00FA"/>
    <w:rsid w:val="007C2996"/>
    <w:rsid w:val="007C2CF2"/>
    <w:rsid w:val="007C38F0"/>
    <w:rsid w:val="007C3B0C"/>
    <w:rsid w:val="007C40AC"/>
    <w:rsid w:val="007C5B29"/>
    <w:rsid w:val="007C5B59"/>
    <w:rsid w:val="007C62EB"/>
    <w:rsid w:val="007C74E0"/>
    <w:rsid w:val="007C7A14"/>
    <w:rsid w:val="007D0AC7"/>
    <w:rsid w:val="007D0B2C"/>
    <w:rsid w:val="007D15F8"/>
    <w:rsid w:val="007D1D8D"/>
    <w:rsid w:val="007D2391"/>
    <w:rsid w:val="007D2785"/>
    <w:rsid w:val="007D2843"/>
    <w:rsid w:val="007D2C14"/>
    <w:rsid w:val="007D34A0"/>
    <w:rsid w:val="007D4704"/>
    <w:rsid w:val="007D5EEE"/>
    <w:rsid w:val="007D611E"/>
    <w:rsid w:val="007D632C"/>
    <w:rsid w:val="007D6AC4"/>
    <w:rsid w:val="007D75CC"/>
    <w:rsid w:val="007E0B35"/>
    <w:rsid w:val="007E3018"/>
    <w:rsid w:val="007E50B9"/>
    <w:rsid w:val="007E55D6"/>
    <w:rsid w:val="007E659E"/>
    <w:rsid w:val="007E6793"/>
    <w:rsid w:val="007E6969"/>
    <w:rsid w:val="007E6DBF"/>
    <w:rsid w:val="007E6E58"/>
    <w:rsid w:val="007F0093"/>
    <w:rsid w:val="007F0E3B"/>
    <w:rsid w:val="007F1035"/>
    <w:rsid w:val="007F1090"/>
    <w:rsid w:val="007F271C"/>
    <w:rsid w:val="007F4641"/>
    <w:rsid w:val="007F67DE"/>
    <w:rsid w:val="007F6A7C"/>
    <w:rsid w:val="007F6AC5"/>
    <w:rsid w:val="007F75BA"/>
    <w:rsid w:val="0080157F"/>
    <w:rsid w:val="00801ED8"/>
    <w:rsid w:val="0080206C"/>
    <w:rsid w:val="008023A5"/>
    <w:rsid w:val="008032A2"/>
    <w:rsid w:val="00804964"/>
    <w:rsid w:val="00804EC1"/>
    <w:rsid w:val="00804F64"/>
    <w:rsid w:val="0080585B"/>
    <w:rsid w:val="00805B8A"/>
    <w:rsid w:val="00805CDD"/>
    <w:rsid w:val="00806A91"/>
    <w:rsid w:val="00806BAC"/>
    <w:rsid w:val="00806CFE"/>
    <w:rsid w:val="00807A2B"/>
    <w:rsid w:val="00810D9B"/>
    <w:rsid w:val="00811383"/>
    <w:rsid w:val="00811559"/>
    <w:rsid w:val="008118D5"/>
    <w:rsid w:val="00811A69"/>
    <w:rsid w:val="008120B9"/>
    <w:rsid w:val="00812BA3"/>
    <w:rsid w:val="00813907"/>
    <w:rsid w:val="00813BB4"/>
    <w:rsid w:val="008144D1"/>
    <w:rsid w:val="0081494F"/>
    <w:rsid w:val="00815002"/>
    <w:rsid w:val="00816049"/>
    <w:rsid w:val="008160F5"/>
    <w:rsid w:val="0081676F"/>
    <w:rsid w:val="00816AD5"/>
    <w:rsid w:val="00821184"/>
    <w:rsid w:val="008216BD"/>
    <w:rsid w:val="0082183B"/>
    <w:rsid w:val="00822470"/>
    <w:rsid w:val="00822765"/>
    <w:rsid w:val="0082290E"/>
    <w:rsid w:val="00822E39"/>
    <w:rsid w:val="00823BC8"/>
    <w:rsid w:val="00823F55"/>
    <w:rsid w:val="00824046"/>
    <w:rsid w:val="00825F02"/>
    <w:rsid w:val="00825F87"/>
    <w:rsid w:val="00826AF1"/>
    <w:rsid w:val="0082702D"/>
    <w:rsid w:val="00827DA4"/>
    <w:rsid w:val="008303EB"/>
    <w:rsid w:val="00830BB5"/>
    <w:rsid w:val="00830EAD"/>
    <w:rsid w:val="00830F26"/>
    <w:rsid w:val="00831EF4"/>
    <w:rsid w:val="00831F66"/>
    <w:rsid w:val="00832C4D"/>
    <w:rsid w:val="008341B7"/>
    <w:rsid w:val="00834933"/>
    <w:rsid w:val="00834C55"/>
    <w:rsid w:val="00835B43"/>
    <w:rsid w:val="008404C1"/>
    <w:rsid w:val="0084062D"/>
    <w:rsid w:val="00840A0C"/>
    <w:rsid w:val="00841837"/>
    <w:rsid w:val="008426E1"/>
    <w:rsid w:val="008427E0"/>
    <w:rsid w:val="0084388C"/>
    <w:rsid w:val="00843A1E"/>
    <w:rsid w:val="0084518D"/>
    <w:rsid w:val="0084646D"/>
    <w:rsid w:val="00846538"/>
    <w:rsid w:val="008467BE"/>
    <w:rsid w:val="00850759"/>
    <w:rsid w:val="00850C34"/>
    <w:rsid w:val="00851042"/>
    <w:rsid w:val="008514B8"/>
    <w:rsid w:val="008528E4"/>
    <w:rsid w:val="008529F2"/>
    <w:rsid w:val="0085303A"/>
    <w:rsid w:val="0085401C"/>
    <w:rsid w:val="00854512"/>
    <w:rsid w:val="00854904"/>
    <w:rsid w:val="00855429"/>
    <w:rsid w:val="00856A4A"/>
    <w:rsid w:val="00856A68"/>
    <w:rsid w:val="00860DFF"/>
    <w:rsid w:val="008614EF"/>
    <w:rsid w:val="008621B8"/>
    <w:rsid w:val="00862743"/>
    <w:rsid w:val="00862EEA"/>
    <w:rsid w:val="008635D8"/>
    <w:rsid w:val="00864537"/>
    <w:rsid w:val="0086539B"/>
    <w:rsid w:val="00865E35"/>
    <w:rsid w:val="00867A8E"/>
    <w:rsid w:val="00870091"/>
    <w:rsid w:val="00870127"/>
    <w:rsid w:val="008704D0"/>
    <w:rsid w:val="00870655"/>
    <w:rsid w:val="008710D5"/>
    <w:rsid w:val="0087172C"/>
    <w:rsid w:val="00871806"/>
    <w:rsid w:val="008721A5"/>
    <w:rsid w:val="0087257A"/>
    <w:rsid w:val="00872E70"/>
    <w:rsid w:val="008735C9"/>
    <w:rsid w:val="0087382E"/>
    <w:rsid w:val="00873E23"/>
    <w:rsid w:val="00874596"/>
    <w:rsid w:val="00874C5D"/>
    <w:rsid w:val="008753A5"/>
    <w:rsid w:val="008761BA"/>
    <w:rsid w:val="00877C49"/>
    <w:rsid w:val="00880486"/>
    <w:rsid w:val="008806D1"/>
    <w:rsid w:val="00880A80"/>
    <w:rsid w:val="00880C67"/>
    <w:rsid w:val="00881145"/>
    <w:rsid w:val="00881302"/>
    <w:rsid w:val="00881374"/>
    <w:rsid w:val="008830F4"/>
    <w:rsid w:val="0088437D"/>
    <w:rsid w:val="008846FE"/>
    <w:rsid w:val="00884EA9"/>
    <w:rsid w:val="008851FE"/>
    <w:rsid w:val="008853CB"/>
    <w:rsid w:val="00886200"/>
    <w:rsid w:val="00886F11"/>
    <w:rsid w:val="0089070D"/>
    <w:rsid w:val="0089071D"/>
    <w:rsid w:val="00890A29"/>
    <w:rsid w:val="00891113"/>
    <w:rsid w:val="00891293"/>
    <w:rsid w:val="008916DA"/>
    <w:rsid w:val="008916E2"/>
    <w:rsid w:val="00892501"/>
    <w:rsid w:val="008926A2"/>
    <w:rsid w:val="00892BC1"/>
    <w:rsid w:val="00892E97"/>
    <w:rsid w:val="008930A9"/>
    <w:rsid w:val="00893CA8"/>
    <w:rsid w:val="008945E9"/>
    <w:rsid w:val="00894ED5"/>
    <w:rsid w:val="0089516F"/>
    <w:rsid w:val="00895531"/>
    <w:rsid w:val="00895976"/>
    <w:rsid w:val="008A0633"/>
    <w:rsid w:val="008A0938"/>
    <w:rsid w:val="008A09B3"/>
    <w:rsid w:val="008A0A87"/>
    <w:rsid w:val="008A18B6"/>
    <w:rsid w:val="008A195B"/>
    <w:rsid w:val="008A19EA"/>
    <w:rsid w:val="008A2402"/>
    <w:rsid w:val="008A2EAC"/>
    <w:rsid w:val="008A3BA2"/>
    <w:rsid w:val="008A4638"/>
    <w:rsid w:val="008A5199"/>
    <w:rsid w:val="008A54FA"/>
    <w:rsid w:val="008A56E6"/>
    <w:rsid w:val="008A5FD9"/>
    <w:rsid w:val="008A6059"/>
    <w:rsid w:val="008A6631"/>
    <w:rsid w:val="008A6B38"/>
    <w:rsid w:val="008A6C55"/>
    <w:rsid w:val="008A6F91"/>
    <w:rsid w:val="008A77E5"/>
    <w:rsid w:val="008B0CCB"/>
    <w:rsid w:val="008B183B"/>
    <w:rsid w:val="008B18CF"/>
    <w:rsid w:val="008B1B28"/>
    <w:rsid w:val="008B1EFE"/>
    <w:rsid w:val="008B1F3A"/>
    <w:rsid w:val="008B2C28"/>
    <w:rsid w:val="008B35FE"/>
    <w:rsid w:val="008B448E"/>
    <w:rsid w:val="008B4597"/>
    <w:rsid w:val="008B50C4"/>
    <w:rsid w:val="008B51EB"/>
    <w:rsid w:val="008B5A25"/>
    <w:rsid w:val="008B6453"/>
    <w:rsid w:val="008B6C6A"/>
    <w:rsid w:val="008B7225"/>
    <w:rsid w:val="008B72A6"/>
    <w:rsid w:val="008B7A31"/>
    <w:rsid w:val="008C0D5C"/>
    <w:rsid w:val="008C1019"/>
    <w:rsid w:val="008C18A4"/>
    <w:rsid w:val="008C2321"/>
    <w:rsid w:val="008C3826"/>
    <w:rsid w:val="008C3B63"/>
    <w:rsid w:val="008C3E04"/>
    <w:rsid w:val="008C3E26"/>
    <w:rsid w:val="008C3EC5"/>
    <w:rsid w:val="008C44A3"/>
    <w:rsid w:val="008C45C8"/>
    <w:rsid w:val="008C48B2"/>
    <w:rsid w:val="008C4C62"/>
    <w:rsid w:val="008C4D56"/>
    <w:rsid w:val="008C4E07"/>
    <w:rsid w:val="008C6630"/>
    <w:rsid w:val="008C6AF2"/>
    <w:rsid w:val="008C6D7B"/>
    <w:rsid w:val="008C6EF9"/>
    <w:rsid w:val="008C7878"/>
    <w:rsid w:val="008D0511"/>
    <w:rsid w:val="008D15B9"/>
    <w:rsid w:val="008D176D"/>
    <w:rsid w:val="008D35CA"/>
    <w:rsid w:val="008D3C6E"/>
    <w:rsid w:val="008D4001"/>
    <w:rsid w:val="008D4573"/>
    <w:rsid w:val="008D5924"/>
    <w:rsid w:val="008D6A47"/>
    <w:rsid w:val="008D6C04"/>
    <w:rsid w:val="008D712A"/>
    <w:rsid w:val="008D74C5"/>
    <w:rsid w:val="008D75CE"/>
    <w:rsid w:val="008D77BB"/>
    <w:rsid w:val="008D77DE"/>
    <w:rsid w:val="008D7A9A"/>
    <w:rsid w:val="008E0DD2"/>
    <w:rsid w:val="008E29EF"/>
    <w:rsid w:val="008E2E37"/>
    <w:rsid w:val="008E378D"/>
    <w:rsid w:val="008E41A8"/>
    <w:rsid w:val="008E4C1A"/>
    <w:rsid w:val="008E597E"/>
    <w:rsid w:val="008E73FC"/>
    <w:rsid w:val="008E78DD"/>
    <w:rsid w:val="008F001A"/>
    <w:rsid w:val="008F02D3"/>
    <w:rsid w:val="008F0343"/>
    <w:rsid w:val="008F1123"/>
    <w:rsid w:val="008F15D6"/>
    <w:rsid w:val="008F175A"/>
    <w:rsid w:val="008F3485"/>
    <w:rsid w:val="008F3BCB"/>
    <w:rsid w:val="008F3C39"/>
    <w:rsid w:val="008F451C"/>
    <w:rsid w:val="008F51B5"/>
    <w:rsid w:val="008F57E2"/>
    <w:rsid w:val="008F6075"/>
    <w:rsid w:val="008F7744"/>
    <w:rsid w:val="00900B8B"/>
    <w:rsid w:val="009012D8"/>
    <w:rsid w:val="00901533"/>
    <w:rsid w:val="00901719"/>
    <w:rsid w:val="00901E4D"/>
    <w:rsid w:val="00902711"/>
    <w:rsid w:val="009033F6"/>
    <w:rsid w:val="009040CA"/>
    <w:rsid w:val="0090466A"/>
    <w:rsid w:val="00904A97"/>
    <w:rsid w:val="00905714"/>
    <w:rsid w:val="00907737"/>
    <w:rsid w:val="00907B50"/>
    <w:rsid w:val="00910328"/>
    <w:rsid w:val="00910FC3"/>
    <w:rsid w:val="009115A1"/>
    <w:rsid w:val="00912370"/>
    <w:rsid w:val="009148F0"/>
    <w:rsid w:val="00916272"/>
    <w:rsid w:val="00916859"/>
    <w:rsid w:val="00916EFC"/>
    <w:rsid w:val="0091709A"/>
    <w:rsid w:val="0092019E"/>
    <w:rsid w:val="0092119E"/>
    <w:rsid w:val="00921BB3"/>
    <w:rsid w:val="00922621"/>
    <w:rsid w:val="009234AD"/>
    <w:rsid w:val="00923E84"/>
    <w:rsid w:val="009242AB"/>
    <w:rsid w:val="009244FB"/>
    <w:rsid w:val="00924596"/>
    <w:rsid w:val="00924634"/>
    <w:rsid w:val="009249F9"/>
    <w:rsid w:val="00925EEF"/>
    <w:rsid w:val="00926B00"/>
    <w:rsid w:val="00926E00"/>
    <w:rsid w:val="0092713A"/>
    <w:rsid w:val="009278FB"/>
    <w:rsid w:val="009279BB"/>
    <w:rsid w:val="009304CC"/>
    <w:rsid w:val="00930B4D"/>
    <w:rsid w:val="00930ED4"/>
    <w:rsid w:val="00931657"/>
    <w:rsid w:val="009317CE"/>
    <w:rsid w:val="00931845"/>
    <w:rsid w:val="00931BA1"/>
    <w:rsid w:val="00931CB8"/>
    <w:rsid w:val="00931F7E"/>
    <w:rsid w:val="0093277D"/>
    <w:rsid w:val="009328BE"/>
    <w:rsid w:val="00933A90"/>
    <w:rsid w:val="009342F5"/>
    <w:rsid w:val="00934A9D"/>
    <w:rsid w:val="009356A0"/>
    <w:rsid w:val="00935FE4"/>
    <w:rsid w:val="00937DBC"/>
    <w:rsid w:val="00937F8D"/>
    <w:rsid w:val="0094099A"/>
    <w:rsid w:val="009417AB"/>
    <w:rsid w:val="009417BF"/>
    <w:rsid w:val="009431F1"/>
    <w:rsid w:val="009434D7"/>
    <w:rsid w:val="00943B97"/>
    <w:rsid w:val="0094455B"/>
    <w:rsid w:val="009449FB"/>
    <w:rsid w:val="00944F72"/>
    <w:rsid w:val="00945532"/>
    <w:rsid w:val="009455AA"/>
    <w:rsid w:val="009470FB"/>
    <w:rsid w:val="00947923"/>
    <w:rsid w:val="00950057"/>
    <w:rsid w:val="009501F6"/>
    <w:rsid w:val="009519A7"/>
    <w:rsid w:val="009538B1"/>
    <w:rsid w:val="00953A1E"/>
    <w:rsid w:val="0095448A"/>
    <w:rsid w:val="009546DF"/>
    <w:rsid w:val="0095511D"/>
    <w:rsid w:val="00955347"/>
    <w:rsid w:val="009558A1"/>
    <w:rsid w:val="00955BC1"/>
    <w:rsid w:val="00956003"/>
    <w:rsid w:val="009563D1"/>
    <w:rsid w:val="00956FB1"/>
    <w:rsid w:val="009604D0"/>
    <w:rsid w:val="009612A2"/>
    <w:rsid w:val="00961400"/>
    <w:rsid w:val="00961BB0"/>
    <w:rsid w:val="009629F0"/>
    <w:rsid w:val="009639F8"/>
    <w:rsid w:val="0096406C"/>
    <w:rsid w:val="009642E1"/>
    <w:rsid w:val="009659C6"/>
    <w:rsid w:val="00966588"/>
    <w:rsid w:val="00966878"/>
    <w:rsid w:val="00966B61"/>
    <w:rsid w:val="0096775E"/>
    <w:rsid w:val="0096777A"/>
    <w:rsid w:val="00970906"/>
    <w:rsid w:val="009710EA"/>
    <w:rsid w:val="00972170"/>
    <w:rsid w:val="009726DA"/>
    <w:rsid w:val="00973E55"/>
    <w:rsid w:val="00974AAE"/>
    <w:rsid w:val="00974E2D"/>
    <w:rsid w:val="00975236"/>
    <w:rsid w:val="009764A2"/>
    <w:rsid w:val="009764BC"/>
    <w:rsid w:val="009764E6"/>
    <w:rsid w:val="0098005C"/>
    <w:rsid w:val="009801A5"/>
    <w:rsid w:val="0098065A"/>
    <w:rsid w:val="00980A0E"/>
    <w:rsid w:val="0098185C"/>
    <w:rsid w:val="009819D3"/>
    <w:rsid w:val="00982087"/>
    <w:rsid w:val="009820BB"/>
    <w:rsid w:val="00982742"/>
    <w:rsid w:val="00982885"/>
    <w:rsid w:val="00982F77"/>
    <w:rsid w:val="00984E64"/>
    <w:rsid w:val="009859AD"/>
    <w:rsid w:val="00985D59"/>
    <w:rsid w:val="0098662F"/>
    <w:rsid w:val="009901CF"/>
    <w:rsid w:val="00990957"/>
    <w:rsid w:val="00990BAB"/>
    <w:rsid w:val="00991A0A"/>
    <w:rsid w:val="00991C15"/>
    <w:rsid w:val="00991E7D"/>
    <w:rsid w:val="00991EDC"/>
    <w:rsid w:val="00992491"/>
    <w:rsid w:val="0099252B"/>
    <w:rsid w:val="00992B77"/>
    <w:rsid w:val="00994D56"/>
    <w:rsid w:val="0099521B"/>
    <w:rsid w:val="00996C48"/>
    <w:rsid w:val="00996D05"/>
    <w:rsid w:val="0099725F"/>
    <w:rsid w:val="00997A5E"/>
    <w:rsid w:val="009A03AF"/>
    <w:rsid w:val="009A0EB3"/>
    <w:rsid w:val="009A14B5"/>
    <w:rsid w:val="009A17B7"/>
    <w:rsid w:val="009A248F"/>
    <w:rsid w:val="009A2D00"/>
    <w:rsid w:val="009A2E12"/>
    <w:rsid w:val="009A2ECA"/>
    <w:rsid w:val="009A2F8E"/>
    <w:rsid w:val="009A3172"/>
    <w:rsid w:val="009A3B16"/>
    <w:rsid w:val="009A4FEB"/>
    <w:rsid w:val="009A5405"/>
    <w:rsid w:val="009A54E4"/>
    <w:rsid w:val="009A5C13"/>
    <w:rsid w:val="009A5EFC"/>
    <w:rsid w:val="009A6996"/>
    <w:rsid w:val="009A7CF2"/>
    <w:rsid w:val="009B06D7"/>
    <w:rsid w:val="009B0921"/>
    <w:rsid w:val="009B0BDD"/>
    <w:rsid w:val="009B0C18"/>
    <w:rsid w:val="009B1096"/>
    <w:rsid w:val="009B1CCA"/>
    <w:rsid w:val="009B24BF"/>
    <w:rsid w:val="009B446C"/>
    <w:rsid w:val="009B4801"/>
    <w:rsid w:val="009B53ED"/>
    <w:rsid w:val="009B589B"/>
    <w:rsid w:val="009B605B"/>
    <w:rsid w:val="009B62D8"/>
    <w:rsid w:val="009B644F"/>
    <w:rsid w:val="009B661D"/>
    <w:rsid w:val="009B6B03"/>
    <w:rsid w:val="009B7844"/>
    <w:rsid w:val="009B7D05"/>
    <w:rsid w:val="009C0840"/>
    <w:rsid w:val="009C0947"/>
    <w:rsid w:val="009C0BFA"/>
    <w:rsid w:val="009C10B1"/>
    <w:rsid w:val="009C13BB"/>
    <w:rsid w:val="009C1822"/>
    <w:rsid w:val="009C1CAE"/>
    <w:rsid w:val="009C2873"/>
    <w:rsid w:val="009C2C02"/>
    <w:rsid w:val="009C3614"/>
    <w:rsid w:val="009C3EE0"/>
    <w:rsid w:val="009C4230"/>
    <w:rsid w:val="009C54EF"/>
    <w:rsid w:val="009C5C72"/>
    <w:rsid w:val="009C60D0"/>
    <w:rsid w:val="009C680C"/>
    <w:rsid w:val="009C76A9"/>
    <w:rsid w:val="009C77E1"/>
    <w:rsid w:val="009C7947"/>
    <w:rsid w:val="009C7C9B"/>
    <w:rsid w:val="009C7F82"/>
    <w:rsid w:val="009D1273"/>
    <w:rsid w:val="009D25D1"/>
    <w:rsid w:val="009D33A8"/>
    <w:rsid w:val="009D3603"/>
    <w:rsid w:val="009D3787"/>
    <w:rsid w:val="009D4C5F"/>
    <w:rsid w:val="009D533F"/>
    <w:rsid w:val="009D5DCB"/>
    <w:rsid w:val="009D64A3"/>
    <w:rsid w:val="009D7D04"/>
    <w:rsid w:val="009D7DA9"/>
    <w:rsid w:val="009D7F0B"/>
    <w:rsid w:val="009E081D"/>
    <w:rsid w:val="009E0B90"/>
    <w:rsid w:val="009E0C7E"/>
    <w:rsid w:val="009E1655"/>
    <w:rsid w:val="009E1A23"/>
    <w:rsid w:val="009E1BC0"/>
    <w:rsid w:val="009E2999"/>
    <w:rsid w:val="009E29FE"/>
    <w:rsid w:val="009E38A0"/>
    <w:rsid w:val="009E4D98"/>
    <w:rsid w:val="009E589F"/>
    <w:rsid w:val="009E6737"/>
    <w:rsid w:val="009E694B"/>
    <w:rsid w:val="009E6C3D"/>
    <w:rsid w:val="009E754B"/>
    <w:rsid w:val="009E7A7D"/>
    <w:rsid w:val="009F02F7"/>
    <w:rsid w:val="009F070A"/>
    <w:rsid w:val="009F090D"/>
    <w:rsid w:val="009F0F42"/>
    <w:rsid w:val="009F0F90"/>
    <w:rsid w:val="009F155B"/>
    <w:rsid w:val="009F3CBC"/>
    <w:rsid w:val="009F4395"/>
    <w:rsid w:val="009F445C"/>
    <w:rsid w:val="009F4946"/>
    <w:rsid w:val="009F4FD1"/>
    <w:rsid w:val="009F6591"/>
    <w:rsid w:val="009F6C30"/>
    <w:rsid w:val="009F6D56"/>
    <w:rsid w:val="009F76A0"/>
    <w:rsid w:val="009F7E36"/>
    <w:rsid w:val="00A00147"/>
    <w:rsid w:val="00A00CB8"/>
    <w:rsid w:val="00A00E75"/>
    <w:rsid w:val="00A0137C"/>
    <w:rsid w:val="00A01409"/>
    <w:rsid w:val="00A016DC"/>
    <w:rsid w:val="00A0317C"/>
    <w:rsid w:val="00A0351B"/>
    <w:rsid w:val="00A04502"/>
    <w:rsid w:val="00A04953"/>
    <w:rsid w:val="00A05477"/>
    <w:rsid w:val="00A06656"/>
    <w:rsid w:val="00A06A22"/>
    <w:rsid w:val="00A06AA0"/>
    <w:rsid w:val="00A06C45"/>
    <w:rsid w:val="00A07462"/>
    <w:rsid w:val="00A10188"/>
    <w:rsid w:val="00A10483"/>
    <w:rsid w:val="00A109DE"/>
    <w:rsid w:val="00A111B7"/>
    <w:rsid w:val="00A11E9A"/>
    <w:rsid w:val="00A12ACF"/>
    <w:rsid w:val="00A12ED6"/>
    <w:rsid w:val="00A12ED9"/>
    <w:rsid w:val="00A13966"/>
    <w:rsid w:val="00A13A48"/>
    <w:rsid w:val="00A13DA0"/>
    <w:rsid w:val="00A14483"/>
    <w:rsid w:val="00A14852"/>
    <w:rsid w:val="00A14E7C"/>
    <w:rsid w:val="00A14FAB"/>
    <w:rsid w:val="00A15844"/>
    <w:rsid w:val="00A1648B"/>
    <w:rsid w:val="00A169D7"/>
    <w:rsid w:val="00A16E1B"/>
    <w:rsid w:val="00A16E3A"/>
    <w:rsid w:val="00A172B4"/>
    <w:rsid w:val="00A173A8"/>
    <w:rsid w:val="00A1763D"/>
    <w:rsid w:val="00A176CD"/>
    <w:rsid w:val="00A179A4"/>
    <w:rsid w:val="00A20BF7"/>
    <w:rsid w:val="00A20E08"/>
    <w:rsid w:val="00A20F75"/>
    <w:rsid w:val="00A21826"/>
    <w:rsid w:val="00A226D4"/>
    <w:rsid w:val="00A22B0F"/>
    <w:rsid w:val="00A22B2C"/>
    <w:rsid w:val="00A23B15"/>
    <w:rsid w:val="00A23B64"/>
    <w:rsid w:val="00A24BF1"/>
    <w:rsid w:val="00A256BB"/>
    <w:rsid w:val="00A25ED3"/>
    <w:rsid w:val="00A25FBA"/>
    <w:rsid w:val="00A26F48"/>
    <w:rsid w:val="00A270D1"/>
    <w:rsid w:val="00A308B5"/>
    <w:rsid w:val="00A310B5"/>
    <w:rsid w:val="00A313EA"/>
    <w:rsid w:val="00A320ED"/>
    <w:rsid w:val="00A330B6"/>
    <w:rsid w:val="00A33FFD"/>
    <w:rsid w:val="00A34A37"/>
    <w:rsid w:val="00A34B2A"/>
    <w:rsid w:val="00A35654"/>
    <w:rsid w:val="00A35A83"/>
    <w:rsid w:val="00A35BFB"/>
    <w:rsid w:val="00A35C45"/>
    <w:rsid w:val="00A35DD9"/>
    <w:rsid w:val="00A3755B"/>
    <w:rsid w:val="00A37773"/>
    <w:rsid w:val="00A377D8"/>
    <w:rsid w:val="00A37B09"/>
    <w:rsid w:val="00A41037"/>
    <w:rsid w:val="00A41F50"/>
    <w:rsid w:val="00A431F5"/>
    <w:rsid w:val="00A43879"/>
    <w:rsid w:val="00A438E6"/>
    <w:rsid w:val="00A439FF"/>
    <w:rsid w:val="00A45324"/>
    <w:rsid w:val="00A45C80"/>
    <w:rsid w:val="00A45EE6"/>
    <w:rsid w:val="00A46D17"/>
    <w:rsid w:val="00A471C4"/>
    <w:rsid w:val="00A507F4"/>
    <w:rsid w:val="00A50B1F"/>
    <w:rsid w:val="00A50D7E"/>
    <w:rsid w:val="00A514B1"/>
    <w:rsid w:val="00A51A38"/>
    <w:rsid w:val="00A535E7"/>
    <w:rsid w:val="00A537FF"/>
    <w:rsid w:val="00A53973"/>
    <w:rsid w:val="00A53D7B"/>
    <w:rsid w:val="00A54C71"/>
    <w:rsid w:val="00A553BA"/>
    <w:rsid w:val="00A55554"/>
    <w:rsid w:val="00A557BE"/>
    <w:rsid w:val="00A55C8A"/>
    <w:rsid w:val="00A56905"/>
    <w:rsid w:val="00A56DCA"/>
    <w:rsid w:val="00A57208"/>
    <w:rsid w:val="00A57745"/>
    <w:rsid w:val="00A57E3F"/>
    <w:rsid w:val="00A6064B"/>
    <w:rsid w:val="00A6066E"/>
    <w:rsid w:val="00A62E72"/>
    <w:rsid w:val="00A62F23"/>
    <w:rsid w:val="00A6618B"/>
    <w:rsid w:val="00A66639"/>
    <w:rsid w:val="00A66791"/>
    <w:rsid w:val="00A7105E"/>
    <w:rsid w:val="00A71397"/>
    <w:rsid w:val="00A720CD"/>
    <w:rsid w:val="00A730F9"/>
    <w:rsid w:val="00A74010"/>
    <w:rsid w:val="00A74EE8"/>
    <w:rsid w:val="00A753D4"/>
    <w:rsid w:val="00A75C8B"/>
    <w:rsid w:val="00A75E57"/>
    <w:rsid w:val="00A75E79"/>
    <w:rsid w:val="00A76C57"/>
    <w:rsid w:val="00A76EE5"/>
    <w:rsid w:val="00A7793E"/>
    <w:rsid w:val="00A8121F"/>
    <w:rsid w:val="00A81659"/>
    <w:rsid w:val="00A81789"/>
    <w:rsid w:val="00A81808"/>
    <w:rsid w:val="00A821DC"/>
    <w:rsid w:val="00A8232D"/>
    <w:rsid w:val="00A83EA3"/>
    <w:rsid w:val="00A846ED"/>
    <w:rsid w:val="00A84A02"/>
    <w:rsid w:val="00A84B75"/>
    <w:rsid w:val="00A8578E"/>
    <w:rsid w:val="00A859AB"/>
    <w:rsid w:val="00A8693B"/>
    <w:rsid w:val="00A87035"/>
    <w:rsid w:val="00A910E3"/>
    <w:rsid w:val="00A91D44"/>
    <w:rsid w:val="00A93491"/>
    <w:rsid w:val="00A95893"/>
    <w:rsid w:val="00A95AA9"/>
    <w:rsid w:val="00A9617E"/>
    <w:rsid w:val="00A9634E"/>
    <w:rsid w:val="00A96A84"/>
    <w:rsid w:val="00A97169"/>
    <w:rsid w:val="00AA0341"/>
    <w:rsid w:val="00AA0C60"/>
    <w:rsid w:val="00AA199D"/>
    <w:rsid w:val="00AA2629"/>
    <w:rsid w:val="00AA27C2"/>
    <w:rsid w:val="00AA28F9"/>
    <w:rsid w:val="00AA307B"/>
    <w:rsid w:val="00AA3B72"/>
    <w:rsid w:val="00AA45AA"/>
    <w:rsid w:val="00AA47EB"/>
    <w:rsid w:val="00AA49A0"/>
    <w:rsid w:val="00AA5114"/>
    <w:rsid w:val="00AA547B"/>
    <w:rsid w:val="00AA664D"/>
    <w:rsid w:val="00AA6ED9"/>
    <w:rsid w:val="00AB0203"/>
    <w:rsid w:val="00AB07CE"/>
    <w:rsid w:val="00AB1E3E"/>
    <w:rsid w:val="00AB2DFB"/>
    <w:rsid w:val="00AB335A"/>
    <w:rsid w:val="00AB4848"/>
    <w:rsid w:val="00AB49F1"/>
    <w:rsid w:val="00AB63C4"/>
    <w:rsid w:val="00AB700F"/>
    <w:rsid w:val="00AC02DE"/>
    <w:rsid w:val="00AC044C"/>
    <w:rsid w:val="00AC0540"/>
    <w:rsid w:val="00AC1894"/>
    <w:rsid w:val="00AC18C5"/>
    <w:rsid w:val="00AC2830"/>
    <w:rsid w:val="00AC4438"/>
    <w:rsid w:val="00AC4A70"/>
    <w:rsid w:val="00AC4AD0"/>
    <w:rsid w:val="00AC541D"/>
    <w:rsid w:val="00AC5B3C"/>
    <w:rsid w:val="00AC6079"/>
    <w:rsid w:val="00AC6DBE"/>
    <w:rsid w:val="00AC6DCC"/>
    <w:rsid w:val="00AC6EF8"/>
    <w:rsid w:val="00AC6FB0"/>
    <w:rsid w:val="00AC7B70"/>
    <w:rsid w:val="00AD0081"/>
    <w:rsid w:val="00AD0801"/>
    <w:rsid w:val="00AD0879"/>
    <w:rsid w:val="00AD08EA"/>
    <w:rsid w:val="00AD097C"/>
    <w:rsid w:val="00AD129B"/>
    <w:rsid w:val="00AD1411"/>
    <w:rsid w:val="00AD18E9"/>
    <w:rsid w:val="00AD2250"/>
    <w:rsid w:val="00AD23B0"/>
    <w:rsid w:val="00AD2706"/>
    <w:rsid w:val="00AD270F"/>
    <w:rsid w:val="00AD2725"/>
    <w:rsid w:val="00AD2BBF"/>
    <w:rsid w:val="00AD3DAA"/>
    <w:rsid w:val="00AD47FB"/>
    <w:rsid w:val="00AD5D3A"/>
    <w:rsid w:val="00AD7800"/>
    <w:rsid w:val="00AE149A"/>
    <w:rsid w:val="00AE1529"/>
    <w:rsid w:val="00AE17FA"/>
    <w:rsid w:val="00AE1A17"/>
    <w:rsid w:val="00AE1B63"/>
    <w:rsid w:val="00AE2192"/>
    <w:rsid w:val="00AE21D6"/>
    <w:rsid w:val="00AE250C"/>
    <w:rsid w:val="00AE259D"/>
    <w:rsid w:val="00AE37D2"/>
    <w:rsid w:val="00AE3EAA"/>
    <w:rsid w:val="00AE4A04"/>
    <w:rsid w:val="00AF0556"/>
    <w:rsid w:val="00AF0E8C"/>
    <w:rsid w:val="00AF28BE"/>
    <w:rsid w:val="00AF2A01"/>
    <w:rsid w:val="00AF2AA2"/>
    <w:rsid w:val="00AF36A7"/>
    <w:rsid w:val="00AF4133"/>
    <w:rsid w:val="00AF5123"/>
    <w:rsid w:val="00AF5E68"/>
    <w:rsid w:val="00B00186"/>
    <w:rsid w:val="00B00872"/>
    <w:rsid w:val="00B00E66"/>
    <w:rsid w:val="00B013E2"/>
    <w:rsid w:val="00B021C2"/>
    <w:rsid w:val="00B021DA"/>
    <w:rsid w:val="00B0470D"/>
    <w:rsid w:val="00B051BA"/>
    <w:rsid w:val="00B0641D"/>
    <w:rsid w:val="00B06EBC"/>
    <w:rsid w:val="00B07DD0"/>
    <w:rsid w:val="00B10B20"/>
    <w:rsid w:val="00B11181"/>
    <w:rsid w:val="00B112AE"/>
    <w:rsid w:val="00B11963"/>
    <w:rsid w:val="00B11ADF"/>
    <w:rsid w:val="00B11FFA"/>
    <w:rsid w:val="00B121DB"/>
    <w:rsid w:val="00B1262C"/>
    <w:rsid w:val="00B12970"/>
    <w:rsid w:val="00B12D89"/>
    <w:rsid w:val="00B130EB"/>
    <w:rsid w:val="00B13F7C"/>
    <w:rsid w:val="00B145FE"/>
    <w:rsid w:val="00B14AD6"/>
    <w:rsid w:val="00B150B9"/>
    <w:rsid w:val="00B15492"/>
    <w:rsid w:val="00B1610E"/>
    <w:rsid w:val="00B1635D"/>
    <w:rsid w:val="00B17F5F"/>
    <w:rsid w:val="00B20A71"/>
    <w:rsid w:val="00B20C30"/>
    <w:rsid w:val="00B20DF6"/>
    <w:rsid w:val="00B21D8B"/>
    <w:rsid w:val="00B22615"/>
    <w:rsid w:val="00B22CAA"/>
    <w:rsid w:val="00B22F68"/>
    <w:rsid w:val="00B23031"/>
    <w:rsid w:val="00B23539"/>
    <w:rsid w:val="00B24C64"/>
    <w:rsid w:val="00B26D43"/>
    <w:rsid w:val="00B27DD3"/>
    <w:rsid w:val="00B300C0"/>
    <w:rsid w:val="00B309D4"/>
    <w:rsid w:val="00B30C5C"/>
    <w:rsid w:val="00B30DF8"/>
    <w:rsid w:val="00B30F07"/>
    <w:rsid w:val="00B31CD5"/>
    <w:rsid w:val="00B31FB6"/>
    <w:rsid w:val="00B32EF5"/>
    <w:rsid w:val="00B32F43"/>
    <w:rsid w:val="00B3370E"/>
    <w:rsid w:val="00B33D1E"/>
    <w:rsid w:val="00B342F6"/>
    <w:rsid w:val="00B34453"/>
    <w:rsid w:val="00B34CC6"/>
    <w:rsid w:val="00B35D56"/>
    <w:rsid w:val="00B3761F"/>
    <w:rsid w:val="00B414C9"/>
    <w:rsid w:val="00B41AA0"/>
    <w:rsid w:val="00B438B0"/>
    <w:rsid w:val="00B43AB5"/>
    <w:rsid w:val="00B43ACF"/>
    <w:rsid w:val="00B43B6F"/>
    <w:rsid w:val="00B43F68"/>
    <w:rsid w:val="00B44597"/>
    <w:rsid w:val="00B445DE"/>
    <w:rsid w:val="00B45FA0"/>
    <w:rsid w:val="00B4645D"/>
    <w:rsid w:val="00B479D3"/>
    <w:rsid w:val="00B47F02"/>
    <w:rsid w:val="00B503A8"/>
    <w:rsid w:val="00B508B2"/>
    <w:rsid w:val="00B50E69"/>
    <w:rsid w:val="00B51120"/>
    <w:rsid w:val="00B512FC"/>
    <w:rsid w:val="00B52225"/>
    <w:rsid w:val="00B5227B"/>
    <w:rsid w:val="00B5238D"/>
    <w:rsid w:val="00B54565"/>
    <w:rsid w:val="00B54D34"/>
    <w:rsid w:val="00B550ED"/>
    <w:rsid w:val="00B552BD"/>
    <w:rsid w:val="00B561FF"/>
    <w:rsid w:val="00B5668A"/>
    <w:rsid w:val="00B566AE"/>
    <w:rsid w:val="00B5692A"/>
    <w:rsid w:val="00B576DA"/>
    <w:rsid w:val="00B57758"/>
    <w:rsid w:val="00B61454"/>
    <w:rsid w:val="00B6193D"/>
    <w:rsid w:val="00B6220C"/>
    <w:rsid w:val="00B624DF"/>
    <w:rsid w:val="00B64204"/>
    <w:rsid w:val="00B64BC6"/>
    <w:rsid w:val="00B6524A"/>
    <w:rsid w:val="00B65403"/>
    <w:rsid w:val="00B6565D"/>
    <w:rsid w:val="00B65980"/>
    <w:rsid w:val="00B6618E"/>
    <w:rsid w:val="00B6649B"/>
    <w:rsid w:val="00B668E8"/>
    <w:rsid w:val="00B66B0D"/>
    <w:rsid w:val="00B66CBF"/>
    <w:rsid w:val="00B67564"/>
    <w:rsid w:val="00B67A26"/>
    <w:rsid w:val="00B67DAE"/>
    <w:rsid w:val="00B70617"/>
    <w:rsid w:val="00B706E2"/>
    <w:rsid w:val="00B70A68"/>
    <w:rsid w:val="00B70B6B"/>
    <w:rsid w:val="00B715EB"/>
    <w:rsid w:val="00B71773"/>
    <w:rsid w:val="00B71AEE"/>
    <w:rsid w:val="00B72029"/>
    <w:rsid w:val="00B725A4"/>
    <w:rsid w:val="00B73C8D"/>
    <w:rsid w:val="00B73CCC"/>
    <w:rsid w:val="00B740AF"/>
    <w:rsid w:val="00B757EB"/>
    <w:rsid w:val="00B7604B"/>
    <w:rsid w:val="00B770BE"/>
    <w:rsid w:val="00B77355"/>
    <w:rsid w:val="00B7755B"/>
    <w:rsid w:val="00B7786E"/>
    <w:rsid w:val="00B77B9A"/>
    <w:rsid w:val="00B77E5F"/>
    <w:rsid w:val="00B77EB4"/>
    <w:rsid w:val="00B77F09"/>
    <w:rsid w:val="00B8005D"/>
    <w:rsid w:val="00B80BF9"/>
    <w:rsid w:val="00B80E01"/>
    <w:rsid w:val="00B81508"/>
    <w:rsid w:val="00B8152A"/>
    <w:rsid w:val="00B819DB"/>
    <w:rsid w:val="00B81A25"/>
    <w:rsid w:val="00B825DB"/>
    <w:rsid w:val="00B836C3"/>
    <w:rsid w:val="00B85A6F"/>
    <w:rsid w:val="00B85CD1"/>
    <w:rsid w:val="00B85D67"/>
    <w:rsid w:val="00B867C6"/>
    <w:rsid w:val="00B87121"/>
    <w:rsid w:val="00B8735D"/>
    <w:rsid w:val="00B879A4"/>
    <w:rsid w:val="00B906BD"/>
    <w:rsid w:val="00B90B10"/>
    <w:rsid w:val="00B90F49"/>
    <w:rsid w:val="00B91A0A"/>
    <w:rsid w:val="00B924DA"/>
    <w:rsid w:val="00B92B6A"/>
    <w:rsid w:val="00B9351C"/>
    <w:rsid w:val="00B935A6"/>
    <w:rsid w:val="00B93626"/>
    <w:rsid w:val="00B93FB1"/>
    <w:rsid w:val="00B94497"/>
    <w:rsid w:val="00B9482E"/>
    <w:rsid w:val="00B94874"/>
    <w:rsid w:val="00B9508C"/>
    <w:rsid w:val="00B95137"/>
    <w:rsid w:val="00B954C2"/>
    <w:rsid w:val="00B95832"/>
    <w:rsid w:val="00B95E9F"/>
    <w:rsid w:val="00B9668C"/>
    <w:rsid w:val="00B9776D"/>
    <w:rsid w:val="00B97A1B"/>
    <w:rsid w:val="00BA0033"/>
    <w:rsid w:val="00BA005B"/>
    <w:rsid w:val="00BA0212"/>
    <w:rsid w:val="00BA0E38"/>
    <w:rsid w:val="00BA2537"/>
    <w:rsid w:val="00BA2DCF"/>
    <w:rsid w:val="00BA3460"/>
    <w:rsid w:val="00BA3563"/>
    <w:rsid w:val="00BA38BB"/>
    <w:rsid w:val="00BA3AE1"/>
    <w:rsid w:val="00BA42EF"/>
    <w:rsid w:val="00BA4FE9"/>
    <w:rsid w:val="00BA5F92"/>
    <w:rsid w:val="00BA60F7"/>
    <w:rsid w:val="00BA65B2"/>
    <w:rsid w:val="00BA697D"/>
    <w:rsid w:val="00BA6AB4"/>
    <w:rsid w:val="00BA6E6B"/>
    <w:rsid w:val="00BA7D47"/>
    <w:rsid w:val="00BA7F67"/>
    <w:rsid w:val="00BB02A9"/>
    <w:rsid w:val="00BB106D"/>
    <w:rsid w:val="00BB1CB6"/>
    <w:rsid w:val="00BB2BCA"/>
    <w:rsid w:val="00BB2C74"/>
    <w:rsid w:val="00BB348D"/>
    <w:rsid w:val="00BB3DF7"/>
    <w:rsid w:val="00BB3EEA"/>
    <w:rsid w:val="00BB4255"/>
    <w:rsid w:val="00BB4E25"/>
    <w:rsid w:val="00BB509D"/>
    <w:rsid w:val="00BB53A0"/>
    <w:rsid w:val="00BB5A44"/>
    <w:rsid w:val="00BB6829"/>
    <w:rsid w:val="00BB6D44"/>
    <w:rsid w:val="00BB6E1B"/>
    <w:rsid w:val="00BB6EEE"/>
    <w:rsid w:val="00BB7388"/>
    <w:rsid w:val="00BC0645"/>
    <w:rsid w:val="00BC088A"/>
    <w:rsid w:val="00BC0CB5"/>
    <w:rsid w:val="00BC0F9D"/>
    <w:rsid w:val="00BC100D"/>
    <w:rsid w:val="00BC13EA"/>
    <w:rsid w:val="00BC1885"/>
    <w:rsid w:val="00BC21BB"/>
    <w:rsid w:val="00BC2ADD"/>
    <w:rsid w:val="00BC2FEF"/>
    <w:rsid w:val="00BC369A"/>
    <w:rsid w:val="00BC3FA0"/>
    <w:rsid w:val="00BC483F"/>
    <w:rsid w:val="00BC55B8"/>
    <w:rsid w:val="00BC5676"/>
    <w:rsid w:val="00BC66AC"/>
    <w:rsid w:val="00BC6BEB"/>
    <w:rsid w:val="00BC7A9E"/>
    <w:rsid w:val="00BD0618"/>
    <w:rsid w:val="00BD0780"/>
    <w:rsid w:val="00BD105D"/>
    <w:rsid w:val="00BD1449"/>
    <w:rsid w:val="00BD18C3"/>
    <w:rsid w:val="00BD1AD5"/>
    <w:rsid w:val="00BD1CE1"/>
    <w:rsid w:val="00BD20CF"/>
    <w:rsid w:val="00BD231A"/>
    <w:rsid w:val="00BD3753"/>
    <w:rsid w:val="00BD4981"/>
    <w:rsid w:val="00BD4AF4"/>
    <w:rsid w:val="00BD4CC6"/>
    <w:rsid w:val="00BD4F4E"/>
    <w:rsid w:val="00BD4F78"/>
    <w:rsid w:val="00BD6572"/>
    <w:rsid w:val="00BD6840"/>
    <w:rsid w:val="00BD6928"/>
    <w:rsid w:val="00BD698B"/>
    <w:rsid w:val="00BD6A88"/>
    <w:rsid w:val="00BD6C95"/>
    <w:rsid w:val="00BE035C"/>
    <w:rsid w:val="00BE04E6"/>
    <w:rsid w:val="00BE0F1F"/>
    <w:rsid w:val="00BE183C"/>
    <w:rsid w:val="00BE243A"/>
    <w:rsid w:val="00BE2755"/>
    <w:rsid w:val="00BE4739"/>
    <w:rsid w:val="00BE50CA"/>
    <w:rsid w:val="00BE5707"/>
    <w:rsid w:val="00BE6180"/>
    <w:rsid w:val="00BE78E3"/>
    <w:rsid w:val="00BE795F"/>
    <w:rsid w:val="00BE7C98"/>
    <w:rsid w:val="00BF0218"/>
    <w:rsid w:val="00BF083F"/>
    <w:rsid w:val="00BF1762"/>
    <w:rsid w:val="00BF1C4E"/>
    <w:rsid w:val="00BF22B0"/>
    <w:rsid w:val="00BF2F50"/>
    <w:rsid w:val="00BF4D3E"/>
    <w:rsid w:val="00BF56BF"/>
    <w:rsid w:val="00C0075B"/>
    <w:rsid w:val="00C00960"/>
    <w:rsid w:val="00C00A0A"/>
    <w:rsid w:val="00C010F0"/>
    <w:rsid w:val="00C015AE"/>
    <w:rsid w:val="00C017C3"/>
    <w:rsid w:val="00C01FD6"/>
    <w:rsid w:val="00C02761"/>
    <w:rsid w:val="00C02DE2"/>
    <w:rsid w:val="00C0323A"/>
    <w:rsid w:val="00C048EF"/>
    <w:rsid w:val="00C04CD3"/>
    <w:rsid w:val="00C04F84"/>
    <w:rsid w:val="00C0605D"/>
    <w:rsid w:val="00C065B8"/>
    <w:rsid w:val="00C06F81"/>
    <w:rsid w:val="00C10059"/>
    <w:rsid w:val="00C119A7"/>
    <w:rsid w:val="00C121F5"/>
    <w:rsid w:val="00C129E6"/>
    <w:rsid w:val="00C12AE5"/>
    <w:rsid w:val="00C131E1"/>
    <w:rsid w:val="00C1511A"/>
    <w:rsid w:val="00C15767"/>
    <w:rsid w:val="00C16450"/>
    <w:rsid w:val="00C166E3"/>
    <w:rsid w:val="00C1675D"/>
    <w:rsid w:val="00C1689B"/>
    <w:rsid w:val="00C20176"/>
    <w:rsid w:val="00C2031C"/>
    <w:rsid w:val="00C21E30"/>
    <w:rsid w:val="00C22346"/>
    <w:rsid w:val="00C224AB"/>
    <w:rsid w:val="00C2309A"/>
    <w:rsid w:val="00C23AAA"/>
    <w:rsid w:val="00C2445F"/>
    <w:rsid w:val="00C2638D"/>
    <w:rsid w:val="00C2640F"/>
    <w:rsid w:val="00C26CDC"/>
    <w:rsid w:val="00C2730B"/>
    <w:rsid w:val="00C30F95"/>
    <w:rsid w:val="00C3253E"/>
    <w:rsid w:val="00C329E8"/>
    <w:rsid w:val="00C32BDB"/>
    <w:rsid w:val="00C32E60"/>
    <w:rsid w:val="00C335FB"/>
    <w:rsid w:val="00C33602"/>
    <w:rsid w:val="00C337CC"/>
    <w:rsid w:val="00C3413A"/>
    <w:rsid w:val="00C342A0"/>
    <w:rsid w:val="00C34613"/>
    <w:rsid w:val="00C34A9C"/>
    <w:rsid w:val="00C34CAF"/>
    <w:rsid w:val="00C350EF"/>
    <w:rsid w:val="00C35B3F"/>
    <w:rsid w:val="00C35C92"/>
    <w:rsid w:val="00C364D3"/>
    <w:rsid w:val="00C36537"/>
    <w:rsid w:val="00C369A4"/>
    <w:rsid w:val="00C36CCD"/>
    <w:rsid w:val="00C37113"/>
    <w:rsid w:val="00C37533"/>
    <w:rsid w:val="00C376EC"/>
    <w:rsid w:val="00C37996"/>
    <w:rsid w:val="00C37FF8"/>
    <w:rsid w:val="00C40000"/>
    <w:rsid w:val="00C40581"/>
    <w:rsid w:val="00C4077F"/>
    <w:rsid w:val="00C40853"/>
    <w:rsid w:val="00C415F8"/>
    <w:rsid w:val="00C42F2A"/>
    <w:rsid w:val="00C43463"/>
    <w:rsid w:val="00C43AD9"/>
    <w:rsid w:val="00C441D3"/>
    <w:rsid w:val="00C44251"/>
    <w:rsid w:val="00C445B1"/>
    <w:rsid w:val="00C44883"/>
    <w:rsid w:val="00C455A5"/>
    <w:rsid w:val="00C461F2"/>
    <w:rsid w:val="00C46DDC"/>
    <w:rsid w:val="00C4712D"/>
    <w:rsid w:val="00C4760F"/>
    <w:rsid w:val="00C50012"/>
    <w:rsid w:val="00C50148"/>
    <w:rsid w:val="00C50780"/>
    <w:rsid w:val="00C5107F"/>
    <w:rsid w:val="00C510E2"/>
    <w:rsid w:val="00C51594"/>
    <w:rsid w:val="00C519DB"/>
    <w:rsid w:val="00C51B55"/>
    <w:rsid w:val="00C54447"/>
    <w:rsid w:val="00C548BF"/>
    <w:rsid w:val="00C54A0D"/>
    <w:rsid w:val="00C54AF4"/>
    <w:rsid w:val="00C55EA5"/>
    <w:rsid w:val="00C56D74"/>
    <w:rsid w:val="00C6004A"/>
    <w:rsid w:val="00C60B24"/>
    <w:rsid w:val="00C60F45"/>
    <w:rsid w:val="00C6171F"/>
    <w:rsid w:val="00C6189D"/>
    <w:rsid w:val="00C61E91"/>
    <w:rsid w:val="00C62936"/>
    <w:rsid w:val="00C63022"/>
    <w:rsid w:val="00C630AE"/>
    <w:rsid w:val="00C646AD"/>
    <w:rsid w:val="00C6486D"/>
    <w:rsid w:val="00C64C04"/>
    <w:rsid w:val="00C64EF8"/>
    <w:rsid w:val="00C6507C"/>
    <w:rsid w:val="00C661D5"/>
    <w:rsid w:val="00C668E9"/>
    <w:rsid w:val="00C669B2"/>
    <w:rsid w:val="00C67A02"/>
    <w:rsid w:val="00C70596"/>
    <w:rsid w:val="00C70821"/>
    <w:rsid w:val="00C71697"/>
    <w:rsid w:val="00C73293"/>
    <w:rsid w:val="00C73593"/>
    <w:rsid w:val="00C73674"/>
    <w:rsid w:val="00C73713"/>
    <w:rsid w:val="00C73E61"/>
    <w:rsid w:val="00C73EF8"/>
    <w:rsid w:val="00C74322"/>
    <w:rsid w:val="00C74A1B"/>
    <w:rsid w:val="00C75AAB"/>
    <w:rsid w:val="00C75D70"/>
    <w:rsid w:val="00C760CB"/>
    <w:rsid w:val="00C76D65"/>
    <w:rsid w:val="00C77BD7"/>
    <w:rsid w:val="00C802CC"/>
    <w:rsid w:val="00C80A01"/>
    <w:rsid w:val="00C81100"/>
    <w:rsid w:val="00C817E8"/>
    <w:rsid w:val="00C82221"/>
    <w:rsid w:val="00C83282"/>
    <w:rsid w:val="00C841D9"/>
    <w:rsid w:val="00C84272"/>
    <w:rsid w:val="00C84CDD"/>
    <w:rsid w:val="00C85299"/>
    <w:rsid w:val="00C865D6"/>
    <w:rsid w:val="00C86EB5"/>
    <w:rsid w:val="00C871E0"/>
    <w:rsid w:val="00C8799C"/>
    <w:rsid w:val="00C87D54"/>
    <w:rsid w:val="00C902AA"/>
    <w:rsid w:val="00C91191"/>
    <w:rsid w:val="00C9199E"/>
    <w:rsid w:val="00C91CB6"/>
    <w:rsid w:val="00C9218F"/>
    <w:rsid w:val="00C9252C"/>
    <w:rsid w:val="00C92CEC"/>
    <w:rsid w:val="00C92E63"/>
    <w:rsid w:val="00C93536"/>
    <w:rsid w:val="00C94582"/>
    <w:rsid w:val="00C959CA"/>
    <w:rsid w:val="00C95DAE"/>
    <w:rsid w:val="00C962FB"/>
    <w:rsid w:val="00C969CC"/>
    <w:rsid w:val="00C96F88"/>
    <w:rsid w:val="00C971A3"/>
    <w:rsid w:val="00CA0E91"/>
    <w:rsid w:val="00CA2289"/>
    <w:rsid w:val="00CA243C"/>
    <w:rsid w:val="00CA297E"/>
    <w:rsid w:val="00CA3EAB"/>
    <w:rsid w:val="00CA543B"/>
    <w:rsid w:val="00CA6549"/>
    <w:rsid w:val="00CA66EB"/>
    <w:rsid w:val="00CA691C"/>
    <w:rsid w:val="00CA731A"/>
    <w:rsid w:val="00CB2022"/>
    <w:rsid w:val="00CB2A0F"/>
    <w:rsid w:val="00CB2A13"/>
    <w:rsid w:val="00CB2B17"/>
    <w:rsid w:val="00CB2F1D"/>
    <w:rsid w:val="00CB3D10"/>
    <w:rsid w:val="00CB4225"/>
    <w:rsid w:val="00CB53BE"/>
    <w:rsid w:val="00CB5F0B"/>
    <w:rsid w:val="00CB653C"/>
    <w:rsid w:val="00CB6632"/>
    <w:rsid w:val="00CB6EF3"/>
    <w:rsid w:val="00CB7B01"/>
    <w:rsid w:val="00CC24F6"/>
    <w:rsid w:val="00CC2A93"/>
    <w:rsid w:val="00CC3B1B"/>
    <w:rsid w:val="00CC4AA7"/>
    <w:rsid w:val="00CC5D03"/>
    <w:rsid w:val="00CC5EAF"/>
    <w:rsid w:val="00CC6FAD"/>
    <w:rsid w:val="00CD1AAF"/>
    <w:rsid w:val="00CD23CE"/>
    <w:rsid w:val="00CD3423"/>
    <w:rsid w:val="00CD399A"/>
    <w:rsid w:val="00CD402B"/>
    <w:rsid w:val="00CD5390"/>
    <w:rsid w:val="00CD55DB"/>
    <w:rsid w:val="00CD5FB7"/>
    <w:rsid w:val="00CD6E64"/>
    <w:rsid w:val="00CD6F70"/>
    <w:rsid w:val="00CD710C"/>
    <w:rsid w:val="00CE015C"/>
    <w:rsid w:val="00CE0D1B"/>
    <w:rsid w:val="00CE10AD"/>
    <w:rsid w:val="00CE1DF4"/>
    <w:rsid w:val="00CE1FD6"/>
    <w:rsid w:val="00CE1FDA"/>
    <w:rsid w:val="00CE24F4"/>
    <w:rsid w:val="00CE393E"/>
    <w:rsid w:val="00CE4CF0"/>
    <w:rsid w:val="00CE55FA"/>
    <w:rsid w:val="00CE6B63"/>
    <w:rsid w:val="00CF0A8A"/>
    <w:rsid w:val="00CF15DB"/>
    <w:rsid w:val="00CF2C72"/>
    <w:rsid w:val="00CF3A57"/>
    <w:rsid w:val="00CF5F27"/>
    <w:rsid w:val="00CF622C"/>
    <w:rsid w:val="00CF6E1B"/>
    <w:rsid w:val="00CF711C"/>
    <w:rsid w:val="00CF753B"/>
    <w:rsid w:val="00CF7926"/>
    <w:rsid w:val="00CF7ECC"/>
    <w:rsid w:val="00D0009C"/>
    <w:rsid w:val="00D012E1"/>
    <w:rsid w:val="00D014CB"/>
    <w:rsid w:val="00D015BD"/>
    <w:rsid w:val="00D01F91"/>
    <w:rsid w:val="00D01FA7"/>
    <w:rsid w:val="00D0249E"/>
    <w:rsid w:val="00D02A40"/>
    <w:rsid w:val="00D03DE9"/>
    <w:rsid w:val="00D042FC"/>
    <w:rsid w:val="00D0462C"/>
    <w:rsid w:val="00D04799"/>
    <w:rsid w:val="00D05253"/>
    <w:rsid w:val="00D056D9"/>
    <w:rsid w:val="00D05C3D"/>
    <w:rsid w:val="00D0648C"/>
    <w:rsid w:val="00D06F72"/>
    <w:rsid w:val="00D07475"/>
    <w:rsid w:val="00D07876"/>
    <w:rsid w:val="00D078EF"/>
    <w:rsid w:val="00D07ACD"/>
    <w:rsid w:val="00D07DAD"/>
    <w:rsid w:val="00D100DD"/>
    <w:rsid w:val="00D11836"/>
    <w:rsid w:val="00D118D1"/>
    <w:rsid w:val="00D14993"/>
    <w:rsid w:val="00D157C7"/>
    <w:rsid w:val="00D15B58"/>
    <w:rsid w:val="00D15C1C"/>
    <w:rsid w:val="00D16B85"/>
    <w:rsid w:val="00D17F8C"/>
    <w:rsid w:val="00D20558"/>
    <w:rsid w:val="00D20594"/>
    <w:rsid w:val="00D20A5B"/>
    <w:rsid w:val="00D21E60"/>
    <w:rsid w:val="00D2222F"/>
    <w:rsid w:val="00D2281F"/>
    <w:rsid w:val="00D22BE3"/>
    <w:rsid w:val="00D22D4E"/>
    <w:rsid w:val="00D24245"/>
    <w:rsid w:val="00D2437C"/>
    <w:rsid w:val="00D25F19"/>
    <w:rsid w:val="00D267AB"/>
    <w:rsid w:val="00D267DF"/>
    <w:rsid w:val="00D267FF"/>
    <w:rsid w:val="00D26DAD"/>
    <w:rsid w:val="00D27ACE"/>
    <w:rsid w:val="00D30000"/>
    <w:rsid w:val="00D30093"/>
    <w:rsid w:val="00D30C99"/>
    <w:rsid w:val="00D313B1"/>
    <w:rsid w:val="00D3233A"/>
    <w:rsid w:val="00D32F4A"/>
    <w:rsid w:val="00D335F1"/>
    <w:rsid w:val="00D33C6A"/>
    <w:rsid w:val="00D34219"/>
    <w:rsid w:val="00D35CCF"/>
    <w:rsid w:val="00D36306"/>
    <w:rsid w:val="00D36F63"/>
    <w:rsid w:val="00D370D0"/>
    <w:rsid w:val="00D375EA"/>
    <w:rsid w:val="00D37BC2"/>
    <w:rsid w:val="00D40376"/>
    <w:rsid w:val="00D4045C"/>
    <w:rsid w:val="00D42956"/>
    <w:rsid w:val="00D42C7C"/>
    <w:rsid w:val="00D45512"/>
    <w:rsid w:val="00D45D9F"/>
    <w:rsid w:val="00D468CB"/>
    <w:rsid w:val="00D46962"/>
    <w:rsid w:val="00D47541"/>
    <w:rsid w:val="00D47B03"/>
    <w:rsid w:val="00D47F2E"/>
    <w:rsid w:val="00D5010B"/>
    <w:rsid w:val="00D5035D"/>
    <w:rsid w:val="00D50469"/>
    <w:rsid w:val="00D53368"/>
    <w:rsid w:val="00D53AEE"/>
    <w:rsid w:val="00D54EB0"/>
    <w:rsid w:val="00D55141"/>
    <w:rsid w:val="00D57761"/>
    <w:rsid w:val="00D579AB"/>
    <w:rsid w:val="00D57D39"/>
    <w:rsid w:val="00D60543"/>
    <w:rsid w:val="00D605DA"/>
    <w:rsid w:val="00D6096E"/>
    <w:rsid w:val="00D6108B"/>
    <w:rsid w:val="00D613A2"/>
    <w:rsid w:val="00D61822"/>
    <w:rsid w:val="00D625B1"/>
    <w:rsid w:val="00D62B85"/>
    <w:rsid w:val="00D63974"/>
    <w:rsid w:val="00D641A6"/>
    <w:rsid w:val="00D6472D"/>
    <w:rsid w:val="00D65C34"/>
    <w:rsid w:val="00D6605B"/>
    <w:rsid w:val="00D67527"/>
    <w:rsid w:val="00D6768A"/>
    <w:rsid w:val="00D678B6"/>
    <w:rsid w:val="00D7058A"/>
    <w:rsid w:val="00D7182B"/>
    <w:rsid w:val="00D71B5C"/>
    <w:rsid w:val="00D72523"/>
    <w:rsid w:val="00D733D1"/>
    <w:rsid w:val="00D738BF"/>
    <w:rsid w:val="00D74933"/>
    <w:rsid w:val="00D74CBA"/>
    <w:rsid w:val="00D7552B"/>
    <w:rsid w:val="00D7656D"/>
    <w:rsid w:val="00D76AE3"/>
    <w:rsid w:val="00D770D3"/>
    <w:rsid w:val="00D80304"/>
    <w:rsid w:val="00D8032E"/>
    <w:rsid w:val="00D8045E"/>
    <w:rsid w:val="00D80C8D"/>
    <w:rsid w:val="00D80D3E"/>
    <w:rsid w:val="00D814E7"/>
    <w:rsid w:val="00D816D1"/>
    <w:rsid w:val="00D8175A"/>
    <w:rsid w:val="00D81829"/>
    <w:rsid w:val="00D83AB9"/>
    <w:rsid w:val="00D83D0F"/>
    <w:rsid w:val="00D83DB0"/>
    <w:rsid w:val="00D84090"/>
    <w:rsid w:val="00D84352"/>
    <w:rsid w:val="00D847B7"/>
    <w:rsid w:val="00D84E56"/>
    <w:rsid w:val="00D84FC4"/>
    <w:rsid w:val="00D85A85"/>
    <w:rsid w:val="00D85FE8"/>
    <w:rsid w:val="00D86BD2"/>
    <w:rsid w:val="00D909C0"/>
    <w:rsid w:val="00D90B56"/>
    <w:rsid w:val="00D91029"/>
    <w:rsid w:val="00D911C1"/>
    <w:rsid w:val="00D91DFE"/>
    <w:rsid w:val="00D9209A"/>
    <w:rsid w:val="00D92638"/>
    <w:rsid w:val="00D93232"/>
    <w:rsid w:val="00D93A03"/>
    <w:rsid w:val="00D93A2A"/>
    <w:rsid w:val="00D93D7C"/>
    <w:rsid w:val="00D945BB"/>
    <w:rsid w:val="00D94F5A"/>
    <w:rsid w:val="00D97923"/>
    <w:rsid w:val="00D97D88"/>
    <w:rsid w:val="00D97EA1"/>
    <w:rsid w:val="00DA0DD4"/>
    <w:rsid w:val="00DA11B3"/>
    <w:rsid w:val="00DA155B"/>
    <w:rsid w:val="00DA29FA"/>
    <w:rsid w:val="00DA3280"/>
    <w:rsid w:val="00DA3C08"/>
    <w:rsid w:val="00DA3DA5"/>
    <w:rsid w:val="00DA43B9"/>
    <w:rsid w:val="00DA45C6"/>
    <w:rsid w:val="00DA5499"/>
    <w:rsid w:val="00DA5B1F"/>
    <w:rsid w:val="00DA6203"/>
    <w:rsid w:val="00DA7208"/>
    <w:rsid w:val="00DA7B26"/>
    <w:rsid w:val="00DA7C59"/>
    <w:rsid w:val="00DA7C9E"/>
    <w:rsid w:val="00DB0950"/>
    <w:rsid w:val="00DB1227"/>
    <w:rsid w:val="00DB205B"/>
    <w:rsid w:val="00DB223C"/>
    <w:rsid w:val="00DB38F1"/>
    <w:rsid w:val="00DB4585"/>
    <w:rsid w:val="00DB5407"/>
    <w:rsid w:val="00DB5F02"/>
    <w:rsid w:val="00DB798D"/>
    <w:rsid w:val="00DC040F"/>
    <w:rsid w:val="00DC09C7"/>
    <w:rsid w:val="00DC0E95"/>
    <w:rsid w:val="00DC1371"/>
    <w:rsid w:val="00DC1A6E"/>
    <w:rsid w:val="00DC1F93"/>
    <w:rsid w:val="00DC234B"/>
    <w:rsid w:val="00DC25DA"/>
    <w:rsid w:val="00DC2863"/>
    <w:rsid w:val="00DC2E72"/>
    <w:rsid w:val="00DC344F"/>
    <w:rsid w:val="00DC37D3"/>
    <w:rsid w:val="00DC3F89"/>
    <w:rsid w:val="00DC4693"/>
    <w:rsid w:val="00DC5AD5"/>
    <w:rsid w:val="00DC5E65"/>
    <w:rsid w:val="00DC72A7"/>
    <w:rsid w:val="00DC79C7"/>
    <w:rsid w:val="00DD0C0C"/>
    <w:rsid w:val="00DD0FB3"/>
    <w:rsid w:val="00DD1918"/>
    <w:rsid w:val="00DD197A"/>
    <w:rsid w:val="00DD1E44"/>
    <w:rsid w:val="00DD256A"/>
    <w:rsid w:val="00DD3ED4"/>
    <w:rsid w:val="00DD45C4"/>
    <w:rsid w:val="00DD4897"/>
    <w:rsid w:val="00DD5058"/>
    <w:rsid w:val="00DD51CD"/>
    <w:rsid w:val="00DD58AF"/>
    <w:rsid w:val="00DD6AED"/>
    <w:rsid w:val="00DD71EE"/>
    <w:rsid w:val="00DD733D"/>
    <w:rsid w:val="00DD768B"/>
    <w:rsid w:val="00DD7AAE"/>
    <w:rsid w:val="00DD7B1A"/>
    <w:rsid w:val="00DD7EED"/>
    <w:rsid w:val="00DE0E1D"/>
    <w:rsid w:val="00DE1034"/>
    <w:rsid w:val="00DE18D8"/>
    <w:rsid w:val="00DE1E15"/>
    <w:rsid w:val="00DE2B8F"/>
    <w:rsid w:val="00DE3DEE"/>
    <w:rsid w:val="00DE420E"/>
    <w:rsid w:val="00DE4628"/>
    <w:rsid w:val="00DE47F9"/>
    <w:rsid w:val="00DE55B0"/>
    <w:rsid w:val="00DE55D8"/>
    <w:rsid w:val="00DE56B6"/>
    <w:rsid w:val="00DE5798"/>
    <w:rsid w:val="00DE5C12"/>
    <w:rsid w:val="00DE5C9E"/>
    <w:rsid w:val="00DE77B6"/>
    <w:rsid w:val="00DE78AE"/>
    <w:rsid w:val="00DE7E27"/>
    <w:rsid w:val="00DF0217"/>
    <w:rsid w:val="00DF049C"/>
    <w:rsid w:val="00DF07BD"/>
    <w:rsid w:val="00DF15C8"/>
    <w:rsid w:val="00DF24F6"/>
    <w:rsid w:val="00DF3523"/>
    <w:rsid w:val="00DF4285"/>
    <w:rsid w:val="00DF47A0"/>
    <w:rsid w:val="00DF4AB7"/>
    <w:rsid w:val="00DF7625"/>
    <w:rsid w:val="00DF79D7"/>
    <w:rsid w:val="00E00943"/>
    <w:rsid w:val="00E018B6"/>
    <w:rsid w:val="00E01BF2"/>
    <w:rsid w:val="00E0323A"/>
    <w:rsid w:val="00E040BA"/>
    <w:rsid w:val="00E04527"/>
    <w:rsid w:val="00E04FA1"/>
    <w:rsid w:val="00E0525C"/>
    <w:rsid w:val="00E05A3B"/>
    <w:rsid w:val="00E06587"/>
    <w:rsid w:val="00E065AF"/>
    <w:rsid w:val="00E068D3"/>
    <w:rsid w:val="00E06CB4"/>
    <w:rsid w:val="00E06E32"/>
    <w:rsid w:val="00E0737F"/>
    <w:rsid w:val="00E0771A"/>
    <w:rsid w:val="00E110E6"/>
    <w:rsid w:val="00E11D59"/>
    <w:rsid w:val="00E12CB0"/>
    <w:rsid w:val="00E12E5B"/>
    <w:rsid w:val="00E137B5"/>
    <w:rsid w:val="00E1387F"/>
    <w:rsid w:val="00E13B19"/>
    <w:rsid w:val="00E1404D"/>
    <w:rsid w:val="00E147BA"/>
    <w:rsid w:val="00E1584A"/>
    <w:rsid w:val="00E15F5A"/>
    <w:rsid w:val="00E16005"/>
    <w:rsid w:val="00E16614"/>
    <w:rsid w:val="00E16A08"/>
    <w:rsid w:val="00E16DDF"/>
    <w:rsid w:val="00E16FDF"/>
    <w:rsid w:val="00E20989"/>
    <w:rsid w:val="00E21AD9"/>
    <w:rsid w:val="00E220DC"/>
    <w:rsid w:val="00E22327"/>
    <w:rsid w:val="00E2278D"/>
    <w:rsid w:val="00E22C9E"/>
    <w:rsid w:val="00E253A7"/>
    <w:rsid w:val="00E26A18"/>
    <w:rsid w:val="00E26C35"/>
    <w:rsid w:val="00E27A1D"/>
    <w:rsid w:val="00E27B69"/>
    <w:rsid w:val="00E27E2F"/>
    <w:rsid w:val="00E31386"/>
    <w:rsid w:val="00E32B08"/>
    <w:rsid w:val="00E32C8C"/>
    <w:rsid w:val="00E330D8"/>
    <w:rsid w:val="00E33F31"/>
    <w:rsid w:val="00E34960"/>
    <w:rsid w:val="00E3581F"/>
    <w:rsid w:val="00E3594A"/>
    <w:rsid w:val="00E35A1E"/>
    <w:rsid w:val="00E35D52"/>
    <w:rsid w:val="00E365AB"/>
    <w:rsid w:val="00E36925"/>
    <w:rsid w:val="00E36CF7"/>
    <w:rsid w:val="00E37493"/>
    <w:rsid w:val="00E37C3A"/>
    <w:rsid w:val="00E37D96"/>
    <w:rsid w:val="00E37E4F"/>
    <w:rsid w:val="00E37E79"/>
    <w:rsid w:val="00E4044A"/>
    <w:rsid w:val="00E408C2"/>
    <w:rsid w:val="00E412C0"/>
    <w:rsid w:val="00E4171A"/>
    <w:rsid w:val="00E42657"/>
    <w:rsid w:val="00E42FCE"/>
    <w:rsid w:val="00E44D8F"/>
    <w:rsid w:val="00E44E3D"/>
    <w:rsid w:val="00E45BCB"/>
    <w:rsid w:val="00E46077"/>
    <w:rsid w:val="00E46081"/>
    <w:rsid w:val="00E4689D"/>
    <w:rsid w:val="00E46CD6"/>
    <w:rsid w:val="00E50050"/>
    <w:rsid w:val="00E50918"/>
    <w:rsid w:val="00E52DF7"/>
    <w:rsid w:val="00E52FEF"/>
    <w:rsid w:val="00E5428D"/>
    <w:rsid w:val="00E545BD"/>
    <w:rsid w:val="00E54975"/>
    <w:rsid w:val="00E564E9"/>
    <w:rsid w:val="00E56D3B"/>
    <w:rsid w:val="00E56E3D"/>
    <w:rsid w:val="00E600E6"/>
    <w:rsid w:val="00E602F3"/>
    <w:rsid w:val="00E608D5"/>
    <w:rsid w:val="00E60E69"/>
    <w:rsid w:val="00E61C2E"/>
    <w:rsid w:val="00E623A2"/>
    <w:rsid w:val="00E62B14"/>
    <w:rsid w:val="00E62CBA"/>
    <w:rsid w:val="00E62D12"/>
    <w:rsid w:val="00E6342A"/>
    <w:rsid w:val="00E6371B"/>
    <w:rsid w:val="00E63F5D"/>
    <w:rsid w:val="00E64786"/>
    <w:rsid w:val="00E64F30"/>
    <w:rsid w:val="00E65055"/>
    <w:rsid w:val="00E66023"/>
    <w:rsid w:val="00E6629F"/>
    <w:rsid w:val="00E664CD"/>
    <w:rsid w:val="00E6742D"/>
    <w:rsid w:val="00E675D6"/>
    <w:rsid w:val="00E70054"/>
    <w:rsid w:val="00E7065C"/>
    <w:rsid w:val="00E7152B"/>
    <w:rsid w:val="00E7152D"/>
    <w:rsid w:val="00E71952"/>
    <w:rsid w:val="00E7220A"/>
    <w:rsid w:val="00E7544F"/>
    <w:rsid w:val="00E757CD"/>
    <w:rsid w:val="00E75817"/>
    <w:rsid w:val="00E76514"/>
    <w:rsid w:val="00E7769A"/>
    <w:rsid w:val="00E81199"/>
    <w:rsid w:val="00E83FAB"/>
    <w:rsid w:val="00E842B1"/>
    <w:rsid w:val="00E846B0"/>
    <w:rsid w:val="00E84FAC"/>
    <w:rsid w:val="00E865B2"/>
    <w:rsid w:val="00E87648"/>
    <w:rsid w:val="00E8774F"/>
    <w:rsid w:val="00E9001A"/>
    <w:rsid w:val="00E90941"/>
    <w:rsid w:val="00E91E5C"/>
    <w:rsid w:val="00E92097"/>
    <w:rsid w:val="00E92E2A"/>
    <w:rsid w:val="00E9348D"/>
    <w:rsid w:val="00E93839"/>
    <w:rsid w:val="00E93D41"/>
    <w:rsid w:val="00E93FEB"/>
    <w:rsid w:val="00E94113"/>
    <w:rsid w:val="00E962E7"/>
    <w:rsid w:val="00E96B3F"/>
    <w:rsid w:val="00E96C76"/>
    <w:rsid w:val="00E97267"/>
    <w:rsid w:val="00EA00AE"/>
    <w:rsid w:val="00EA0AEC"/>
    <w:rsid w:val="00EA2772"/>
    <w:rsid w:val="00EA2A86"/>
    <w:rsid w:val="00EA364A"/>
    <w:rsid w:val="00EA430A"/>
    <w:rsid w:val="00EA60E5"/>
    <w:rsid w:val="00EA704F"/>
    <w:rsid w:val="00EA71BD"/>
    <w:rsid w:val="00EA7210"/>
    <w:rsid w:val="00EA7C41"/>
    <w:rsid w:val="00EA7E1D"/>
    <w:rsid w:val="00EB19C4"/>
    <w:rsid w:val="00EB1A58"/>
    <w:rsid w:val="00EB2B3D"/>
    <w:rsid w:val="00EB2C88"/>
    <w:rsid w:val="00EB3324"/>
    <w:rsid w:val="00EB372C"/>
    <w:rsid w:val="00EB3E99"/>
    <w:rsid w:val="00EB40CE"/>
    <w:rsid w:val="00EB4604"/>
    <w:rsid w:val="00EB4696"/>
    <w:rsid w:val="00EB4969"/>
    <w:rsid w:val="00EB4E01"/>
    <w:rsid w:val="00EB520E"/>
    <w:rsid w:val="00EC333A"/>
    <w:rsid w:val="00EC341D"/>
    <w:rsid w:val="00EC39FF"/>
    <w:rsid w:val="00EC4092"/>
    <w:rsid w:val="00EC432C"/>
    <w:rsid w:val="00EC4D8E"/>
    <w:rsid w:val="00EC5097"/>
    <w:rsid w:val="00EC59BA"/>
    <w:rsid w:val="00EC5D99"/>
    <w:rsid w:val="00EC61A6"/>
    <w:rsid w:val="00EC6C00"/>
    <w:rsid w:val="00EC7872"/>
    <w:rsid w:val="00EC7CDA"/>
    <w:rsid w:val="00ED0CA9"/>
    <w:rsid w:val="00ED0F9F"/>
    <w:rsid w:val="00ED114C"/>
    <w:rsid w:val="00ED160D"/>
    <w:rsid w:val="00ED3990"/>
    <w:rsid w:val="00ED422D"/>
    <w:rsid w:val="00ED5AD1"/>
    <w:rsid w:val="00ED6505"/>
    <w:rsid w:val="00ED6AA5"/>
    <w:rsid w:val="00ED7868"/>
    <w:rsid w:val="00ED7A5A"/>
    <w:rsid w:val="00EE0677"/>
    <w:rsid w:val="00EE09C5"/>
    <w:rsid w:val="00EE1912"/>
    <w:rsid w:val="00EE1B4C"/>
    <w:rsid w:val="00EE2191"/>
    <w:rsid w:val="00EE257C"/>
    <w:rsid w:val="00EE3FC9"/>
    <w:rsid w:val="00EE41AE"/>
    <w:rsid w:val="00EE4534"/>
    <w:rsid w:val="00EE483D"/>
    <w:rsid w:val="00EE4BD3"/>
    <w:rsid w:val="00EE5232"/>
    <w:rsid w:val="00EE53E1"/>
    <w:rsid w:val="00EE6172"/>
    <w:rsid w:val="00EE622C"/>
    <w:rsid w:val="00EE6636"/>
    <w:rsid w:val="00EE6CEA"/>
    <w:rsid w:val="00EE6F7C"/>
    <w:rsid w:val="00EE7EEA"/>
    <w:rsid w:val="00EF0523"/>
    <w:rsid w:val="00EF0FB0"/>
    <w:rsid w:val="00EF2446"/>
    <w:rsid w:val="00EF2609"/>
    <w:rsid w:val="00EF2611"/>
    <w:rsid w:val="00EF2F37"/>
    <w:rsid w:val="00EF32A0"/>
    <w:rsid w:val="00EF3E18"/>
    <w:rsid w:val="00EF44AD"/>
    <w:rsid w:val="00EF4D82"/>
    <w:rsid w:val="00EF4E75"/>
    <w:rsid w:val="00EF4FF0"/>
    <w:rsid w:val="00EF5D17"/>
    <w:rsid w:val="00EF685A"/>
    <w:rsid w:val="00EF6E76"/>
    <w:rsid w:val="00EF6F49"/>
    <w:rsid w:val="00EF6FAE"/>
    <w:rsid w:val="00EF762B"/>
    <w:rsid w:val="00EF76AB"/>
    <w:rsid w:val="00F016C2"/>
    <w:rsid w:val="00F01A6C"/>
    <w:rsid w:val="00F01A73"/>
    <w:rsid w:val="00F03F8B"/>
    <w:rsid w:val="00F03FB0"/>
    <w:rsid w:val="00F040D0"/>
    <w:rsid w:val="00F04A89"/>
    <w:rsid w:val="00F05276"/>
    <w:rsid w:val="00F0537C"/>
    <w:rsid w:val="00F0622F"/>
    <w:rsid w:val="00F078F2"/>
    <w:rsid w:val="00F07C6B"/>
    <w:rsid w:val="00F11A47"/>
    <w:rsid w:val="00F11DC3"/>
    <w:rsid w:val="00F122D3"/>
    <w:rsid w:val="00F12361"/>
    <w:rsid w:val="00F12A13"/>
    <w:rsid w:val="00F12B4B"/>
    <w:rsid w:val="00F13774"/>
    <w:rsid w:val="00F13BFF"/>
    <w:rsid w:val="00F13E1B"/>
    <w:rsid w:val="00F13F34"/>
    <w:rsid w:val="00F14522"/>
    <w:rsid w:val="00F14A7C"/>
    <w:rsid w:val="00F15C69"/>
    <w:rsid w:val="00F1603E"/>
    <w:rsid w:val="00F17082"/>
    <w:rsid w:val="00F177B1"/>
    <w:rsid w:val="00F17870"/>
    <w:rsid w:val="00F17CB4"/>
    <w:rsid w:val="00F17FCD"/>
    <w:rsid w:val="00F209F4"/>
    <w:rsid w:val="00F20A2D"/>
    <w:rsid w:val="00F22B70"/>
    <w:rsid w:val="00F22CED"/>
    <w:rsid w:val="00F22FAF"/>
    <w:rsid w:val="00F23CBE"/>
    <w:rsid w:val="00F24DD1"/>
    <w:rsid w:val="00F24FB6"/>
    <w:rsid w:val="00F253CE"/>
    <w:rsid w:val="00F25702"/>
    <w:rsid w:val="00F25831"/>
    <w:rsid w:val="00F259E1"/>
    <w:rsid w:val="00F25BE4"/>
    <w:rsid w:val="00F25F9F"/>
    <w:rsid w:val="00F271BC"/>
    <w:rsid w:val="00F273EC"/>
    <w:rsid w:val="00F27466"/>
    <w:rsid w:val="00F30599"/>
    <w:rsid w:val="00F312C5"/>
    <w:rsid w:val="00F315CD"/>
    <w:rsid w:val="00F32339"/>
    <w:rsid w:val="00F32700"/>
    <w:rsid w:val="00F333DB"/>
    <w:rsid w:val="00F33913"/>
    <w:rsid w:val="00F345AF"/>
    <w:rsid w:val="00F35266"/>
    <w:rsid w:val="00F3683D"/>
    <w:rsid w:val="00F36EF8"/>
    <w:rsid w:val="00F3757B"/>
    <w:rsid w:val="00F37F4B"/>
    <w:rsid w:val="00F4019A"/>
    <w:rsid w:val="00F40F7E"/>
    <w:rsid w:val="00F41998"/>
    <w:rsid w:val="00F41E22"/>
    <w:rsid w:val="00F42C91"/>
    <w:rsid w:val="00F43288"/>
    <w:rsid w:val="00F44A97"/>
    <w:rsid w:val="00F44BF1"/>
    <w:rsid w:val="00F45A32"/>
    <w:rsid w:val="00F47028"/>
    <w:rsid w:val="00F47BB4"/>
    <w:rsid w:val="00F504DC"/>
    <w:rsid w:val="00F508E7"/>
    <w:rsid w:val="00F5170C"/>
    <w:rsid w:val="00F51EBB"/>
    <w:rsid w:val="00F5269F"/>
    <w:rsid w:val="00F5293A"/>
    <w:rsid w:val="00F5375A"/>
    <w:rsid w:val="00F554B1"/>
    <w:rsid w:val="00F557AD"/>
    <w:rsid w:val="00F559B4"/>
    <w:rsid w:val="00F56FE0"/>
    <w:rsid w:val="00F57DD8"/>
    <w:rsid w:val="00F604F4"/>
    <w:rsid w:val="00F60545"/>
    <w:rsid w:val="00F607E2"/>
    <w:rsid w:val="00F6092E"/>
    <w:rsid w:val="00F60BC4"/>
    <w:rsid w:val="00F6144D"/>
    <w:rsid w:val="00F616FF"/>
    <w:rsid w:val="00F62A11"/>
    <w:rsid w:val="00F63156"/>
    <w:rsid w:val="00F6368F"/>
    <w:rsid w:val="00F643CC"/>
    <w:rsid w:val="00F64DB6"/>
    <w:rsid w:val="00F65220"/>
    <w:rsid w:val="00F653E6"/>
    <w:rsid w:val="00F65B05"/>
    <w:rsid w:val="00F66B67"/>
    <w:rsid w:val="00F672EF"/>
    <w:rsid w:val="00F67371"/>
    <w:rsid w:val="00F676DE"/>
    <w:rsid w:val="00F70446"/>
    <w:rsid w:val="00F710DC"/>
    <w:rsid w:val="00F71F6A"/>
    <w:rsid w:val="00F726F6"/>
    <w:rsid w:val="00F728AB"/>
    <w:rsid w:val="00F72CF9"/>
    <w:rsid w:val="00F73BBF"/>
    <w:rsid w:val="00F74086"/>
    <w:rsid w:val="00F74550"/>
    <w:rsid w:val="00F7507F"/>
    <w:rsid w:val="00F751B4"/>
    <w:rsid w:val="00F76272"/>
    <w:rsid w:val="00F763D3"/>
    <w:rsid w:val="00F76458"/>
    <w:rsid w:val="00F766CA"/>
    <w:rsid w:val="00F7755A"/>
    <w:rsid w:val="00F77D31"/>
    <w:rsid w:val="00F77E60"/>
    <w:rsid w:val="00F800B5"/>
    <w:rsid w:val="00F8045C"/>
    <w:rsid w:val="00F8064B"/>
    <w:rsid w:val="00F80F9E"/>
    <w:rsid w:val="00F81484"/>
    <w:rsid w:val="00F81E07"/>
    <w:rsid w:val="00F82AD5"/>
    <w:rsid w:val="00F83ECF"/>
    <w:rsid w:val="00F83F78"/>
    <w:rsid w:val="00F8439A"/>
    <w:rsid w:val="00F84411"/>
    <w:rsid w:val="00F84A72"/>
    <w:rsid w:val="00F84BC6"/>
    <w:rsid w:val="00F84EEC"/>
    <w:rsid w:val="00F85427"/>
    <w:rsid w:val="00F856ED"/>
    <w:rsid w:val="00F867AE"/>
    <w:rsid w:val="00F86FC4"/>
    <w:rsid w:val="00F8739D"/>
    <w:rsid w:val="00F879D6"/>
    <w:rsid w:val="00F901A6"/>
    <w:rsid w:val="00F915AB"/>
    <w:rsid w:val="00F91AC2"/>
    <w:rsid w:val="00F91D47"/>
    <w:rsid w:val="00F921A9"/>
    <w:rsid w:val="00F92813"/>
    <w:rsid w:val="00F936DE"/>
    <w:rsid w:val="00F945A0"/>
    <w:rsid w:val="00F94848"/>
    <w:rsid w:val="00F94B2C"/>
    <w:rsid w:val="00F95644"/>
    <w:rsid w:val="00F95738"/>
    <w:rsid w:val="00F958D5"/>
    <w:rsid w:val="00F95D75"/>
    <w:rsid w:val="00F977B5"/>
    <w:rsid w:val="00F9795B"/>
    <w:rsid w:val="00FA0424"/>
    <w:rsid w:val="00FA0856"/>
    <w:rsid w:val="00FA1BD1"/>
    <w:rsid w:val="00FA25AA"/>
    <w:rsid w:val="00FA4A13"/>
    <w:rsid w:val="00FA4B3F"/>
    <w:rsid w:val="00FA4C94"/>
    <w:rsid w:val="00FA66DE"/>
    <w:rsid w:val="00FA6F59"/>
    <w:rsid w:val="00FB0378"/>
    <w:rsid w:val="00FB0ABC"/>
    <w:rsid w:val="00FB0DA8"/>
    <w:rsid w:val="00FB0E36"/>
    <w:rsid w:val="00FB19AC"/>
    <w:rsid w:val="00FB2783"/>
    <w:rsid w:val="00FB2E62"/>
    <w:rsid w:val="00FB2F6A"/>
    <w:rsid w:val="00FB3C3D"/>
    <w:rsid w:val="00FB484C"/>
    <w:rsid w:val="00FB5232"/>
    <w:rsid w:val="00FB5315"/>
    <w:rsid w:val="00FB5C5E"/>
    <w:rsid w:val="00FB6BDA"/>
    <w:rsid w:val="00FB73AF"/>
    <w:rsid w:val="00FB75BB"/>
    <w:rsid w:val="00FB76FA"/>
    <w:rsid w:val="00FB7966"/>
    <w:rsid w:val="00FC00E8"/>
    <w:rsid w:val="00FC0143"/>
    <w:rsid w:val="00FC07FE"/>
    <w:rsid w:val="00FC0C21"/>
    <w:rsid w:val="00FC18CE"/>
    <w:rsid w:val="00FC1918"/>
    <w:rsid w:val="00FC1F78"/>
    <w:rsid w:val="00FC2243"/>
    <w:rsid w:val="00FC2504"/>
    <w:rsid w:val="00FC262C"/>
    <w:rsid w:val="00FC316C"/>
    <w:rsid w:val="00FC4004"/>
    <w:rsid w:val="00FC4B6C"/>
    <w:rsid w:val="00FC5DB7"/>
    <w:rsid w:val="00FC6452"/>
    <w:rsid w:val="00FC64E6"/>
    <w:rsid w:val="00FC65CA"/>
    <w:rsid w:val="00FC75C5"/>
    <w:rsid w:val="00FD0BA4"/>
    <w:rsid w:val="00FD0CD8"/>
    <w:rsid w:val="00FD0F1E"/>
    <w:rsid w:val="00FD130D"/>
    <w:rsid w:val="00FD1393"/>
    <w:rsid w:val="00FD16C8"/>
    <w:rsid w:val="00FD24AD"/>
    <w:rsid w:val="00FD260B"/>
    <w:rsid w:val="00FD28C2"/>
    <w:rsid w:val="00FD2BE0"/>
    <w:rsid w:val="00FD34D7"/>
    <w:rsid w:val="00FD3D03"/>
    <w:rsid w:val="00FD4725"/>
    <w:rsid w:val="00FD4DA3"/>
    <w:rsid w:val="00FD5338"/>
    <w:rsid w:val="00FD5415"/>
    <w:rsid w:val="00FD5A24"/>
    <w:rsid w:val="00FD5DE0"/>
    <w:rsid w:val="00FD5FF0"/>
    <w:rsid w:val="00FD60BE"/>
    <w:rsid w:val="00FE0034"/>
    <w:rsid w:val="00FE0395"/>
    <w:rsid w:val="00FE071F"/>
    <w:rsid w:val="00FE10FA"/>
    <w:rsid w:val="00FE1978"/>
    <w:rsid w:val="00FE2217"/>
    <w:rsid w:val="00FE3294"/>
    <w:rsid w:val="00FE4262"/>
    <w:rsid w:val="00FE435A"/>
    <w:rsid w:val="00FE4E1F"/>
    <w:rsid w:val="00FE66D6"/>
    <w:rsid w:val="00FE76C2"/>
    <w:rsid w:val="00FF0C98"/>
    <w:rsid w:val="00FF2698"/>
    <w:rsid w:val="00FF2C2D"/>
    <w:rsid w:val="00FF3B68"/>
    <w:rsid w:val="00FF4399"/>
    <w:rsid w:val="00FF604F"/>
    <w:rsid w:val="00FF6A98"/>
    <w:rsid w:val="00FF7886"/>
    <w:rsid w:val="00FF7B6E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CB4C813"/>
  <w15:docId w15:val="{5619A501-1E9B-4666-BB43-9977C787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F42"/>
    <w:pPr>
      <w:suppressAutoHyphens/>
    </w:pPr>
    <w:rPr>
      <w:sz w:val="24"/>
    </w:rPr>
  </w:style>
  <w:style w:type="paragraph" w:styleId="Nadpis1">
    <w:name w:val="heading 1"/>
    <w:basedOn w:val="Normln"/>
    <w:qFormat/>
    <w:pPr>
      <w:keepNext/>
      <w:keepLines/>
      <w:tabs>
        <w:tab w:val="left" w:pos="-720"/>
      </w:tabs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qFormat/>
    <w:pPr>
      <w:keepNext/>
      <w:keepLines/>
      <w:tabs>
        <w:tab w:val="left" w:pos="-720"/>
      </w:tabs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qFormat/>
    <w:pPr>
      <w:keepNext/>
      <w:jc w:val="center"/>
      <w:outlineLvl w:val="3"/>
    </w:pPr>
    <w:rPr>
      <w:b/>
      <w:spacing w:val="-3"/>
      <w:sz w:val="28"/>
    </w:rPr>
  </w:style>
  <w:style w:type="paragraph" w:styleId="Nadpis5">
    <w:name w:val="heading 5"/>
    <w:basedOn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qFormat/>
    <w:pPr>
      <w:keepNext/>
      <w:outlineLvl w:val="5"/>
    </w:pPr>
    <w:rPr>
      <w:u w:val="single"/>
    </w:rPr>
  </w:style>
  <w:style w:type="paragraph" w:styleId="Nadpis8">
    <w:name w:val="heading 8"/>
    <w:basedOn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cument8">
    <w:name w:val="Document 8"/>
    <w:basedOn w:val="Standardnpsmoodstavce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Standardnpsmoodstavce"/>
  </w:style>
  <w:style w:type="character" w:customStyle="1" w:styleId="Document5">
    <w:name w:val="Document 5"/>
    <w:basedOn w:val="Standardnpsmoodstavce"/>
  </w:style>
  <w:style w:type="character" w:customStyle="1" w:styleId="Document2">
    <w:name w:val="Document 2"/>
    <w:rPr>
      <w:rFonts w:ascii="Times New Roman" w:hAnsi="Times New Roman"/>
      <w:sz w:val="24"/>
      <w:lang w:val="en-US"/>
    </w:rPr>
  </w:style>
  <w:style w:type="character" w:customStyle="1" w:styleId="Document7">
    <w:name w:val="Document 7"/>
    <w:basedOn w:val="Standardnpsmoodstavce"/>
  </w:style>
  <w:style w:type="character" w:customStyle="1" w:styleId="Bibliogrphy">
    <w:name w:val="Bibliogrphy"/>
    <w:basedOn w:val="Standardnpsmoodstavce"/>
  </w:style>
  <w:style w:type="character" w:customStyle="1" w:styleId="Document3">
    <w:name w:val="Document 3"/>
    <w:rPr>
      <w:rFonts w:ascii="Times New Roman" w:hAnsi="Times New Roman"/>
      <w:sz w:val="24"/>
      <w:lang w:val="en-US"/>
    </w:rPr>
  </w:style>
  <w:style w:type="character" w:customStyle="1" w:styleId="TechInit">
    <w:name w:val="Tech Init"/>
    <w:rPr>
      <w:rFonts w:ascii="Times New Roman" w:hAnsi="Times New Roman"/>
      <w:sz w:val="24"/>
      <w:lang w:val="en-US"/>
    </w:rPr>
  </w:style>
  <w:style w:type="character" w:customStyle="1" w:styleId="Technical2">
    <w:name w:val="Technical 2"/>
    <w:rPr>
      <w:rFonts w:ascii="Times New Roman" w:hAnsi="Times New Roman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sz w:val="24"/>
      <w:lang w:val="en-US"/>
    </w:rPr>
  </w:style>
  <w:style w:type="character" w:customStyle="1" w:styleId="DocInit">
    <w:name w:val="Doc Init"/>
    <w:basedOn w:val="Standardnpsmoodstavce"/>
  </w:style>
  <w:style w:type="character" w:customStyle="1" w:styleId="Technical10">
    <w:name w:val="Technical[1]"/>
    <w:rPr>
      <w:rFonts w:ascii="Times New Roman" w:hAnsi="Times New Roman"/>
      <w:sz w:val="24"/>
      <w:lang w:val="en-US"/>
    </w:rPr>
  </w:style>
  <w:style w:type="character" w:customStyle="1" w:styleId="Technical20">
    <w:name w:val="Technical[2]"/>
    <w:rPr>
      <w:rFonts w:ascii="Times New Roman" w:hAnsi="Times New Roman"/>
      <w:sz w:val="24"/>
      <w:lang w:val="en-US"/>
    </w:rPr>
  </w:style>
  <w:style w:type="character" w:customStyle="1" w:styleId="Technical30">
    <w:name w:val="Technical[3]"/>
    <w:rPr>
      <w:rFonts w:ascii="Times New Roman" w:hAnsi="Times New Roman"/>
      <w:sz w:val="24"/>
      <w:lang w:val="en-US"/>
    </w:rPr>
  </w:style>
  <w:style w:type="character" w:customStyle="1" w:styleId="Document20">
    <w:name w:val="Document[2]"/>
    <w:rPr>
      <w:rFonts w:ascii="Times New Roman" w:hAnsi="Times New Roman"/>
      <w:sz w:val="24"/>
      <w:lang w:val="en-US"/>
    </w:rPr>
  </w:style>
  <w:style w:type="character" w:customStyle="1" w:styleId="Document30">
    <w:name w:val="Document[3]"/>
    <w:rPr>
      <w:rFonts w:ascii="Times New Roman" w:hAnsi="Times New Roman"/>
      <w:sz w:val="24"/>
      <w:lang w:val="en-US"/>
    </w:rPr>
  </w:style>
  <w:style w:type="character" w:customStyle="1" w:styleId="Document40">
    <w:name w:val="Document[4]"/>
    <w:rPr>
      <w:b/>
      <w:i/>
      <w:sz w:val="24"/>
    </w:rPr>
  </w:style>
  <w:style w:type="character" w:customStyle="1" w:styleId="Document50">
    <w:name w:val="Document[5]"/>
    <w:basedOn w:val="Standardnpsmoodstavce"/>
  </w:style>
  <w:style w:type="character" w:customStyle="1" w:styleId="Document60">
    <w:name w:val="Document[6]"/>
    <w:basedOn w:val="Standardnpsmoodstavce"/>
  </w:style>
  <w:style w:type="character" w:customStyle="1" w:styleId="Document70">
    <w:name w:val="Document[7]"/>
    <w:basedOn w:val="Standardnpsmoodstavce"/>
  </w:style>
  <w:style w:type="character" w:customStyle="1" w:styleId="Document80">
    <w:name w:val="Document[8]"/>
    <w:basedOn w:val="Standardnpsmoodstavce"/>
  </w:style>
  <w:style w:type="character" w:customStyle="1" w:styleId="a1">
    <w:name w:val="a1"/>
    <w:rPr>
      <w:rFonts w:ascii="Times New Roman" w:hAnsi="Times New Roman"/>
      <w:sz w:val="24"/>
      <w:lang w:val="en-US"/>
    </w:rPr>
  </w:style>
  <w:style w:type="character" w:customStyle="1" w:styleId="a2">
    <w:name w:val="a2"/>
    <w:rPr>
      <w:rFonts w:ascii="Times New Roman" w:hAnsi="Times New Roman"/>
      <w:sz w:val="24"/>
      <w:lang w:val="en-US"/>
    </w:rPr>
  </w:style>
  <w:style w:type="character" w:customStyle="1" w:styleId="a3">
    <w:name w:val="a3"/>
    <w:rPr>
      <w:rFonts w:ascii="Times New Roman" w:hAnsi="Times New Roman"/>
      <w:sz w:val="24"/>
      <w:lang w:val="en-US"/>
    </w:rPr>
  </w:style>
  <w:style w:type="character" w:customStyle="1" w:styleId="a10">
    <w:name w:val="a10"/>
    <w:rPr>
      <w:rFonts w:ascii="Times New Roman" w:hAnsi="Times New Roman"/>
      <w:sz w:val="24"/>
      <w:lang w:val="en-US"/>
    </w:rPr>
  </w:style>
  <w:style w:type="character" w:customStyle="1" w:styleId="a11">
    <w:name w:val="a11"/>
    <w:rPr>
      <w:rFonts w:ascii="Times New Roman" w:hAnsi="Times New Roman"/>
      <w:sz w:val="24"/>
      <w:lang w:val="en-US"/>
    </w:rPr>
  </w:style>
  <w:style w:type="character" w:customStyle="1" w:styleId="a12">
    <w:name w:val="a12"/>
    <w:rPr>
      <w:b/>
      <w:i/>
      <w:sz w:val="24"/>
    </w:rPr>
  </w:style>
  <w:style w:type="character" w:customStyle="1" w:styleId="a13">
    <w:name w:val="a13"/>
    <w:basedOn w:val="Standardnpsmoodstavce"/>
  </w:style>
  <w:style w:type="character" w:customStyle="1" w:styleId="a14">
    <w:name w:val="a14"/>
    <w:basedOn w:val="Standardnpsmoodstavce"/>
  </w:style>
  <w:style w:type="character" w:customStyle="1" w:styleId="a15">
    <w:name w:val="a15"/>
    <w:basedOn w:val="Standardnpsmoodstavce"/>
  </w:style>
  <w:style w:type="character" w:customStyle="1" w:styleId="a16">
    <w:name w:val="a16"/>
    <w:basedOn w:val="Standardnpsmoodstavce"/>
  </w:style>
  <w:style w:type="character" w:customStyle="1" w:styleId="a17">
    <w:name w:val="a17"/>
    <w:rPr>
      <w:rFonts w:ascii="Times New Roman" w:hAnsi="Times New Roman"/>
      <w:sz w:val="24"/>
      <w:lang w:val="en-US"/>
    </w:rPr>
  </w:style>
  <w:style w:type="character" w:customStyle="1" w:styleId="a18">
    <w:name w:val="a18"/>
    <w:rPr>
      <w:rFonts w:ascii="Times New Roman" w:hAnsi="Times New Roman"/>
      <w:sz w:val="24"/>
      <w:lang w:val="en-US"/>
    </w:rPr>
  </w:style>
  <w:style w:type="character" w:customStyle="1" w:styleId="a19">
    <w:name w:val="a19"/>
    <w:rPr>
      <w:rFonts w:ascii="Times New Roman" w:hAnsi="Times New Roman"/>
      <w:sz w:val="24"/>
      <w:lang w:val="en-US"/>
    </w:rPr>
  </w:style>
  <w:style w:type="character" w:customStyle="1" w:styleId="a26a">
    <w:name w:val="a26a"/>
    <w:rPr>
      <w:rFonts w:ascii="Times New Roman" w:hAnsi="Times New Roman"/>
      <w:sz w:val="24"/>
      <w:lang w:val="en-US"/>
    </w:rPr>
  </w:style>
  <w:style w:type="character" w:customStyle="1" w:styleId="a27a">
    <w:name w:val="a27a"/>
    <w:rPr>
      <w:rFonts w:ascii="Times New Roman" w:hAnsi="Times New Roman"/>
      <w:sz w:val="24"/>
      <w:lang w:val="en-US"/>
    </w:rPr>
  </w:style>
  <w:style w:type="character" w:customStyle="1" w:styleId="a28">
    <w:name w:val="a28"/>
    <w:rPr>
      <w:b/>
      <w:i/>
      <w:sz w:val="24"/>
    </w:rPr>
  </w:style>
  <w:style w:type="character" w:customStyle="1" w:styleId="a29">
    <w:name w:val="a29"/>
    <w:basedOn w:val="Standardnpsmoodstavce"/>
  </w:style>
  <w:style w:type="character" w:customStyle="1" w:styleId="a30b">
    <w:name w:val="a30b"/>
    <w:basedOn w:val="Standardnpsmoodstavce"/>
  </w:style>
  <w:style w:type="character" w:customStyle="1" w:styleId="a31b">
    <w:name w:val="a31b"/>
    <w:basedOn w:val="Standardnpsmoodstavce"/>
  </w:style>
  <w:style w:type="character" w:customStyle="1" w:styleId="a32b">
    <w:name w:val="a32b"/>
    <w:basedOn w:val="Standardnpsmoodstavce"/>
  </w:style>
  <w:style w:type="character" w:customStyle="1" w:styleId="a33b">
    <w:name w:val="a33b"/>
    <w:rPr>
      <w:rFonts w:ascii="Times New Roman" w:hAnsi="Times New Roman"/>
      <w:sz w:val="24"/>
      <w:lang w:val="en-US"/>
    </w:rPr>
  </w:style>
  <w:style w:type="character" w:customStyle="1" w:styleId="a34b">
    <w:name w:val="a34b"/>
    <w:rPr>
      <w:rFonts w:ascii="Times New Roman" w:hAnsi="Times New Roman"/>
      <w:sz w:val="24"/>
      <w:lang w:val="en-US"/>
    </w:rPr>
  </w:style>
  <w:style w:type="character" w:customStyle="1" w:styleId="a35b">
    <w:name w:val="a35b"/>
    <w:rPr>
      <w:rFonts w:ascii="Times New Roman" w:hAnsi="Times New Roman"/>
      <w:sz w:val="24"/>
      <w:lang w:val="en-US"/>
    </w:rPr>
  </w:style>
  <w:style w:type="character" w:customStyle="1" w:styleId="a42a">
    <w:name w:val="a42a"/>
    <w:rPr>
      <w:rFonts w:ascii="Times New Roman" w:hAnsi="Times New Roman"/>
      <w:sz w:val="24"/>
      <w:lang w:val="en-US"/>
    </w:rPr>
  </w:style>
  <w:style w:type="character" w:customStyle="1" w:styleId="a43a">
    <w:name w:val="a43a"/>
    <w:rPr>
      <w:rFonts w:ascii="Times New Roman" w:hAnsi="Times New Roman"/>
      <w:sz w:val="24"/>
      <w:lang w:val="en-US"/>
    </w:rPr>
  </w:style>
  <w:style w:type="character" w:customStyle="1" w:styleId="a44a">
    <w:name w:val="a44a"/>
    <w:rPr>
      <w:b/>
      <w:i/>
      <w:sz w:val="24"/>
    </w:rPr>
  </w:style>
  <w:style w:type="character" w:customStyle="1" w:styleId="a45a">
    <w:name w:val="a45a"/>
    <w:basedOn w:val="Standardnpsmoodstavce"/>
  </w:style>
  <w:style w:type="character" w:customStyle="1" w:styleId="a46a">
    <w:name w:val="a46a"/>
    <w:basedOn w:val="Standardnpsmoodstavce"/>
  </w:style>
  <w:style w:type="character" w:customStyle="1" w:styleId="a47a">
    <w:name w:val="a47a"/>
    <w:basedOn w:val="Standardnpsmoodstavce"/>
  </w:style>
  <w:style w:type="character" w:customStyle="1" w:styleId="a48p">
    <w:name w:val="a48p"/>
    <w:basedOn w:val="Standardnpsmoodstavce"/>
  </w:style>
  <w:style w:type="character" w:customStyle="1" w:styleId="a49p">
    <w:name w:val="a49p"/>
    <w:basedOn w:val="Standardnpsmoodstavce"/>
  </w:style>
  <w:style w:type="character" w:customStyle="1" w:styleId="a50b">
    <w:name w:val="a50b"/>
    <w:rPr>
      <w:b/>
      <w:i/>
      <w:sz w:val="24"/>
    </w:rPr>
  </w:style>
  <w:style w:type="character" w:customStyle="1" w:styleId="a51b">
    <w:name w:val="a51b"/>
    <w:basedOn w:val="Standardnpsmoodstavce"/>
  </w:style>
  <w:style w:type="character" w:customStyle="1" w:styleId="a52a">
    <w:name w:val="a52a"/>
    <w:basedOn w:val="Standardnpsmoodstavce"/>
  </w:style>
  <w:style w:type="character" w:customStyle="1" w:styleId="a53a">
    <w:name w:val="a53a"/>
    <w:rPr>
      <w:rFonts w:ascii="Times New Roman" w:hAnsi="Times New Roman"/>
      <w:sz w:val="24"/>
      <w:lang w:val="en-US"/>
    </w:rPr>
  </w:style>
  <w:style w:type="character" w:customStyle="1" w:styleId="a54b">
    <w:name w:val="a54b"/>
    <w:basedOn w:val="Standardnpsmoodstavce"/>
  </w:style>
  <w:style w:type="character" w:customStyle="1" w:styleId="a55b">
    <w:name w:val="a55b"/>
    <w:rPr>
      <w:rFonts w:ascii="Times New Roman" w:hAnsi="Times New Roman"/>
      <w:sz w:val="24"/>
      <w:lang w:val="en-US"/>
    </w:rPr>
  </w:style>
  <w:style w:type="character" w:customStyle="1" w:styleId="a59aa">
    <w:name w:val="a59aa"/>
    <w:rPr>
      <w:rFonts w:ascii="Times New Roman" w:hAnsi="Times New Roman"/>
      <w:sz w:val="24"/>
      <w:lang w:val="en-US"/>
    </w:rPr>
  </w:style>
  <w:style w:type="character" w:customStyle="1" w:styleId="a60aa">
    <w:name w:val="a60aa"/>
    <w:rPr>
      <w:rFonts w:ascii="Times New Roman" w:hAnsi="Times New Roman"/>
      <w:sz w:val="24"/>
      <w:lang w:val="en-US"/>
    </w:rPr>
  </w:style>
  <w:style w:type="character" w:customStyle="1" w:styleId="a62aa">
    <w:name w:val="a62aa"/>
    <w:rPr>
      <w:rFonts w:ascii="Times New Roman" w:hAnsi="Times New Roman"/>
      <w:sz w:val="24"/>
      <w:lang w:val="en-US"/>
    </w:rPr>
  </w:style>
  <w:style w:type="character" w:customStyle="1" w:styleId="DefaultParagraphFo">
    <w:name w:val="Default Paragraph Fo"/>
    <w:basedOn w:val="Standardnpsmoodstavce"/>
  </w:style>
  <w:style w:type="character" w:customStyle="1" w:styleId="EquationCaption">
    <w:name w:val="_Equation Caption"/>
    <w:basedOn w:val="Standardnpsmoodstavce"/>
  </w:style>
  <w:style w:type="character" w:customStyle="1" w:styleId="Document8a">
    <w:name w:val="Document 8a"/>
    <w:basedOn w:val="Standardnpsmoodstavce"/>
  </w:style>
  <w:style w:type="character" w:customStyle="1" w:styleId="Document4a">
    <w:name w:val="Document 4a"/>
    <w:rPr>
      <w:b/>
      <w:i/>
      <w:sz w:val="24"/>
    </w:rPr>
  </w:style>
  <w:style w:type="character" w:customStyle="1" w:styleId="Document6a">
    <w:name w:val="Document 6a"/>
    <w:basedOn w:val="Standardnpsmoodstavce"/>
  </w:style>
  <w:style w:type="character" w:customStyle="1" w:styleId="Document5a">
    <w:name w:val="Document 5a"/>
    <w:basedOn w:val="Standardnpsmoodstavce"/>
  </w:style>
  <w:style w:type="character" w:customStyle="1" w:styleId="Document2a">
    <w:name w:val="Document 2a"/>
    <w:basedOn w:val="Standardnpsmoodstavce"/>
  </w:style>
  <w:style w:type="character" w:customStyle="1" w:styleId="Document7a">
    <w:name w:val="Document 7a"/>
    <w:basedOn w:val="Standardnpsmoodstavce"/>
  </w:style>
  <w:style w:type="character" w:customStyle="1" w:styleId="Document3a">
    <w:name w:val="Document 3a"/>
    <w:basedOn w:val="Standardnpsmoodstavce"/>
  </w:style>
  <w:style w:type="character" w:customStyle="1" w:styleId="Technical2a">
    <w:name w:val="Technical 2a"/>
    <w:basedOn w:val="Standardnpsmoodstavce"/>
  </w:style>
  <w:style w:type="character" w:customStyle="1" w:styleId="Technical3a">
    <w:name w:val="Technical 3a"/>
    <w:basedOn w:val="Standardnpsmoodstavce"/>
  </w:style>
  <w:style w:type="character" w:customStyle="1" w:styleId="Technical1a">
    <w:name w:val="Technical 1a"/>
    <w:basedOn w:val="Standardnpsmoodstavce"/>
  </w:style>
  <w:style w:type="character" w:customStyle="1" w:styleId="EquationCaption1">
    <w:name w:val="_Equation Caption1"/>
    <w:basedOn w:val="Standardnpsmoodstavce"/>
  </w:style>
  <w:style w:type="character" w:customStyle="1" w:styleId="EquationCaption2">
    <w:name w:val="_Equation Caption2"/>
    <w:basedOn w:val="Standardnpsmoodstavce"/>
  </w:style>
  <w:style w:type="character" w:customStyle="1" w:styleId="EquationCaption3">
    <w:name w:val="_Equation Caption3"/>
    <w:basedOn w:val="Standardnpsmoodstavce"/>
  </w:style>
  <w:style w:type="character" w:customStyle="1" w:styleId="EquationCaption4">
    <w:name w:val="_Equation Caption4"/>
    <w:basedOn w:val="Standardnpsmoodstavce"/>
  </w:style>
  <w:style w:type="character" w:customStyle="1" w:styleId="EquationCaption5">
    <w:name w:val="_Equation Caption5"/>
    <w:basedOn w:val="Standardnpsmoodstavce"/>
  </w:style>
  <w:style w:type="character" w:customStyle="1" w:styleId="EquationCaption6">
    <w:name w:val="_Equation Caption6"/>
    <w:basedOn w:val="Standardnpsmoodstavce"/>
  </w:style>
  <w:style w:type="character" w:styleId="slostrnky">
    <w:name w:val="page number"/>
    <w:basedOn w:val="Standardnpsmoodstavce"/>
    <w:semiHidden/>
  </w:style>
  <w:style w:type="character" w:customStyle="1" w:styleId="EquationCaption7">
    <w:name w:val="_Equation Caption7"/>
  </w:style>
  <w:style w:type="character" w:styleId="PsacstrojHTML">
    <w:name w:val="HTML Typewriter"/>
    <w:rPr>
      <w:rFonts w:ascii="Courier New" w:eastAsia="Times New Roman" w:hAnsi="Courier New" w:cs="TmsRmn 12pt"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Internetovodkaz">
    <w:name w:val="Internetový odkaz"/>
    <w:uiPriority w:val="99"/>
    <w:rPr>
      <w:color w:val="0000FF"/>
      <w:u w:val="single"/>
    </w:rPr>
  </w:style>
  <w:style w:type="character" w:customStyle="1" w:styleId="FontStyle11">
    <w:name w:val="Font Style11"/>
    <w:rPr>
      <w:rFonts w:ascii="Times New Roman" w:hAnsi="Times New Roman"/>
      <w:sz w:val="22"/>
    </w:rPr>
  </w:style>
  <w:style w:type="character" w:customStyle="1" w:styleId="Nadpis1Char">
    <w:name w:val="Nadpis 1 Char"/>
    <w:rPr>
      <w:rFonts w:ascii="Calibri" w:hAnsi="Calibri" w:cs="Courier New"/>
      <w:smallCaps/>
      <w:sz w:val="32"/>
      <w:szCs w:val="32"/>
      <w:shd w:val="clear" w:color="auto" w:fill="B6DDE8"/>
    </w:rPr>
  </w:style>
  <w:style w:type="character" w:customStyle="1" w:styleId="N1ReportChar">
    <w:name w:val="N1_Report Char"/>
    <w:rPr>
      <w:rFonts w:ascii="Arial" w:hAnsi="Arial" w:cs="Arial"/>
      <w:caps/>
      <w:sz w:val="28"/>
      <w:szCs w:val="24"/>
    </w:rPr>
  </w:style>
  <w:style w:type="character" w:customStyle="1" w:styleId="PoznmkaChar">
    <w:name w:val="Poznámka Char"/>
    <w:semiHidden/>
    <w:rPr>
      <w:rFonts w:ascii="Arial" w:hAnsi="Arial"/>
      <w:sz w:val="18"/>
      <w:szCs w:val="16"/>
      <w:lang w:eastAsia="en-GB"/>
    </w:rPr>
  </w:style>
  <w:style w:type="character" w:customStyle="1" w:styleId="NorReportChar">
    <w:name w:val="Nor_Report Char"/>
    <w:rPr>
      <w:rFonts w:ascii="Arial" w:hAnsi="Arial" w:cs="Arial"/>
      <w:sz w:val="22"/>
      <w:szCs w:val="22"/>
    </w:rPr>
  </w:style>
  <w:style w:type="character" w:customStyle="1" w:styleId="Nadpis2Char">
    <w:name w:val="Nadpis 2 Char"/>
    <w:semiHidden/>
    <w:rPr>
      <w:rFonts w:ascii="Arial" w:hAnsi="Arial" w:cs="Arial"/>
      <w:b/>
      <w:bCs/>
      <w:sz w:val="26"/>
      <w:szCs w:val="28"/>
    </w:rPr>
  </w:style>
  <w:style w:type="character" w:customStyle="1" w:styleId="N2ReportChar">
    <w:name w:val="N2_Report Char"/>
    <w:rPr>
      <w:rFonts w:ascii="Calibri" w:hAnsi="Calibri" w:cs="Courier New"/>
      <w:b/>
      <w:bCs/>
      <w:sz w:val="26"/>
      <w:szCs w:val="28"/>
    </w:rPr>
  </w:style>
  <w:style w:type="character" w:customStyle="1" w:styleId="Nadpis3Char">
    <w:name w:val="Nadpis 3 Char"/>
    <w:semiHidden/>
    <w:rPr>
      <w:rFonts w:ascii="Arial" w:hAnsi="Arial" w:cs="Arial"/>
      <w:b/>
      <w:bCs/>
      <w:smallCaps/>
      <w:color w:val="000000"/>
      <w:sz w:val="22"/>
      <w:szCs w:val="26"/>
    </w:rPr>
  </w:style>
  <w:style w:type="character" w:customStyle="1" w:styleId="N3ReportChar">
    <w:name w:val="N3_Report Char"/>
    <w:rPr>
      <w:rFonts w:ascii="Arial" w:hAnsi="Arial" w:cs="Arial"/>
      <w:b/>
      <w:bCs/>
      <w:smallCaps/>
      <w:color w:val="000000"/>
      <w:sz w:val="22"/>
      <w:szCs w:val="22"/>
    </w:rPr>
  </w:style>
  <w:style w:type="character" w:customStyle="1" w:styleId="TextpoznpodarouChar">
    <w:name w:val="Text pozn. pod čarou Char"/>
    <w:semiHidden/>
    <w:rPr>
      <w:rFonts w:ascii="Arial" w:hAnsi="Arial"/>
      <w:sz w:val="16"/>
      <w:szCs w:val="16"/>
    </w:rPr>
  </w:style>
  <w:style w:type="character" w:customStyle="1" w:styleId="Nadpis4Char">
    <w:name w:val="Nadpis 4 Char"/>
    <w:semiHidden/>
    <w:rPr>
      <w:rFonts w:ascii="Arial" w:hAnsi="Arial" w:cs="Arial"/>
      <w:b/>
      <w:bCs/>
      <w:smallCaps/>
      <w:sz w:val="22"/>
      <w:szCs w:val="22"/>
    </w:rPr>
  </w:style>
  <w:style w:type="character" w:customStyle="1" w:styleId="Nadpis5Char">
    <w:name w:val="Nadpis 5 Char"/>
    <w:semiHidden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semiHidden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semiHidden/>
    <w:rPr>
      <w:rFonts w:ascii="Calibri" w:hAnsi="Calibri"/>
      <w:sz w:val="24"/>
      <w:szCs w:val="24"/>
    </w:rPr>
  </w:style>
  <w:style w:type="character" w:customStyle="1" w:styleId="Nadpis8Char">
    <w:name w:val="Nadpis 8 Char"/>
    <w:semiHidden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semiHidden/>
    <w:rPr>
      <w:rFonts w:ascii="Cambria" w:hAnsi="Cambria"/>
      <w:sz w:val="22"/>
      <w:szCs w:val="22"/>
    </w:rPr>
  </w:style>
  <w:style w:type="character" w:customStyle="1" w:styleId="TextbublinyChar">
    <w:name w:val="Text bubliny Char"/>
    <w:semiHidden/>
    <w:rPr>
      <w:rFonts w:ascii="Tahoma" w:hAnsi="Tahoma" w:cs="Calibri"/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</w:style>
  <w:style w:type="character" w:customStyle="1" w:styleId="PedmtkomenteChar">
    <w:name w:val="Předmět komentáře Char"/>
    <w:semiHidden/>
    <w:rPr>
      <w:b/>
      <w:bCs/>
    </w:rPr>
  </w:style>
  <w:style w:type="character" w:customStyle="1" w:styleId="TitulekReportChar">
    <w:name w:val="Titulek_Report Char"/>
    <w:rPr>
      <w:rFonts w:ascii="Arial" w:hAnsi="Arial" w:cs="Arial"/>
      <w:b/>
      <w:szCs w:val="22"/>
      <w:lang w:val="cs-CZ" w:eastAsia="cs-CZ" w:bidi="ar-SA"/>
    </w:rPr>
  </w:style>
  <w:style w:type="character" w:customStyle="1" w:styleId="TabReportChar">
    <w:name w:val="Tab_Report Char"/>
    <w:rPr>
      <w:rFonts w:ascii="Arial" w:hAnsi="Arial" w:cs="Arial"/>
      <w:sz w:val="16"/>
      <w:szCs w:val="22"/>
      <w:lang w:val="cs-CZ" w:eastAsia="cs-CZ" w:bidi="ar-SA"/>
    </w:rPr>
  </w:style>
  <w:style w:type="character" w:customStyle="1" w:styleId="N4ReportChar">
    <w:name w:val="N4_Report Char"/>
    <w:rPr>
      <w:rFonts w:ascii="Arial" w:hAnsi="Arial" w:cs="Arial"/>
      <w:i/>
      <w:iCs/>
      <w:sz w:val="22"/>
      <w:szCs w:val="22"/>
      <w:lang w:val="cs-CZ" w:eastAsia="cs-CZ" w:bidi="ar-SA"/>
    </w:rPr>
  </w:style>
  <w:style w:type="character" w:customStyle="1" w:styleId="TextvysvtlivekChar">
    <w:name w:val="Text vysvětlivek Char"/>
    <w:basedOn w:val="Standardnpsmoodstavce"/>
    <w:semiHidden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semiHidden/>
    <w:rPr>
      <w:rFonts w:ascii="Consolas" w:hAnsi="Consolas"/>
      <w:sz w:val="21"/>
      <w:szCs w:val="21"/>
    </w:rPr>
  </w:style>
  <w:style w:type="character" w:customStyle="1" w:styleId="RozvrendokumentuChar">
    <w:name w:val="Rozvržení dokumentu Char"/>
    <w:semiHidden/>
    <w:rPr>
      <w:rFonts w:ascii="Tahoma" w:hAnsi="Tahoma" w:cs="Calibri"/>
      <w:sz w:val="16"/>
      <w:szCs w:val="16"/>
    </w:rPr>
  </w:style>
  <w:style w:type="character" w:styleId="Siln">
    <w:name w:val="Strong"/>
    <w:qFormat/>
    <w:rPr>
      <w:b/>
      <w:bCs/>
    </w:rPr>
  </w:style>
  <w:style w:type="character" w:customStyle="1" w:styleId="FontStyle12">
    <w:name w:val="Font Style12"/>
    <w:rPr>
      <w:rFonts w:ascii="Times New Roman" w:hAnsi="Times New Roman"/>
      <w:sz w:val="22"/>
    </w:rPr>
  </w:style>
  <w:style w:type="character" w:customStyle="1" w:styleId="FontStyle13">
    <w:name w:val="Font Style13"/>
    <w:rPr>
      <w:rFonts w:ascii="Times New Roman" w:hAnsi="Times New Roman"/>
      <w:b/>
      <w:sz w:val="22"/>
    </w:rPr>
  </w:style>
  <w:style w:type="character" w:customStyle="1" w:styleId="ListLabel1">
    <w:name w:val="ListLabel 1"/>
    <w:rPr>
      <w:b w:val="0"/>
      <w:i w:val="0"/>
      <w:sz w:val="28"/>
    </w:rPr>
  </w:style>
  <w:style w:type="character" w:customStyle="1" w:styleId="ListLabel2">
    <w:name w:val="ListLabel 2"/>
    <w:rPr>
      <w:rFonts w:cs="Arial"/>
      <w:b/>
      <w:i w:val="0"/>
      <w:sz w:val="26"/>
    </w:rPr>
  </w:style>
  <w:style w:type="character" w:customStyle="1" w:styleId="ListLabel3">
    <w:name w:val="ListLabel 3"/>
    <w:rPr>
      <w:b/>
      <w:i w:val="0"/>
      <w:sz w:val="22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semiHidden/>
    <w:pPr>
      <w:spacing w:line="288" w:lineRule="auto"/>
      <w:jc w:val="both"/>
    </w:pPr>
    <w:rPr>
      <w:rFonts w:ascii="Arial" w:hAnsi="Arial"/>
      <w:spacing w:val="-3"/>
      <w:u w:val="single"/>
    </w:rPr>
  </w:style>
  <w:style w:type="paragraph" w:styleId="Seznam">
    <w:name w:val="List"/>
    <w:basedOn w:val="Normln"/>
    <w:semiHidden/>
    <w:pPr>
      <w:ind w:left="283" w:hanging="283"/>
    </w:pPr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z w:val="24"/>
      <w:lang w:val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z w:val="24"/>
      <w:lang w:val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z w:val="24"/>
      <w:lang w:val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z w:val="24"/>
      <w:lang w:val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z w:val="24"/>
      <w:lang w:val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z w:val="24"/>
      <w:lang w:val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z w:val="24"/>
      <w:lang w:val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z w:val="24"/>
      <w:lang w:val="en-US"/>
    </w:rPr>
  </w:style>
  <w:style w:type="paragraph" w:customStyle="1" w:styleId="Technical40">
    <w:name w:val="Technical[4]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50">
    <w:name w:val="Technical[5]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60">
    <w:name w:val="Technical[6]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70">
    <w:name w:val="Technical[7]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80">
    <w:name w:val="Technical[8]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Document10">
    <w:name w:val="Document[1]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a4">
    <w:name w:val="a4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a5">
    <w:name w:val="a5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6">
    <w:name w:val="a6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7">
    <w:name w:val="a7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8">
    <w:name w:val="a8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9">
    <w:name w:val="a9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a20a">
    <w:name w:val="a20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a21a">
    <w:name w:val="a21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22a">
    <w:name w:val="a22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23a">
    <w:name w:val="a23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24a">
    <w:name w:val="a24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25a">
    <w:name w:val="a25a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a36b">
    <w:name w:val="a36b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a37b">
    <w:name w:val="a37b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38">
    <w:name w:val="a38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39">
    <w:name w:val="a39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40">
    <w:name w:val="a40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41">
    <w:name w:val="a41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suppressAutoHyphens/>
      <w:ind w:firstLine="720"/>
    </w:pPr>
    <w:rPr>
      <w:sz w:val="24"/>
      <w:lang w:val="en-US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sz w:val="24"/>
      <w:lang w:val="en-US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2160"/>
    </w:pPr>
    <w:rPr>
      <w:sz w:val="24"/>
      <w:lang w:val="en-US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880"/>
    </w:pPr>
    <w:rPr>
      <w:sz w:val="24"/>
      <w:lang w:val="en-US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600"/>
    </w:pPr>
    <w:rPr>
      <w:sz w:val="24"/>
      <w:lang w:val="en-US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320"/>
    </w:pPr>
    <w:rPr>
      <w:sz w:val="24"/>
      <w:lang w:val="en-US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firstLine="5040"/>
    </w:pPr>
    <w:rPr>
      <w:sz w:val="24"/>
      <w:lang w:val="en-US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760"/>
    </w:pPr>
    <w:rPr>
      <w:sz w:val="24"/>
      <w:lang w:val="en-US"/>
    </w:rPr>
  </w:style>
  <w:style w:type="paragraph" w:customStyle="1" w:styleId="a56b">
    <w:name w:val="a56b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a57b">
    <w:name w:val="a57b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58aa">
    <w:name w:val="a58a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61aa">
    <w:name w:val="a61a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a63aa">
    <w:name w:val="a63a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a64aa">
    <w:name w:val="a64aa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RightPar1a">
    <w:name w:val="Right Par 1a"/>
    <w:pPr>
      <w:tabs>
        <w:tab w:val="left" w:pos="-720"/>
        <w:tab w:val="left" w:pos="0"/>
        <w:tab w:val="left" w:pos="288"/>
        <w:tab w:val="decimal" w:pos="720"/>
      </w:tabs>
      <w:suppressAutoHyphens/>
    </w:pPr>
    <w:rPr>
      <w:sz w:val="24"/>
      <w:lang w:val="en-US"/>
    </w:rPr>
  </w:style>
  <w:style w:type="paragraph" w:customStyle="1" w:styleId="RightPar2a">
    <w:name w:val="Right Par 2a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</w:pPr>
    <w:rPr>
      <w:sz w:val="24"/>
      <w:lang w:val="en-US"/>
    </w:rPr>
  </w:style>
  <w:style w:type="paragraph" w:customStyle="1" w:styleId="RightPar3a">
    <w:name w:val="Right Par 3a"/>
    <w:pPr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</w:pPr>
    <w:rPr>
      <w:sz w:val="24"/>
      <w:lang w:val="en-US"/>
    </w:rPr>
  </w:style>
  <w:style w:type="paragraph" w:customStyle="1" w:styleId="RightPar4a">
    <w:name w:val="Right Par 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448"/>
        <w:tab w:val="decimal" w:pos="2880"/>
      </w:tabs>
      <w:suppressAutoHyphens/>
    </w:pPr>
    <w:rPr>
      <w:sz w:val="24"/>
      <w:lang w:val="en-US"/>
    </w:rPr>
  </w:style>
  <w:style w:type="paragraph" w:customStyle="1" w:styleId="RightPar5a">
    <w:name w:val="Right Par 5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024"/>
        <w:tab w:val="decimal" w:pos="3600"/>
      </w:tabs>
      <w:suppressAutoHyphens/>
    </w:pPr>
    <w:rPr>
      <w:sz w:val="24"/>
      <w:lang w:val="en-US"/>
    </w:rPr>
  </w:style>
  <w:style w:type="paragraph" w:customStyle="1" w:styleId="RightPar6a">
    <w:name w:val="Right Par 6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decimal" w:pos="4320"/>
      </w:tabs>
      <w:suppressAutoHyphens/>
    </w:pPr>
    <w:rPr>
      <w:sz w:val="24"/>
      <w:lang w:val="en-US"/>
    </w:rPr>
  </w:style>
  <w:style w:type="paragraph" w:customStyle="1" w:styleId="RightPar7a">
    <w:name w:val="Right Par 7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decimal" w:pos="5040"/>
      </w:tabs>
      <w:suppressAutoHyphens/>
    </w:pPr>
    <w:rPr>
      <w:sz w:val="24"/>
      <w:lang w:val="en-US"/>
    </w:rPr>
  </w:style>
  <w:style w:type="paragraph" w:customStyle="1" w:styleId="RightPar8a">
    <w:name w:val="Right Par 8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decimal" w:pos="5760"/>
      </w:tabs>
      <w:suppressAutoHyphens/>
    </w:pPr>
    <w:rPr>
      <w:sz w:val="24"/>
      <w:lang w:val="en-US"/>
    </w:rPr>
  </w:style>
  <w:style w:type="paragraph" w:customStyle="1" w:styleId="Document1a">
    <w:name w:val="Document 1a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Technical5a">
    <w:name w:val="Technical 5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6a">
    <w:name w:val="Technical 6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4a">
    <w:name w:val="Technical 4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7a">
    <w:name w:val="Technical 7a"/>
    <w:pPr>
      <w:tabs>
        <w:tab w:val="left" w:pos="-720"/>
      </w:tabs>
      <w:suppressAutoHyphens/>
    </w:pPr>
    <w:rPr>
      <w:b/>
      <w:sz w:val="24"/>
      <w:lang w:val="en-US"/>
    </w:rPr>
  </w:style>
  <w:style w:type="paragraph" w:customStyle="1" w:styleId="Technical8a">
    <w:name w:val="Technical 8a"/>
    <w:pPr>
      <w:tabs>
        <w:tab w:val="left" w:pos="-720"/>
      </w:tabs>
      <w:suppressAutoHyphens/>
    </w:pPr>
    <w:rPr>
      <w:b/>
      <w:sz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</w:pPr>
  </w:style>
  <w:style w:type="paragraph" w:customStyle="1" w:styleId="Zpat1">
    <w:name w:val="Zápatí1"/>
    <w:pPr>
      <w:tabs>
        <w:tab w:val="center" w:pos="4680"/>
        <w:tab w:val="right" w:pos="9000"/>
        <w:tab w:val="left" w:pos="9360"/>
      </w:tabs>
      <w:suppressAutoHyphens/>
    </w:pPr>
    <w:rPr>
      <w:rFonts w:ascii="Courier New" w:hAnsi="Courier New"/>
      <w:sz w:val="24"/>
      <w:lang w:val="en-US"/>
    </w:rPr>
  </w:style>
  <w:style w:type="paragraph" w:customStyle="1" w:styleId="Znakapoznpodarou1">
    <w:name w:val="Značka pozn. pod čarou1"/>
    <w:pPr>
      <w:tabs>
        <w:tab w:val="left" w:pos="-720"/>
        <w:tab w:val="left" w:pos="720"/>
      </w:tabs>
      <w:suppressAutoHyphens/>
    </w:pPr>
    <w:rPr>
      <w:rFonts w:ascii="Courier New" w:hAnsi="Courier New"/>
      <w:sz w:val="16"/>
      <w:vertAlign w:val="superscript"/>
      <w:lang w:val="en-US"/>
    </w:rPr>
  </w:style>
  <w:style w:type="paragraph" w:customStyle="1" w:styleId="Textpoznpodarou1">
    <w:name w:val="Text pozn. pod čarou1"/>
    <w:pPr>
      <w:tabs>
        <w:tab w:val="left" w:pos="-720"/>
        <w:tab w:val="left" w:pos="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Nadpis31">
    <w:name w:val="Nadpis 31"/>
    <w:pPr>
      <w:suppressAutoHyphens/>
    </w:pPr>
    <w:rPr>
      <w:rFonts w:ascii="Courier New" w:hAnsi="Courier New"/>
      <w:b/>
      <w:sz w:val="24"/>
      <w:lang w:val="en-US"/>
    </w:rPr>
  </w:style>
  <w:style w:type="paragraph" w:customStyle="1" w:styleId="Normlnodsazen1">
    <w:name w:val="Normální odsazený1"/>
    <w:pPr>
      <w:tabs>
        <w:tab w:val="left" w:pos="720"/>
        <w:tab w:val="left" w:pos="1080"/>
        <w:tab w:val="left" w:pos="1440"/>
      </w:tabs>
      <w:suppressAutoHyphens/>
    </w:pPr>
    <w:rPr>
      <w:rFonts w:ascii="Courier New" w:hAnsi="Courier New"/>
      <w:sz w:val="24"/>
      <w:lang w:val="en-US"/>
    </w:rPr>
  </w:style>
  <w:style w:type="paragraph" w:styleId="Obsah1">
    <w:name w:val="toc 1"/>
    <w:basedOn w:val="Normln"/>
    <w:semiHidden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semiHidden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semiHidden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semiHidden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semiHidden/>
    <w:pPr>
      <w:ind w:left="720" w:hanging="720"/>
    </w:pPr>
    <w:rPr>
      <w:lang w:val="en-US"/>
    </w:rPr>
  </w:style>
  <w:style w:type="paragraph" w:styleId="Obsah8">
    <w:name w:val="toc 8"/>
    <w:basedOn w:val="Normln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semiHidden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semiHidden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semiHidden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qFormat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odsazen2">
    <w:name w:val="Body Text Indent 2"/>
    <w:basedOn w:val="Normln"/>
    <w:semiHidden/>
    <w:pPr>
      <w:tabs>
        <w:tab w:val="left" w:pos="-720"/>
      </w:tabs>
      <w:ind w:left="2835" w:hanging="2835"/>
    </w:pPr>
    <w:rPr>
      <w:rFonts w:ascii="Arial" w:hAnsi="Arial"/>
      <w:spacing w:val="-3"/>
      <w:lang w:val="en-GB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spacing w:val="-3"/>
      <w:u w:val="single"/>
    </w:rPr>
  </w:style>
  <w:style w:type="paragraph" w:customStyle="1" w:styleId="Textbodu">
    <w:name w:val="Text bodu"/>
    <w:basedOn w:val="Normln"/>
    <w:pPr>
      <w:jc w:val="both"/>
    </w:pPr>
  </w:style>
  <w:style w:type="paragraph" w:customStyle="1" w:styleId="Odsazentlatextu">
    <w:name w:val="Odsazení těla textu"/>
    <w:basedOn w:val="Normln"/>
    <w:semiHidden/>
    <w:pPr>
      <w:tabs>
        <w:tab w:val="left" w:pos="-720"/>
        <w:tab w:val="left" w:pos="0"/>
      </w:tabs>
      <w:ind w:left="2835" w:hanging="2835"/>
      <w:jc w:val="both"/>
    </w:pPr>
    <w:rPr>
      <w:rFonts w:ascii="Arial" w:hAnsi="Arial"/>
      <w:spacing w:val="-3"/>
    </w:rPr>
  </w:style>
  <w:style w:type="paragraph" w:styleId="Zkladntextodsazen3">
    <w:name w:val="Body Text Indent 3"/>
    <w:basedOn w:val="Normln"/>
    <w:semiHidden/>
    <w:pPr>
      <w:tabs>
        <w:tab w:val="left" w:pos="-1418"/>
        <w:tab w:val="left" w:pos="-720"/>
        <w:tab w:val="left" w:pos="0"/>
        <w:tab w:val="left" w:pos="720"/>
        <w:tab w:val="left" w:pos="2160"/>
      </w:tabs>
      <w:ind w:hanging="22"/>
      <w:jc w:val="both"/>
    </w:pPr>
    <w:rPr>
      <w:spacing w:val="-3"/>
    </w:rPr>
  </w:style>
  <w:style w:type="paragraph" w:styleId="Prosttext">
    <w:name w:val="Plain Text"/>
    <w:basedOn w:val="Normln"/>
    <w:semiHidden/>
    <w:rPr>
      <w:color w:val="000080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Default">
    <w:name w:val="Default"/>
    <w:pPr>
      <w:suppressAutoHyphens/>
    </w:pPr>
    <w:rPr>
      <w:color w:val="000000"/>
      <w:sz w:val="24"/>
    </w:rPr>
  </w:style>
  <w:style w:type="paragraph" w:styleId="Textpoznpodarou">
    <w:name w:val="footnote text"/>
    <w:basedOn w:val="Normln"/>
    <w:semiHidden/>
    <w:rPr>
      <w:rFonts w:ascii="TmsRmn 12pt" w:hAnsi="TmsRmn 12pt"/>
      <w:sz w:val="20"/>
    </w:rPr>
  </w:style>
  <w:style w:type="paragraph" w:styleId="Odstavecseseznamem">
    <w:name w:val="List Paragraph"/>
    <w:basedOn w:val="Normln"/>
    <w:uiPriority w:val="34"/>
    <w:qFormat/>
    <w:pPr>
      <w:spacing w:line="276" w:lineRule="auto"/>
    </w:pPr>
    <w:rPr>
      <w:rFonts w:ascii="Calibri" w:eastAsia="Calibri" w:hAnsi="Calibri"/>
      <w:sz w:val="22"/>
    </w:rPr>
  </w:style>
  <w:style w:type="paragraph" w:styleId="Normlnweb">
    <w:name w:val="Normal (Web)"/>
    <w:basedOn w:val="Normln"/>
    <w:uiPriority w:val="99"/>
    <w:pPr>
      <w:spacing w:before="100" w:after="100"/>
    </w:pPr>
  </w:style>
  <w:style w:type="paragraph" w:customStyle="1" w:styleId="Textodstavce">
    <w:name w:val="Text odstavce"/>
    <w:basedOn w:val="Normln"/>
    <w:pPr>
      <w:tabs>
        <w:tab w:val="left" w:pos="360"/>
        <w:tab w:val="left" w:pos="851"/>
      </w:tabs>
      <w:spacing w:before="120" w:after="120"/>
      <w:jc w:val="both"/>
    </w:pPr>
  </w:style>
  <w:style w:type="paragraph" w:customStyle="1" w:styleId="Style1">
    <w:name w:val="Style1"/>
    <w:basedOn w:val="Normln"/>
    <w:pPr>
      <w:widowControl w:val="0"/>
      <w:spacing w:line="557" w:lineRule="exact"/>
    </w:pPr>
  </w:style>
  <w:style w:type="paragraph" w:customStyle="1" w:styleId="Style2">
    <w:name w:val="Style2"/>
    <w:basedOn w:val="Normln"/>
    <w:pPr>
      <w:widowControl w:val="0"/>
      <w:spacing w:line="274" w:lineRule="exact"/>
    </w:pPr>
  </w:style>
  <w:style w:type="paragraph" w:customStyle="1" w:styleId="Style3">
    <w:name w:val="Style3"/>
    <w:basedOn w:val="Normln"/>
    <w:pPr>
      <w:widowControl w:val="0"/>
      <w:spacing w:line="271" w:lineRule="exact"/>
    </w:pPr>
  </w:style>
  <w:style w:type="paragraph" w:customStyle="1" w:styleId="Style4">
    <w:name w:val="Style4"/>
    <w:basedOn w:val="Normln"/>
    <w:pPr>
      <w:widowControl w:val="0"/>
      <w:spacing w:line="283" w:lineRule="exact"/>
      <w:jc w:val="both"/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Zkladntext21">
    <w:name w:val="Základní text 21"/>
    <w:basedOn w:val="Normln"/>
    <w:pPr>
      <w:ind w:firstLine="708"/>
      <w:jc w:val="both"/>
    </w:pPr>
  </w:style>
  <w:style w:type="paragraph" w:customStyle="1" w:styleId="odstavec-blok">
    <w:name w:val="odstavec-blok"/>
    <w:basedOn w:val="Normln"/>
    <w:pPr>
      <w:spacing w:before="100" w:after="100"/>
    </w:pPr>
  </w:style>
  <w:style w:type="paragraph" w:styleId="Pedmtkomente">
    <w:name w:val="annotation subject"/>
    <w:semiHidden/>
    <w:pPr>
      <w:widowControl w:val="0"/>
      <w:suppressAutoHyphens/>
    </w:pPr>
    <w:rPr>
      <w:b/>
      <w:sz w:val="24"/>
    </w:rPr>
  </w:style>
  <w:style w:type="paragraph" w:styleId="Textkomente">
    <w:name w:val="annotation text"/>
    <w:basedOn w:val="Normln"/>
    <w:uiPriority w:val="99"/>
    <w:semiHidden/>
    <w:rPr>
      <w:sz w:val="20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paragraph" w:customStyle="1" w:styleId="N1Report">
    <w:name w:val="N1_Report"/>
    <w:basedOn w:val="Normln"/>
    <w:qFormat/>
    <w:pPr>
      <w:keepNext/>
      <w:spacing w:before="120" w:after="240" w:line="360" w:lineRule="auto"/>
      <w:ind w:left="357" w:hanging="357"/>
    </w:pPr>
    <w:rPr>
      <w:rFonts w:ascii="Arial" w:hAnsi="Arial"/>
      <w:caps/>
      <w:sz w:val="28"/>
    </w:rPr>
  </w:style>
  <w:style w:type="paragraph" w:customStyle="1" w:styleId="Poznmka">
    <w:name w:val="Poznámka"/>
    <w:basedOn w:val="Textpoznpodarou"/>
    <w:semiHidden/>
    <w:unhideWhenUsed/>
    <w:qFormat/>
    <w:rPr>
      <w:rFonts w:ascii="Arial" w:hAnsi="Arial"/>
      <w:sz w:val="18"/>
    </w:rPr>
  </w:style>
  <w:style w:type="paragraph" w:customStyle="1" w:styleId="NorReport">
    <w:name w:val="Nor_Report"/>
    <w:basedOn w:val="Normln"/>
    <w:qFormat/>
    <w:pPr>
      <w:spacing w:before="60" w:after="60"/>
    </w:pPr>
    <w:rPr>
      <w:rFonts w:ascii="Arial" w:hAnsi="Arial"/>
      <w:sz w:val="22"/>
    </w:rPr>
  </w:style>
  <w:style w:type="paragraph" w:customStyle="1" w:styleId="N2Report">
    <w:name w:val="N2_Report"/>
    <w:basedOn w:val="Nadpis2"/>
    <w:autoRedefine/>
    <w:qFormat/>
    <w:pPr>
      <w:keepLines w:val="0"/>
      <w:suppressAutoHyphens w:val="0"/>
      <w:spacing w:before="240" w:after="120"/>
      <w:ind w:left="113"/>
    </w:pPr>
    <w:rPr>
      <w:rFonts w:ascii="Calibri" w:hAnsi="Calibri"/>
      <w:i w:val="0"/>
      <w:sz w:val="20"/>
    </w:rPr>
  </w:style>
  <w:style w:type="paragraph" w:customStyle="1" w:styleId="N3Report">
    <w:name w:val="N3_Report"/>
    <w:basedOn w:val="Normln"/>
    <w:qFormat/>
    <w:pPr>
      <w:keepNext/>
      <w:spacing w:before="120" w:after="120"/>
    </w:pPr>
    <w:rPr>
      <w:rFonts w:ascii="Arial" w:hAnsi="Arial"/>
      <w:b/>
      <w:smallCaps/>
      <w:color w:val="000000"/>
      <w:sz w:val="22"/>
    </w:rPr>
  </w:style>
  <w:style w:type="paragraph" w:customStyle="1" w:styleId="Odstavec">
    <w:name w:val="Odstavec"/>
    <w:basedOn w:val="Normln"/>
    <w:semiHidden/>
    <w:pPr>
      <w:spacing w:before="120"/>
    </w:pPr>
  </w:style>
  <w:style w:type="paragraph" w:styleId="Revize">
    <w:name w:val="Revision"/>
    <w:semiHidden/>
    <w:pPr>
      <w:suppressAutoHyphens/>
    </w:pPr>
    <w:rPr>
      <w:sz w:val="24"/>
    </w:rPr>
  </w:style>
  <w:style w:type="paragraph" w:customStyle="1" w:styleId="CharChar">
    <w:name w:val="Char Char"/>
    <w:basedOn w:val="Normln"/>
    <w:semiHidden/>
    <w:pPr>
      <w:spacing w:after="160" w:line="240" w:lineRule="exact"/>
    </w:pPr>
    <w:rPr>
      <w:rFonts w:ascii="Arial" w:hAnsi="Arial"/>
      <w:sz w:val="22"/>
      <w:lang w:val="sk-SK"/>
    </w:rPr>
  </w:style>
  <w:style w:type="paragraph" w:styleId="Nadpisobsahu">
    <w:name w:val="TOC Heading"/>
    <w:basedOn w:val="Nadpis1"/>
    <w:qFormat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uppressAutoHyphens w:val="0"/>
      <w:spacing w:before="480" w:line="276" w:lineRule="auto"/>
      <w:jc w:val="center"/>
    </w:pPr>
    <w:rPr>
      <w:rFonts w:ascii="Cambria" w:hAnsi="Cambria"/>
      <w:color w:val="808080"/>
    </w:rPr>
  </w:style>
  <w:style w:type="paragraph" w:customStyle="1" w:styleId="TitulekReport">
    <w:name w:val="Titulek_Report"/>
    <w:qFormat/>
    <w:pPr>
      <w:keepNext/>
      <w:suppressAutoHyphens/>
    </w:pPr>
    <w:rPr>
      <w:rFonts w:ascii="Arial" w:hAnsi="Arial"/>
      <w:b/>
      <w:sz w:val="24"/>
    </w:rPr>
  </w:style>
  <w:style w:type="paragraph" w:customStyle="1" w:styleId="TabReport">
    <w:name w:val="Tab_Report"/>
    <w:qFormat/>
    <w:pPr>
      <w:suppressAutoHyphens/>
    </w:pPr>
    <w:rPr>
      <w:rFonts w:ascii="Arial" w:hAnsi="Arial"/>
      <w:sz w:val="16"/>
    </w:rPr>
  </w:style>
  <w:style w:type="paragraph" w:customStyle="1" w:styleId="N4Report">
    <w:name w:val="N4_Report"/>
    <w:qFormat/>
    <w:pPr>
      <w:keepNext/>
      <w:suppressAutoHyphens/>
    </w:pPr>
    <w:rPr>
      <w:rFonts w:ascii="Arial" w:hAnsi="Arial"/>
      <w:i/>
      <w:sz w:val="22"/>
    </w:rPr>
  </w:style>
  <w:style w:type="paragraph" w:customStyle="1" w:styleId="article-perex">
    <w:name w:val="article-perex"/>
    <w:basedOn w:val="Normln"/>
    <w:pPr>
      <w:spacing w:before="100" w:after="100"/>
    </w:pPr>
  </w:style>
  <w:style w:type="paragraph" w:styleId="Bezmezer">
    <w:name w:val="No Spacing"/>
    <w:uiPriority w:val="1"/>
    <w:qFormat/>
    <w:pPr>
      <w:suppressAutoHyphens/>
    </w:pPr>
    <w:rPr>
      <w:rFonts w:ascii="Arial" w:eastAsia="MS Mincho" w:hAnsi="Arial"/>
      <w:sz w:val="24"/>
      <w:lang w:eastAsia="ja-JP"/>
    </w:rPr>
  </w:style>
  <w:style w:type="paragraph" w:customStyle="1" w:styleId="OPVK">
    <w:name w:val="OP VK"/>
    <w:basedOn w:val="Normln"/>
    <w:qFormat/>
    <w:pPr>
      <w:spacing w:after="200" w:line="276" w:lineRule="auto"/>
      <w:jc w:val="center"/>
    </w:pPr>
    <w:rPr>
      <w:rFonts w:ascii="Calibri" w:eastAsia="Calibri" w:hAnsi="Calibri"/>
      <w:b/>
      <w:sz w:val="36"/>
    </w:rPr>
  </w:style>
  <w:style w:type="paragraph" w:customStyle="1" w:styleId="Style5">
    <w:name w:val="Style5"/>
    <w:basedOn w:val="Normln"/>
    <w:pPr>
      <w:widowControl w:val="0"/>
      <w:spacing w:line="283" w:lineRule="exact"/>
      <w:ind w:hanging="418"/>
    </w:pPr>
  </w:style>
  <w:style w:type="paragraph" w:customStyle="1" w:styleId="Style6">
    <w:name w:val="Style6"/>
    <w:basedOn w:val="Normln"/>
    <w:pPr>
      <w:widowControl w:val="0"/>
    </w:pPr>
  </w:style>
  <w:style w:type="paragraph" w:customStyle="1" w:styleId="Novelizanbod">
    <w:name w:val="Novelizační bod"/>
    <w:basedOn w:val="Normln"/>
    <w:pPr>
      <w:tabs>
        <w:tab w:val="left" w:pos="851"/>
      </w:tabs>
      <w:spacing w:before="480" w:after="120"/>
      <w:jc w:val="both"/>
    </w:pPr>
  </w:style>
  <w:style w:type="paragraph" w:customStyle="1" w:styleId="Normln1">
    <w:name w:val="Normální1"/>
    <w:rsid w:val="004C0D51"/>
    <w:pPr>
      <w:widowControl w:val="0"/>
      <w:suppressAutoHyphens/>
      <w:textAlignment w:val="baseline"/>
    </w:pPr>
    <w:rPr>
      <w:rFonts w:ascii="TmsRmn 12pt" w:hAnsi="TmsRmn 12pt" w:cs="Microsoft YaHei"/>
      <w:color w:val="00000A"/>
      <w:sz w:val="24"/>
      <w:lang w:eastAsia="zh-CN" w:bidi="hi-IN"/>
    </w:rPr>
  </w:style>
  <w:style w:type="paragraph" w:customStyle="1" w:styleId="Obsahrmce">
    <w:name w:val="Obsah rámce"/>
    <w:basedOn w:val="Normln"/>
  </w:style>
  <w:style w:type="paragraph" w:customStyle="1" w:styleId="Standard">
    <w:name w:val="Standard"/>
    <w:rsid w:val="0022560B"/>
    <w:pPr>
      <w:suppressAutoHyphens/>
      <w:autoSpaceDN w:val="0"/>
      <w:jc w:val="center"/>
    </w:pPr>
    <w:rPr>
      <w:kern w:val="3"/>
      <w:sz w:val="24"/>
      <w:lang w:eastAsia="zh-CN" w:bidi="hi-IN"/>
    </w:rPr>
  </w:style>
  <w:style w:type="paragraph" w:customStyle="1" w:styleId="Textbody">
    <w:name w:val="Text body"/>
    <w:basedOn w:val="Normln"/>
    <w:rsid w:val="00A3755B"/>
    <w:pPr>
      <w:autoSpaceDN w:val="0"/>
      <w:spacing w:after="120" w:line="276" w:lineRule="auto"/>
      <w:textAlignment w:val="baseline"/>
    </w:pPr>
    <w:rPr>
      <w:rFonts w:ascii="Verdana" w:eastAsia="Calibri" w:hAnsi="Verdana"/>
      <w:kern w:val="3"/>
      <w:szCs w:val="24"/>
      <w:lang w:eastAsia="zh-CN"/>
    </w:rPr>
  </w:style>
  <w:style w:type="character" w:styleId="Zdraznn">
    <w:name w:val="Emphasis"/>
    <w:basedOn w:val="Standardnpsmoodstavce"/>
    <w:uiPriority w:val="20"/>
    <w:qFormat/>
    <w:rsid w:val="002D4289"/>
    <w:rPr>
      <w:i/>
      <w:iCs/>
    </w:rPr>
  </w:style>
  <w:style w:type="paragraph" w:customStyle="1" w:styleId="western">
    <w:name w:val="western"/>
    <w:basedOn w:val="Normln"/>
    <w:rsid w:val="002D4289"/>
    <w:pPr>
      <w:suppressAutoHyphens w:val="0"/>
      <w:spacing w:before="100" w:beforeAutospacing="1" w:after="119"/>
    </w:pPr>
    <w:rPr>
      <w:color w:val="00000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B4696"/>
    <w:rPr>
      <w:sz w:val="16"/>
      <w:szCs w:val="16"/>
    </w:rPr>
  </w:style>
  <w:style w:type="paragraph" w:styleId="Zkladntextodsazen">
    <w:name w:val="Body Text Indent"/>
    <w:basedOn w:val="Normln"/>
    <w:link w:val="ZkladntextodsazenChar1"/>
    <w:uiPriority w:val="99"/>
    <w:semiHidden/>
    <w:unhideWhenUsed/>
    <w:rsid w:val="002D2FAF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rsid w:val="002D2FAF"/>
    <w:rPr>
      <w:sz w:val="24"/>
    </w:rPr>
  </w:style>
  <w:style w:type="paragraph" w:customStyle="1" w:styleId="PS-uvodnodstavec">
    <w:name w:val="PS-uvodní odstavec"/>
    <w:basedOn w:val="Normln"/>
    <w:qFormat/>
    <w:rsid w:val="005B49C8"/>
    <w:pPr>
      <w:spacing w:after="360" w:line="256" w:lineRule="auto"/>
      <w:ind w:firstLine="709"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E731-2225-4D20-971D-D5339DFF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2109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026. schůze [vvvkm]</vt:lpstr>
    </vt:vector>
  </TitlesOfParts>
  <Company>Parlament CR</Company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026. schůze [vvvkm]</dc:title>
  <dc:creator>omyl</dc:creator>
  <cp:lastModifiedBy>Nováková Helena</cp:lastModifiedBy>
  <cp:revision>2</cp:revision>
  <cp:lastPrinted>2021-12-15T11:49:00Z</cp:lastPrinted>
  <dcterms:created xsi:type="dcterms:W3CDTF">2021-12-15T12:56:00Z</dcterms:created>
  <dcterms:modified xsi:type="dcterms:W3CDTF">2021-12-15T12:56:00Z</dcterms:modified>
  <dc:language>cs-CZ</dc:language>
</cp:coreProperties>
</file>