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Pr="00346FCE" w:rsidRDefault="00DC29E4" w:rsidP="00377253">
      <w:pPr>
        <w:pStyle w:val="PS-hlavika1"/>
      </w:pPr>
      <w:r w:rsidRPr="00346FCE">
        <w:t>Parlament České republiky</w:t>
      </w:r>
    </w:p>
    <w:p w:rsidR="00DC29E4" w:rsidRPr="00346FCE" w:rsidRDefault="00DC29E4" w:rsidP="000E730C">
      <w:pPr>
        <w:pStyle w:val="PS-hlavika2"/>
      </w:pPr>
      <w:r w:rsidRPr="00346FCE">
        <w:t>POSLANECKÁ SNĚMOVNA</w:t>
      </w:r>
    </w:p>
    <w:p w:rsidR="00DC29E4" w:rsidRPr="00346FCE" w:rsidRDefault="00DC29E4" w:rsidP="000E730C">
      <w:pPr>
        <w:pStyle w:val="PS-hlavika2"/>
      </w:pPr>
      <w:r w:rsidRPr="00346FCE">
        <w:t>20</w:t>
      </w:r>
      <w:r w:rsidR="00046EFE">
        <w:t>21</w:t>
      </w:r>
    </w:p>
    <w:p w:rsidR="00DC29E4" w:rsidRPr="00346FCE" w:rsidRDefault="00046EFE" w:rsidP="00377253">
      <w:pPr>
        <w:pStyle w:val="PS-hlavika1"/>
      </w:pPr>
      <w:r>
        <w:t>9</w:t>
      </w:r>
      <w:r w:rsidR="00DC29E4" w:rsidRPr="00346FCE">
        <w:t>. volební období</w:t>
      </w:r>
    </w:p>
    <w:p w:rsidR="00DC29E4" w:rsidRPr="00346FCE" w:rsidRDefault="00700754" w:rsidP="000E730C">
      <w:pPr>
        <w:pStyle w:val="PS-slousnesen"/>
      </w:pPr>
      <w:r>
        <w:t>56</w:t>
      </w:r>
    </w:p>
    <w:p w:rsidR="00DC29E4" w:rsidRPr="00346FCE" w:rsidRDefault="00DC29E4" w:rsidP="00903269">
      <w:pPr>
        <w:pStyle w:val="PS-hlavika3"/>
      </w:pPr>
      <w:r w:rsidRPr="00346FCE">
        <w:t>USNESENÍ</w:t>
      </w:r>
    </w:p>
    <w:p w:rsidR="00DC29E4" w:rsidRPr="00346FCE" w:rsidRDefault="006F3501" w:rsidP="00377253">
      <w:pPr>
        <w:pStyle w:val="PS-hlavika1"/>
      </w:pPr>
      <w:r w:rsidRPr="00346FCE">
        <w:t>Poslanecké sněmovny</w:t>
      </w:r>
    </w:p>
    <w:p w:rsidR="00DC29E4" w:rsidRPr="00346FCE" w:rsidRDefault="00DC29E4" w:rsidP="00377253">
      <w:pPr>
        <w:pStyle w:val="PS-hlavika1"/>
      </w:pPr>
      <w:r w:rsidRPr="00346FCE">
        <w:t>z</w:t>
      </w:r>
      <w:r w:rsidR="002D58FF" w:rsidRPr="00346FCE">
        <w:t>e</w:t>
      </w:r>
      <w:r w:rsidRPr="00346FCE">
        <w:t xml:space="preserve"> </w:t>
      </w:r>
      <w:r w:rsidR="002D58FF" w:rsidRPr="00346FCE">
        <w:t>4</w:t>
      </w:r>
      <w:r w:rsidRPr="00346FCE">
        <w:t>. schůze</w:t>
      </w:r>
    </w:p>
    <w:p w:rsidR="00DC29E4" w:rsidRPr="00346FCE" w:rsidRDefault="00DC29E4" w:rsidP="00377253">
      <w:pPr>
        <w:pStyle w:val="PS-hlavika1"/>
      </w:pPr>
      <w:r w:rsidRPr="00346FCE">
        <w:t>ze dne</w:t>
      </w:r>
      <w:r w:rsidR="00ED24F4" w:rsidRPr="00346FCE">
        <w:t xml:space="preserve"> </w:t>
      </w:r>
      <w:r w:rsidR="002D58FF" w:rsidRPr="00346FCE">
        <w:t>1</w:t>
      </w:r>
      <w:r w:rsidR="00046EFE">
        <w:t>4</w:t>
      </w:r>
      <w:r w:rsidRPr="00346FCE">
        <w:t xml:space="preserve">. </w:t>
      </w:r>
      <w:r w:rsidR="00ED24F4" w:rsidRPr="00346FCE">
        <w:t>prosince</w:t>
      </w:r>
      <w:r w:rsidRPr="00346FCE">
        <w:t xml:space="preserve"> 20</w:t>
      </w:r>
      <w:r w:rsidR="00046EFE">
        <w:t>21</w:t>
      </w:r>
    </w:p>
    <w:p w:rsidR="00DC29E4" w:rsidRPr="00346FCE" w:rsidRDefault="00137703" w:rsidP="00D76FB3">
      <w:pPr>
        <w:pStyle w:val="PS-pedmtusnesen"/>
      </w:pPr>
      <w:r w:rsidRPr="00346FCE">
        <w:t>k</w:t>
      </w:r>
      <w:r w:rsidR="00346FCE" w:rsidRPr="00346FCE">
        <w:t> </w:t>
      </w:r>
      <w:r w:rsidR="002313DD" w:rsidRPr="00346FCE">
        <w:t>návrhu</w:t>
      </w:r>
      <w:r w:rsidR="00346FCE" w:rsidRPr="00346FCE">
        <w:t xml:space="preserve"> </w:t>
      </w:r>
      <w:r w:rsidR="00C9549C" w:rsidRPr="00AA1240">
        <w:t>na volbu vedoucích stálých delegací Parlamentu do meziparlamentních organizací</w:t>
      </w:r>
    </w:p>
    <w:p w:rsidR="009B65FE" w:rsidRDefault="009B65FE" w:rsidP="009B65FE">
      <w:pPr>
        <w:pStyle w:val="PS-uvodnodstavec"/>
      </w:pPr>
      <w:r>
        <w:t>Poslanecká sněmovna</w:t>
      </w:r>
    </w:p>
    <w:p w:rsidR="00404D31" w:rsidRPr="00346FCE" w:rsidRDefault="00346FCE" w:rsidP="00355E9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346FCE">
        <w:rPr>
          <w:rFonts w:ascii="Times New Roman" w:hAnsi="Times New Roman"/>
          <w:b/>
          <w:spacing w:val="-3"/>
          <w:sz w:val="24"/>
          <w:szCs w:val="24"/>
        </w:rPr>
        <w:t>volí</w:t>
      </w:r>
      <w:r w:rsidR="00CB0B0E">
        <w:rPr>
          <w:rFonts w:ascii="Times New Roman" w:hAnsi="Times New Roman"/>
          <w:spacing w:val="-3"/>
          <w:sz w:val="24"/>
          <w:szCs w:val="24"/>
        </w:rPr>
        <w:t xml:space="preserve"> vedoucími</w:t>
      </w:r>
    </w:p>
    <w:p w:rsidR="00346FCE" w:rsidRPr="00346FCE" w:rsidRDefault="00346FCE" w:rsidP="00346FC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B0B0E" w:rsidRDefault="00CB0B0E" w:rsidP="00CB0B0E">
      <w:pPr>
        <w:widowControl w:val="0"/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jc w:val="both"/>
      </w:pPr>
      <w:r>
        <w:t xml:space="preserve">stálé delegace Parlamentu do Meziparlamentní unie </w:t>
      </w:r>
      <w:r w:rsidR="00046EFE">
        <w:t>Viktora Vojtka</w:t>
      </w:r>
      <w:r w:rsidR="00C9549C">
        <w:t>,</w:t>
      </w:r>
    </w:p>
    <w:p w:rsidR="00046EFE" w:rsidRDefault="00046EFE" w:rsidP="00046EF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</w:pPr>
    </w:p>
    <w:p w:rsidR="00CB0B0E" w:rsidRDefault="00CB0B0E" w:rsidP="00CB0B0E">
      <w:pPr>
        <w:widowControl w:val="0"/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jc w:val="both"/>
      </w:pPr>
      <w:r>
        <w:t xml:space="preserve">stálé delegace Parlamentu do Parlamentního shromáždění NATO </w:t>
      </w:r>
      <w:r w:rsidR="002E6E9D">
        <w:t>Jiřího Horáka</w:t>
      </w:r>
      <w:r w:rsidR="00C9549C">
        <w:t>,</w:t>
      </w:r>
    </w:p>
    <w:p w:rsidR="002E6E9D" w:rsidRDefault="002E6E9D" w:rsidP="002E6E9D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</w:pPr>
    </w:p>
    <w:p w:rsidR="00CB0B0E" w:rsidRDefault="00CB0B0E" w:rsidP="00CB0B0E">
      <w:pPr>
        <w:widowControl w:val="0"/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jc w:val="both"/>
      </w:pPr>
      <w:r>
        <w:t xml:space="preserve">stálé delegace Parlamentu do Parlamentního shromáždění Organizace pro bezpečnost a spolupráci v Evropě </w:t>
      </w:r>
      <w:r w:rsidR="002E6E9D">
        <w:t>Jana Bauera</w:t>
      </w:r>
      <w:r w:rsidR="00C9549C">
        <w:t>,</w:t>
      </w:r>
    </w:p>
    <w:p w:rsidR="002E6E9D" w:rsidRDefault="002E6E9D" w:rsidP="002E6E9D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</w:pPr>
    </w:p>
    <w:p w:rsidR="00CB0B0E" w:rsidRDefault="00CB0B0E" w:rsidP="00CB0B0E">
      <w:pPr>
        <w:widowControl w:val="0"/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jc w:val="both"/>
      </w:pPr>
      <w:r>
        <w:t xml:space="preserve">stálé delegace Parlamentu do Středoevropské iniciativy </w:t>
      </w:r>
      <w:r w:rsidR="002E6E9D">
        <w:t>Jana Kubíka</w:t>
      </w:r>
      <w:r>
        <w:t>.</w:t>
      </w:r>
    </w:p>
    <w:p w:rsidR="00346FCE" w:rsidRPr="00346FCE" w:rsidRDefault="00346FCE" w:rsidP="00346FCE"/>
    <w:p w:rsidR="002E6E9D" w:rsidRDefault="002E6E9D" w:rsidP="002E6E9D">
      <w:pPr>
        <w:pStyle w:val="PS-jmeno2"/>
      </w:pPr>
    </w:p>
    <w:p w:rsidR="002E6E9D" w:rsidRDefault="002E6E9D" w:rsidP="002E6E9D">
      <w:pPr>
        <w:pStyle w:val="PS-overov"/>
      </w:pPr>
    </w:p>
    <w:p w:rsidR="002E6E9D" w:rsidRDefault="002E6E9D" w:rsidP="002E6E9D">
      <w:pPr>
        <w:pStyle w:val="PS-overov"/>
      </w:pPr>
    </w:p>
    <w:p w:rsidR="002E6E9D" w:rsidRPr="002E6E9D" w:rsidRDefault="00884D7E" w:rsidP="002E6E9D">
      <w:pPr>
        <w:pStyle w:val="PS-overov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A66149" w:rsidRPr="00346FCE" w:rsidRDefault="00A66149" w:rsidP="00A66149">
      <w:pPr>
        <w:pStyle w:val="PS-pedseda"/>
      </w:pPr>
      <w:r w:rsidRPr="00346FCE">
        <w:t>předsed</w:t>
      </w:r>
      <w:r w:rsidR="002E6E9D">
        <w:t>kyně</w:t>
      </w:r>
      <w:r w:rsidRPr="00346FCE">
        <w:t xml:space="preserve"> Poslanecké sněmovny</w:t>
      </w:r>
    </w:p>
    <w:p w:rsidR="00A66149" w:rsidRPr="00346FCE" w:rsidRDefault="00884D7E" w:rsidP="00A66149">
      <w:pPr>
        <w:pStyle w:val="PS-jmeno2"/>
      </w:pPr>
      <w:r>
        <w:t xml:space="preserve">Zdeněk Kettner v. r.  </w:t>
      </w:r>
      <w:bookmarkStart w:id="0" w:name="_GoBack"/>
      <w:bookmarkEnd w:id="0"/>
      <w:r w:rsidR="00CF6104">
        <w:t xml:space="preserve"> </w:t>
      </w:r>
    </w:p>
    <w:p w:rsidR="00A66149" w:rsidRPr="00346FCE" w:rsidRDefault="00A66149" w:rsidP="00A66149">
      <w:pPr>
        <w:pStyle w:val="PS-overov"/>
      </w:pPr>
      <w:r w:rsidRPr="00346FCE">
        <w:t>ověřovatel Poslanecké sněmovny</w:t>
      </w:r>
    </w:p>
    <w:sectPr w:rsidR="00A66149" w:rsidRPr="00346FCE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79C4812"/>
    <w:multiLevelType w:val="hybridMultilevel"/>
    <w:tmpl w:val="50B0F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4" w15:restartNumberingAfterBreak="0">
    <w:nsid w:val="467A6AD9"/>
    <w:multiLevelType w:val="singleLevel"/>
    <w:tmpl w:val="13225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90401"/>
    <w:multiLevelType w:val="hybridMultilevel"/>
    <w:tmpl w:val="374A709E"/>
    <w:lvl w:ilvl="0" w:tplc="A14A2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6B5A"/>
    <w:multiLevelType w:val="hybridMultilevel"/>
    <w:tmpl w:val="36B87D7A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32C8"/>
    <w:rsid w:val="00046EFE"/>
    <w:rsid w:val="000476E4"/>
    <w:rsid w:val="00086E3D"/>
    <w:rsid w:val="000A66D2"/>
    <w:rsid w:val="000C5278"/>
    <w:rsid w:val="000C61A6"/>
    <w:rsid w:val="000E3E2C"/>
    <w:rsid w:val="000E730C"/>
    <w:rsid w:val="00103C04"/>
    <w:rsid w:val="00106842"/>
    <w:rsid w:val="00121C48"/>
    <w:rsid w:val="00137703"/>
    <w:rsid w:val="001513D5"/>
    <w:rsid w:val="001869AD"/>
    <w:rsid w:val="001A46FC"/>
    <w:rsid w:val="001B45F3"/>
    <w:rsid w:val="002146DB"/>
    <w:rsid w:val="00230024"/>
    <w:rsid w:val="002313DD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D58FF"/>
    <w:rsid w:val="002E6E9D"/>
    <w:rsid w:val="002F0419"/>
    <w:rsid w:val="00346FCE"/>
    <w:rsid w:val="00355E96"/>
    <w:rsid w:val="00356011"/>
    <w:rsid w:val="00377253"/>
    <w:rsid w:val="003A4422"/>
    <w:rsid w:val="003C553D"/>
    <w:rsid w:val="003D2033"/>
    <w:rsid w:val="003F124A"/>
    <w:rsid w:val="00404D31"/>
    <w:rsid w:val="004107C1"/>
    <w:rsid w:val="0042610C"/>
    <w:rsid w:val="00453987"/>
    <w:rsid w:val="00482116"/>
    <w:rsid w:val="004B630A"/>
    <w:rsid w:val="004D4A71"/>
    <w:rsid w:val="005065F5"/>
    <w:rsid w:val="005227BF"/>
    <w:rsid w:val="00535D07"/>
    <w:rsid w:val="00547E30"/>
    <w:rsid w:val="00566A4C"/>
    <w:rsid w:val="00590CA8"/>
    <w:rsid w:val="005B24A1"/>
    <w:rsid w:val="005C30D7"/>
    <w:rsid w:val="005D54D3"/>
    <w:rsid w:val="005E094C"/>
    <w:rsid w:val="005F5940"/>
    <w:rsid w:val="005F6CAE"/>
    <w:rsid w:val="00620764"/>
    <w:rsid w:val="00632606"/>
    <w:rsid w:val="0064111B"/>
    <w:rsid w:val="006849EA"/>
    <w:rsid w:val="006E3ADC"/>
    <w:rsid w:val="006F2A8D"/>
    <w:rsid w:val="006F3501"/>
    <w:rsid w:val="00700754"/>
    <w:rsid w:val="007B5964"/>
    <w:rsid w:val="007C62DA"/>
    <w:rsid w:val="007D5EE1"/>
    <w:rsid w:val="007E1D0B"/>
    <w:rsid w:val="007F61CB"/>
    <w:rsid w:val="00812496"/>
    <w:rsid w:val="00830BFE"/>
    <w:rsid w:val="0083536F"/>
    <w:rsid w:val="00884D7E"/>
    <w:rsid w:val="00891E1A"/>
    <w:rsid w:val="00893C29"/>
    <w:rsid w:val="008B3563"/>
    <w:rsid w:val="008C35CF"/>
    <w:rsid w:val="008C3DF6"/>
    <w:rsid w:val="008D67AD"/>
    <w:rsid w:val="008F0855"/>
    <w:rsid w:val="008F4336"/>
    <w:rsid w:val="00903269"/>
    <w:rsid w:val="00903E04"/>
    <w:rsid w:val="00920D8B"/>
    <w:rsid w:val="009324F1"/>
    <w:rsid w:val="00943F92"/>
    <w:rsid w:val="00981278"/>
    <w:rsid w:val="009B65FE"/>
    <w:rsid w:val="009C30E9"/>
    <w:rsid w:val="009D1537"/>
    <w:rsid w:val="00A01AC8"/>
    <w:rsid w:val="00A05A68"/>
    <w:rsid w:val="00A46CDA"/>
    <w:rsid w:val="00A63066"/>
    <w:rsid w:val="00A66149"/>
    <w:rsid w:val="00AA0D27"/>
    <w:rsid w:val="00AA4146"/>
    <w:rsid w:val="00B13892"/>
    <w:rsid w:val="00B17BF9"/>
    <w:rsid w:val="00B53E8D"/>
    <w:rsid w:val="00B715B6"/>
    <w:rsid w:val="00B94F22"/>
    <w:rsid w:val="00BC09E3"/>
    <w:rsid w:val="00BE315C"/>
    <w:rsid w:val="00BE3E52"/>
    <w:rsid w:val="00C56014"/>
    <w:rsid w:val="00C75121"/>
    <w:rsid w:val="00C9549C"/>
    <w:rsid w:val="00CB0B0E"/>
    <w:rsid w:val="00CF6104"/>
    <w:rsid w:val="00CF7692"/>
    <w:rsid w:val="00D76FB3"/>
    <w:rsid w:val="00D81772"/>
    <w:rsid w:val="00D86D26"/>
    <w:rsid w:val="00D97F3F"/>
    <w:rsid w:val="00DA6DDE"/>
    <w:rsid w:val="00DC29E4"/>
    <w:rsid w:val="00E41FED"/>
    <w:rsid w:val="00E8565F"/>
    <w:rsid w:val="00E87E46"/>
    <w:rsid w:val="00E9039F"/>
    <w:rsid w:val="00E97A8C"/>
    <w:rsid w:val="00EA45AA"/>
    <w:rsid w:val="00EB5918"/>
    <w:rsid w:val="00ED15A8"/>
    <w:rsid w:val="00ED24F4"/>
    <w:rsid w:val="00EF3B15"/>
    <w:rsid w:val="00EF679B"/>
    <w:rsid w:val="00F8253F"/>
    <w:rsid w:val="00F86846"/>
    <w:rsid w:val="00FC2E8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998E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  <w:style w:type="paragraph" w:styleId="Podnadpis">
    <w:name w:val="Subtitle"/>
    <w:basedOn w:val="Normln"/>
    <w:link w:val="PodnadpisChar"/>
    <w:qFormat/>
    <w:rsid w:val="00346FCE"/>
    <w:pPr>
      <w:spacing w:after="0" w:line="240" w:lineRule="auto"/>
      <w:jc w:val="center"/>
    </w:pPr>
    <w:rPr>
      <w:rFonts w:eastAsia="Times New Roman"/>
      <w:b/>
      <w:i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6FCE"/>
    <w:rPr>
      <w:rFonts w:ascii="Times New Roman" w:eastAsia="Times New Roman" w:hAnsi="Times New Roman"/>
      <w:b/>
      <w:i/>
      <w:sz w:val="28"/>
    </w:rPr>
  </w:style>
  <w:style w:type="paragraph" w:styleId="Odstavecseseznamem">
    <w:name w:val="List Paragraph"/>
    <w:basedOn w:val="Normln"/>
    <w:uiPriority w:val="34"/>
    <w:qFormat/>
    <w:rsid w:val="00346FCE"/>
    <w:pPr>
      <w:spacing w:after="0" w:line="240" w:lineRule="auto"/>
      <w:ind w:left="720"/>
      <w:contextualSpacing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Martina Spurna</cp:lastModifiedBy>
  <cp:revision>5</cp:revision>
  <cp:lastPrinted>2021-12-15T11:57:00Z</cp:lastPrinted>
  <dcterms:created xsi:type="dcterms:W3CDTF">2021-12-14T10:22:00Z</dcterms:created>
  <dcterms:modified xsi:type="dcterms:W3CDTF">2021-12-15T11:58:00Z</dcterms:modified>
</cp:coreProperties>
</file>