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5B984" w14:textId="77777777" w:rsidR="0018747B" w:rsidRPr="004C213C" w:rsidRDefault="0018747B" w:rsidP="00415577">
      <w:pPr>
        <w:pStyle w:val="PS-hlavika1"/>
        <w:rPr>
          <w:szCs w:val="24"/>
        </w:rPr>
      </w:pPr>
      <w:r w:rsidRPr="004C213C">
        <w:rPr>
          <w:szCs w:val="24"/>
        </w:rPr>
        <w:t>Parlament České republiky</w:t>
      </w:r>
    </w:p>
    <w:p w14:paraId="5B1AD032" w14:textId="77777777" w:rsidR="0018747B" w:rsidRPr="004C213C" w:rsidRDefault="0018747B" w:rsidP="00415577">
      <w:pPr>
        <w:pStyle w:val="PS-hlavika2"/>
        <w:rPr>
          <w:sz w:val="24"/>
          <w:szCs w:val="24"/>
        </w:rPr>
      </w:pPr>
      <w:r w:rsidRPr="004C213C">
        <w:rPr>
          <w:sz w:val="24"/>
          <w:szCs w:val="24"/>
        </w:rPr>
        <w:t>POSLANECKÁ SNĚMOVNA</w:t>
      </w:r>
    </w:p>
    <w:p w14:paraId="2EB206CD" w14:textId="0B03AEA6" w:rsidR="0018747B" w:rsidRPr="004C213C" w:rsidRDefault="00B76EA8" w:rsidP="00415577">
      <w:pPr>
        <w:pStyle w:val="PS-hlavika2"/>
        <w:rPr>
          <w:sz w:val="24"/>
          <w:szCs w:val="24"/>
        </w:rPr>
      </w:pPr>
      <w:r>
        <w:rPr>
          <w:sz w:val="24"/>
          <w:szCs w:val="24"/>
        </w:rPr>
        <w:t>20</w:t>
      </w:r>
      <w:r w:rsidR="00E92FFC">
        <w:rPr>
          <w:sz w:val="24"/>
          <w:szCs w:val="24"/>
        </w:rPr>
        <w:t>2</w:t>
      </w:r>
      <w:r w:rsidR="009D680E">
        <w:rPr>
          <w:sz w:val="24"/>
          <w:szCs w:val="24"/>
        </w:rPr>
        <w:t>2</w:t>
      </w:r>
    </w:p>
    <w:p w14:paraId="7EBBAAE1" w14:textId="46FAD066" w:rsidR="0018747B" w:rsidRPr="004C213C" w:rsidRDefault="00E92FFC" w:rsidP="00415577">
      <w:pPr>
        <w:pStyle w:val="PS-hlavika1"/>
        <w:rPr>
          <w:szCs w:val="24"/>
        </w:rPr>
      </w:pPr>
      <w:r>
        <w:rPr>
          <w:szCs w:val="24"/>
        </w:rPr>
        <w:t>9</w:t>
      </w:r>
      <w:r w:rsidR="0018747B" w:rsidRPr="004C213C">
        <w:rPr>
          <w:szCs w:val="24"/>
        </w:rPr>
        <w:t>. volební období</w:t>
      </w:r>
    </w:p>
    <w:p w14:paraId="009773BA" w14:textId="77777777" w:rsidR="0018747B" w:rsidRPr="004C213C" w:rsidRDefault="0018747B" w:rsidP="00415577">
      <w:pPr>
        <w:pStyle w:val="PS-hlavika3"/>
        <w:rPr>
          <w:sz w:val="24"/>
          <w:szCs w:val="24"/>
        </w:rPr>
      </w:pPr>
      <w:r w:rsidRPr="004C213C">
        <w:rPr>
          <w:sz w:val="24"/>
          <w:szCs w:val="24"/>
        </w:rPr>
        <w:t>ZÁ</w:t>
      </w:r>
      <w:r w:rsidR="00415577" w:rsidRPr="004C213C">
        <w:rPr>
          <w:sz w:val="24"/>
          <w:szCs w:val="24"/>
        </w:rPr>
        <w:t>P</w:t>
      </w:r>
      <w:r w:rsidRPr="004C213C">
        <w:rPr>
          <w:sz w:val="24"/>
          <w:szCs w:val="24"/>
        </w:rPr>
        <w:t>IS</w:t>
      </w:r>
    </w:p>
    <w:p w14:paraId="4D3F4EF5" w14:textId="52C10EDF" w:rsidR="0018747B" w:rsidRPr="004C213C" w:rsidRDefault="0018747B" w:rsidP="00415577">
      <w:pPr>
        <w:pStyle w:val="PS-hlavika1"/>
        <w:rPr>
          <w:szCs w:val="24"/>
        </w:rPr>
      </w:pPr>
      <w:r w:rsidRPr="004C213C">
        <w:rPr>
          <w:szCs w:val="24"/>
        </w:rPr>
        <w:t xml:space="preserve">z </w:t>
      </w:r>
      <w:r w:rsidR="001D06AB">
        <w:rPr>
          <w:szCs w:val="24"/>
        </w:rPr>
        <w:t>5</w:t>
      </w:r>
      <w:r w:rsidRPr="004C213C">
        <w:rPr>
          <w:szCs w:val="24"/>
        </w:rPr>
        <w:t>. schůze</w:t>
      </w:r>
    </w:p>
    <w:p w14:paraId="10C4E32D" w14:textId="77777777" w:rsidR="0018747B" w:rsidRPr="004C213C" w:rsidRDefault="00A14CC0" w:rsidP="00415577">
      <w:pPr>
        <w:pStyle w:val="PS-hlavika1"/>
        <w:rPr>
          <w:szCs w:val="24"/>
        </w:rPr>
      </w:pPr>
      <w:r w:rsidRPr="004C213C">
        <w:rPr>
          <w:szCs w:val="24"/>
        </w:rPr>
        <w:t>výboru pro obranu</w:t>
      </w:r>
      <w:r w:rsidR="0018747B" w:rsidRPr="004C213C">
        <w:rPr>
          <w:szCs w:val="24"/>
        </w:rPr>
        <w:t>,</w:t>
      </w:r>
    </w:p>
    <w:p w14:paraId="6C4BEFF0" w14:textId="33D910F9" w:rsidR="0018747B" w:rsidRPr="004C213C" w:rsidRDefault="0018747B" w:rsidP="00415577">
      <w:pPr>
        <w:pStyle w:val="PS-hlavika1"/>
        <w:rPr>
          <w:szCs w:val="24"/>
        </w:rPr>
      </w:pPr>
      <w:r w:rsidRPr="004C213C">
        <w:rPr>
          <w:szCs w:val="24"/>
        </w:rPr>
        <w:t xml:space="preserve">která se konala </w:t>
      </w:r>
      <w:r w:rsidR="00DD4E03">
        <w:rPr>
          <w:szCs w:val="24"/>
        </w:rPr>
        <w:t xml:space="preserve">ve </w:t>
      </w:r>
      <w:r w:rsidR="00047507">
        <w:rPr>
          <w:szCs w:val="24"/>
        </w:rPr>
        <w:t xml:space="preserve">středu </w:t>
      </w:r>
      <w:r w:rsidR="001D06AB">
        <w:rPr>
          <w:szCs w:val="24"/>
        </w:rPr>
        <w:t>23</w:t>
      </w:r>
      <w:r w:rsidR="00F1636D">
        <w:rPr>
          <w:szCs w:val="24"/>
        </w:rPr>
        <w:t xml:space="preserve">. </w:t>
      </w:r>
      <w:r w:rsidR="001D06AB">
        <w:rPr>
          <w:szCs w:val="24"/>
        </w:rPr>
        <w:t>února</w:t>
      </w:r>
      <w:r w:rsidR="00F1636D">
        <w:rPr>
          <w:szCs w:val="24"/>
        </w:rPr>
        <w:t xml:space="preserve"> 2022</w:t>
      </w:r>
    </w:p>
    <w:p w14:paraId="3840CC0A" w14:textId="77777777" w:rsidR="00C81C31" w:rsidRPr="004C213C" w:rsidRDefault="0018747B" w:rsidP="00415577">
      <w:pPr>
        <w:pStyle w:val="PS-msto"/>
        <w:rPr>
          <w:szCs w:val="24"/>
        </w:rPr>
      </w:pPr>
      <w:r w:rsidRPr="004C213C">
        <w:rPr>
          <w:szCs w:val="24"/>
        </w:rPr>
        <w:t>v budově Poslanecké sněmovny, Sněmovní 4, 118 26 Praha 1</w:t>
      </w:r>
      <w:r w:rsidR="00415577" w:rsidRPr="004C213C">
        <w:rPr>
          <w:szCs w:val="24"/>
        </w:rPr>
        <w:br/>
      </w:r>
      <w:r w:rsidRPr="004C213C">
        <w:rPr>
          <w:szCs w:val="24"/>
        </w:rPr>
        <w:t xml:space="preserve">místnost č. </w:t>
      </w:r>
      <w:r w:rsidR="00A14CC0" w:rsidRPr="004C213C">
        <w:rPr>
          <w:szCs w:val="24"/>
        </w:rPr>
        <w:t>311B</w:t>
      </w:r>
      <w:r w:rsidRPr="004C213C">
        <w:rPr>
          <w:szCs w:val="24"/>
        </w:rPr>
        <w:t xml:space="preserve"> </w:t>
      </w:r>
    </w:p>
    <w:p w14:paraId="28E06D3B" w14:textId="77777777" w:rsidR="00902131" w:rsidRPr="00B14A1D" w:rsidRDefault="00902131" w:rsidP="00FC54F5">
      <w:pPr>
        <w:pStyle w:val="PSasy"/>
        <w:spacing w:before="0" w:after="120"/>
        <w:ind w:left="0"/>
        <w:jc w:val="both"/>
        <w:rPr>
          <w:rFonts w:ascii="Calibri" w:hAnsi="Calibri"/>
          <w:sz w:val="22"/>
          <w:szCs w:val="22"/>
        </w:rPr>
      </w:pPr>
      <w:r w:rsidRPr="00B14A1D">
        <w:rPr>
          <w:rFonts w:ascii="Calibri" w:hAnsi="Calibri"/>
          <w:sz w:val="22"/>
          <w:szCs w:val="22"/>
        </w:rPr>
        <w:t xml:space="preserve">Návrh </w:t>
      </w:r>
      <w:r w:rsidR="00925CBF" w:rsidRPr="00B14A1D">
        <w:rPr>
          <w:rFonts w:ascii="Calibri" w:hAnsi="Calibri"/>
          <w:sz w:val="22"/>
          <w:szCs w:val="22"/>
        </w:rPr>
        <w:t>programu jednání</w:t>
      </w:r>
      <w:r w:rsidRPr="00B14A1D">
        <w:rPr>
          <w:rFonts w:ascii="Calibri" w:hAnsi="Calibri"/>
          <w:sz w:val="22"/>
          <w:szCs w:val="22"/>
        </w:rPr>
        <w:t>:</w:t>
      </w:r>
    </w:p>
    <w:p w14:paraId="44CB42DB" w14:textId="77777777" w:rsidR="00902131" w:rsidRPr="00047507" w:rsidRDefault="00902131" w:rsidP="00FC54F5">
      <w:pPr>
        <w:pStyle w:val="PSbodprogramu"/>
        <w:numPr>
          <w:ilvl w:val="0"/>
          <w:numId w:val="0"/>
        </w:numPr>
        <w:spacing w:after="120"/>
        <w:rPr>
          <w:rFonts w:ascii="Calibri" w:hAnsi="Calibri"/>
          <w:b/>
          <w:sz w:val="22"/>
          <w:szCs w:val="22"/>
        </w:rPr>
      </w:pPr>
    </w:p>
    <w:p w14:paraId="44D09DE8" w14:textId="77777777" w:rsidR="00047507" w:rsidRDefault="00047507" w:rsidP="00047507">
      <w:pPr>
        <w:numPr>
          <w:ilvl w:val="0"/>
          <w:numId w:val="8"/>
        </w:numPr>
        <w:spacing w:after="0" w:line="240" w:lineRule="auto"/>
        <w:rPr>
          <w:b/>
          <w:i/>
        </w:rPr>
      </w:pPr>
      <w:r w:rsidRPr="00047507">
        <w:rPr>
          <w:b/>
          <w:i/>
        </w:rPr>
        <w:t>Schválení pořadu schůze.</w:t>
      </w:r>
    </w:p>
    <w:p w14:paraId="124698AA" w14:textId="77777777" w:rsidR="00047507" w:rsidRPr="00047507" w:rsidRDefault="00047507" w:rsidP="00047507">
      <w:pPr>
        <w:spacing w:after="0" w:line="240" w:lineRule="auto"/>
        <w:ind w:left="360"/>
        <w:rPr>
          <w:b/>
          <w:i/>
        </w:rPr>
      </w:pPr>
    </w:p>
    <w:p w14:paraId="395B5AE5" w14:textId="3BDA337F" w:rsidR="00047507" w:rsidRDefault="004B68C1" w:rsidP="00047507">
      <w:pPr>
        <w:numPr>
          <w:ilvl w:val="0"/>
          <w:numId w:val="8"/>
        </w:numPr>
        <w:spacing w:after="0" w:line="240" w:lineRule="auto"/>
        <w:rPr>
          <w:b/>
          <w:i/>
        </w:rPr>
      </w:pPr>
      <w:r>
        <w:rPr>
          <w:b/>
          <w:i/>
        </w:rPr>
        <w:t>Návrh ministryně obrany na jmenování inspektora kybernetické obrany</w:t>
      </w:r>
      <w:r w:rsidR="00047507" w:rsidRPr="00047507">
        <w:rPr>
          <w:b/>
          <w:i/>
        </w:rPr>
        <w:t>.</w:t>
      </w:r>
    </w:p>
    <w:p w14:paraId="00BAD252" w14:textId="77777777" w:rsidR="00047507" w:rsidRPr="00047507" w:rsidRDefault="00047507" w:rsidP="00047507">
      <w:pPr>
        <w:spacing w:after="0" w:line="240" w:lineRule="auto"/>
        <w:ind w:left="360"/>
        <w:rPr>
          <w:b/>
          <w:i/>
        </w:rPr>
      </w:pPr>
    </w:p>
    <w:p w14:paraId="1A234013" w14:textId="718CD5E9" w:rsidR="00047507" w:rsidRDefault="004B68C1" w:rsidP="00047507">
      <w:pPr>
        <w:numPr>
          <w:ilvl w:val="0"/>
          <w:numId w:val="8"/>
        </w:numPr>
        <w:spacing w:after="0" w:line="240" w:lineRule="auto"/>
        <w:rPr>
          <w:b/>
          <w:i/>
        </w:rPr>
      </w:pPr>
      <w:r>
        <w:rPr>
          <w:b/>
          <w:i/>
        </w:rPr>
        <w:t>Informace k vývoji na Ukrajině – uzavřené jednání</w:t>
      </w:r>
      <w:r w:rsidR="00047507" w:rsidRPr="00047507">
        <w:rPr>
          <w:b/>
          <w:i/>
        </w:rPr>
        <w:t>.</w:t>
      </w:r>
    </w:p>
    <w:p w14:paraId="555DD9CA" w14:textId="77777777" w:rsidR="00047507" w:rsidRPr="00047507" w:rsidRDefault="00047507" w:rsidP="00047507">
      <w:pPr>
        <w:spacing w:after="0" w:line="240" w:lineRule="auto"/>
        <w:ind w:left="360"/>
        <w:rPr>
          <w:b/>
          <w:i/>
        </w:rPr>
      </w:pPr>
    </w:p>
    <w:p w14:paraId="6E255D46" w14:textId="797DAFFD" w:rsidR="004B68C1" w:rsidRDefault="004B68C1" w:rsidP="004B68C1">
      <w:pPr>
        <w:numPr>
          <w:ilvl w:val="0"/>
          <w:numId w:val="8"/>
        </w:numPr>
        <w:spacing w:after="0" w:line="240" w:lineRule="auto"/>
        <w:rPr>
          <w:b/>
          <w:i/>
        </w:rPr>
      </w:pPr>
      <w:r>
        <w:rPr>
          <w:b/>
          <w:i/>
        </w:rPr>
        <w:t>Účast ozbrojených sil České republiky na vojenských cvičeních mimo území České republiky a účast ozbrojených sil jiných států na vojenských cvičeních na území České republiky v roce 2022 /sněmovní tisk č. 77/.</w:t>
      </w:r>
    </w:p>
    <w:p w14:paraId="65D56FEC" w14:textId="77777777" w:rsidR="004B68C1" w:rsidRDefault="004B68C1" w:rsidP="004B68C1">
      <w:pPr>
        <w:spacing w:after="0" w:line="240" w:lineRule="auto"/>
        <w:ind w:left="360"/>
        <w:rPr>
          <w:b/>
          <w:i/>
        </w:rPr>
      </w:pPr>
    </w:p>
    <w:p w14:paraId="3E06AC22" w14:textId="5CF3715F" w:rsidR="004B68C1" w:rsidRDefault="004B68C1" w:rsidP="004B68C1">
      <w:pPr>
        <w:numPr>
          <w:ilvl w:val="0"/>
          <w:numId w:val="8"/>
        </w:numPr>
        <w:spacing w:after="0" w:line="240" w:lineRule="auto"/>
        <w:rPr>
          <w:b/>
          <w:i/>
        </w:rPr>
      </w:pPr>
      <w:r>
        <w:rPr>
          <w:b/>
          <w:i/>
        </w:rPr>
        <w:t>Návrh státního rozpočtu České republiky na rok 2022 – kapitola 307 – Ministerstvo obrany.</w:t>
      </w:r>
    </w:p>
    <w:p w14:paraId="02511F75" w14:textId="77777777" w:rsidR="004B68C1" w:rsidRDefault="004B68C1" w:rsidP="004B68C1">
      <w:pPr>
        <w:spacing w:after="0" w:line="240" w:lineRule="auto"/>
        <w:ind w:left="360"/>
        <w:rPr>
          <w:b/>
          <w:i/>
        </w:rPr>
      </w:pPr>
    </w:p>
    <w:p w14:paraId="3E7FCF08" w14:textId="77777777" w:rsidR="004B68C1" w:rsidRDefault="004B68C1" w:rsidP="004B68C1">
      <w:pPr>
        <w:numPr>
          <w:ilvl w:val="0"/>
          <w:numId w:val="8"/>
        </w:numPr>
        <w:spacing w:after="0" w:line="240" w:lineRule="auto"/>
        <w:rPr>
          <w:b/>
          <w:i/>
        </w:rPr>
      </w:pPr>
      <w:r>
        <w:rPr>
          <w:b/>
          <w:i/>
        </w:rPr>
        <w:t>Návrh státního rozpočtu České republiky na rok 2022 – kapitola 308 – Národní bezpečnostní úřad.</w:t>
      </w:r>
    </w:p>
    <w:p w14:paraId="02EA4B6C" w14:textId="77777777" w:rsidR="004B68C1" w:rsidRDefault="004B68C1" w:rsidP="004B68C1">
      <w:pPr>
        <w:spacing w:after="0" w:line="240" w:lineRule="auto"/>
        <w:ind w:left="360"/>
        <w:rPr>
          <w:b/>
          <w:i/>
        </w:rPr>
      </w:pPr>
    </w:p>
    <w:p w14:paraId="58471E9A" w14:textId="759191DD" w:rsidR="004B68C1" w:rsidRDefault="004B68C1" w:rsidP="004B68C1">
      <w:pPr>
        <w:numPr>
          <w:ilvl w:val="0"/>
          <w:numId w:val="8"/>
        </w:numPr>
        <w:spacing w:after="0" w:line="240" w:lineRule="auto"/>
        <w:rPr>
          <w:b/>
          <w:i/>
        </w:rPr>
      </w:pPr>
      <w:r w:rsidRPr="00E92FFC">
        <w:rPr>
          <w:b/>
          <w:i/>
        </w:rPr>
        <w:t xml:space="preserve">Návrh termínu a pořadu </w:t>
      </w:r>
      <w:r w:rsidR="008212F9">
        <w:rPr>
          <w:b/>
          <w:i/>
        </w:rPr>
        <w:t>6</w:t>
      </w:r>
      <w:r w:rsidRPr="00E92FFC">
        <w:rPr>
          <w:b/>
          <w:i/>
        </w:rPr>
        <w:t>. schůze výboru</w:t>
      </w:r>
      <w:r>
        <w:rPr>
          <w:b/>
          <w:i/>
        </w:rPr>
        <w:t>, r</w:t>
      </w:r>
      <w:r w:rsidRPr="00047507">
        <w:rPr>
          <w:b/>
          <w:i/>
        </w:rPr>
        <w:t>ůzné</w:t>
      </w:r>
    </w:p>
    <w:p w14:paraId="2C00F775" w14:textId="77777777" w:rsidR="004B68C1" w:rsidRPr="004B68C1" w:rsidRDefault="004B68C1" w:rsidP="004B68C1">
      <w:pPr>
        <w:spacing w:after="0" w:line="240" w:lineRule="auto"/>
        <w:ind w:left="360"/>
        <w:rPr>
          <w:b/>
          <w:i/>
        </w:rPr>
      </w:pPr>
    </w:p>
    <w:p w14:paraId="05DECCE8" w14:textId="77777777" w:rsidR="00D31873" w:rsidRDefault="00D31873" w:rsidP="00171AB8">
      <w:pPr>
        <w:pStyle w:val="slovanseznam"/>
        <w:numPr>
          <w:ilvl w:val="0"/>
          <w:numId w:val="0"/>
        </w:numPr>
        <w:ind w:left="720"/>
        <w:jc w:val="both"/>
        <w:textAlignment w:val="auto"/>
        <w:rPr>
          <w:rFonts w:ascii="Calibri" w:hAnsi="Calibri"/>
          <w:b/>
          <w:i/>
          <w:sz w:val="22"/>
          <w:szCs w:val="22"/>
        </w:rPr>
      </w:pPr>
    </w:p>
    <w:p w14:paraId="55B8B2D6" w14:textId="6B2FAA0B" w:rsidR="00925CBF" w:rsidRDefault="00902131" w:rsidP="00C00D7B">
      <w:pPr>
        <w:pStyle w:val="Bezmezer"/>
        <w:jc w:val="both"/>
        <w:rPr>
          <w:i/>
        </w:rPr>
      </w:pPr>
      <w:r w:rsidRPr="00B14A1D">
        <w:rPr>
          <w:i/>
          <w:u w:val="single"/>
        </w:rPr>
        <w:t>Přítomní poslanci</w:t>
      </w:r>
      <w:r w:rsidRPr="00E92FFC">
        <w:rPr>
          <w:i/>
        </w:rPr>
        <w:t>:</w:t>
      </w:r>
      <w:r w:rsidR="00B76EA8" w:rsidRPr="00E92FFC">
        <w:rPr>
          <w:i/>
        </w:rPr>
        <w:t xml:space="preserve"> </w:t>
      </w:r>
      <w:r w:rsidR="00E92FFC">
        <w:rPr>
          <w:i/>
        </w:rPr>
        <w:t xml:space="preserve">J. Bělica, </w:t>
      </w:r>
      <w:r w:rsidR="004B68C1">
        <w:rPr>
          <w:i/>
        </w:rPr>
        <w:t xml:space="preserve">S. Blaha, </w:t>
      </w:r>
      <w:r w:rsidR="00E92FFC">
        <w:rPr>
          <w:i/>
        </w:rPr>
        <w:t xml:space="preserve">J. Flek, </w:t>
      </w:r>
      <w:r w:rsidR="00F431C1">
        <w:rPr>
          <w:i/>
        </w:rPr>
        <w:t xml:space="preserve">J. Hofmann, </w:t>
      </w:r>
      <w:r w:rsidR="00EB4928">
        <w:rPr>
          <w:i/>
        </w:rPr>
        <w:t xml:space="preserve">J. Horák – omluven do 15 hod., </w:t>
      </w:r>
      <w:r w:rsidR="00F431C1">
        <w:rPr>
          <w:i/>
        </w:rPr>
        <w:t>M. Janulík, K. Krejza,</w:t>
      </w:r>
      <w:r w:rsidR="004B68C1">
        <w:rPr>
          <w:i/>
        </w:rPr>
        <w:t xml:space="preserve"> P. Liška, </w:t>
      </w:r>
      <w:r w:rsidR="00896851">
        <w:rPr>
          <w:i/>
        </w:rPr>
        <w:t>L. Metnar</w:t>
      </w:r>
      <w:r w:rsidR="00F431C1">
        <w:rPr>
          <w:i/>
        </w:rPr>
        <w:t>, M. Opltová, M.</w:t>
      </w:r>
      <w:r w:rsidR="00F1636D">
        <w:rPr>
          <w:i/>
        </w:rPr>
        <w:t> </w:t>
      </w:r>
      <w:r w:rsidR="00F431C1">
        <w:rPr>
          <w:i/>
        </w:rPr>
        <w:t>Ratiborský, P. Růžička, R. Vích, L. Wenzl</w:t>
      </w:r>
      <w:r w:rsidR="00EB4928">
        <w:rPr>
          <w:i/>
        </w:rPr>
        <w:t xml:space="preserve">, P. Žáček – omluven do 15 hod., </w:t>
      </w:r>
      <w:r w:rsidR="00F431C1">
        <w:rPr>
          <w:i/>
        </w:rPr>
        <w:t>M. Ženíšek</w:t>
      </w:r>
      <w:r w:rsidR="00047507">
        <w:rPr>
          <w:i/>
        </w:rPr>
        <w:t xml:space="preserve"> </w:t>
      </w:r>
      <w:r w:rsidR="00387D6E">
        <w:rPr>
          <w:i/>
        </w:rPr>
        <w:t>/</w:t>
      </w:r>
      <w:r w:rsidR="004B68C1">
        <w:rPr>
          <w:i/>
        </w:rPr>
        <w:t>16</w:t>
      </w:r>
      <w:r w:rsidR="00387D6E">
        <w:rPr>
          <w:i/>
        </w:rPr>
        <w:t>/.</w:t>
      </w:r>
    </w:p>
    <w:p w14:paraId="29B18DA4" w14:textId="3FB1E5E3" w:rsidR="00257521" w:rsidRDefault="00257521" w:rsidP="00890ADB">
      <w:pPr>
        <w:pStyle w:val="Bezmezer"/>
        <w:rPr>
          <w:i/>
        </w:rPr>
      </w:pPr>
    </w:p>
    <w:p w14:paraId="26CD1AC5" w14:textId="77777777" w:rsidR="00596D6E" w:rsidRPr="00B14A1D" w:rsidRDefault="00596D6E" w:rsidP="00890ADB">
      <w:pPr>
        <w:pStyle w:val="Bezmezer"/>
        <w:rPr>
          <w:i/>
        </w:rPr>
      </w:pPr>
    </w:p>
    <w:p w14:paraId="065E2062" w14:textId="209E2458" w:rsidR="001D7F1A" w:rsidRDefault="001D7F1A" w:rsidP="00596D6E">
      <w:pPr>
        <w:spacing w:after="0" w:line="240" w:lineRule="auto"/>
        <w:jc w:val="both"/>
        <w:rPr>
          <w:i/>
        </w:rPr>
      </w:pPr>
      <w:r w:rsidRPr="00B74808">
        <w:rPr>
          <w:i/>
          <w:u w:val="single"/>
        </w:rPr>
        <w:t>Hosté:</w:t>
      </w:r>
      <w:r w:rsidRPr="00B74808">
        <w:rPr>
          <w:i/>
        </w:rPr>
        <w:t xml:space="preserve"> </w:t>
      </w:r>
      <w:r>
        <w:rPr>
          <w:i/>
        </w:rPr>
        <w:t xml:space="preserve">ministryně obrany Mgr. Jana Černochová, náměstkyně pro řízení sekce ekonomické Ing. Blanka Cupáková, náměstek pro řízení Sekce vyzbrojování a akvizic Mgr. Lubor Koudelka, náměstek ministryně obrany Ing. Daniel Blažkovec, náměstek ministryně Mgr. František Šulc, státní tajemník MO Ing. Petr Vančura. </w:t>
      </w:r>
    </w:p>
    <w:p w14:paraId="0F15F6B6" w14:textId="0D93A6BC" w:rsidR="00EB4928" w:rsidRPr="00596D6E" w:rsidRDefault="001D7F1A" w:rsidP="00596D6E">
      <w:pPr>
        <w:autoSpaceDE w:val="0"/>
        <w:autoSpaceDN w:val="0"/>
        <w:adjustRightInd w:val="0"/>
        <w:spacing w:before="120" w:after="120" w:line="240" w:lineRule="auto"/>
        <w:rPr>
          <w:i/>
        </w:rPr>
      </w:pPr>
      <w:r>
        <w:rPr>
          <w:i/>
        </w:rPr>
        <w:t>n</w:t>
      </w:r>
      <w:r w:rsidRPr="00F03470">
        <w:rPr>
          <w:i/>
        </w:rPr>
        <w:t>áčelník GŠ AČR arm. gen. Ing. Aleš Opata</w:t>
      </w:r>
    </w:p>
    <w:p w14:paraId="7658F821" w14:textId="0F5E4365" w:rsidR="00596D6E" w:rsidRPr="00596D6E" w:rsidRDefault="00596D6E" w:rsidP="00596D6E">
      <w:pPr>
        <w:pStyle w:val="Bezmezer"/>
        <w:spacing w:before="120" w:after="120"/>
        <w:rPr>
          <w:i/>
        </w:rPr>
      </w:pPr>
      <w:r w:rsidRPr="00596D6E">
        <w:rPr>
          <w:i/>
        </w:rPr>
        <w:t>ředitel Národního bezpečnostního úřadu genmjr. Bc. Jiří Lang, náměstkyně ředitele Národního bezpečnostního úřadu JUDr. Zdeňka Jůzlová.</w:t>
      </w:r>
    </w:p>
    <w:p w14:paraId="06928A57" w14:textId="22552150" w:rsidR="001D7F1A" w:rsidRDefault="001D7F1A" w:rsidP="00890ADB">
      <w:pPr>
        <w:pStyle w:val="Bezmezer"/>
        <w:rPr>
          <w:i/>
        </w:rPr>
      </w:pPr>
    </w:p>
    <w:p w14:paraId="36EBC0A5" w14:textId="253E53B3" w:rsidR="00596D6E" w:rsidRDefault="00596D6E" w:rsidP="00890ADB">
      <w:pPr>
        <w:pStyle w:val="Bezmezer"/>
        <w:rPr>
          <w:i/>
        </w:rPr>
      </w:pPr>
    </w:p>
    <w:p w14:paraId="631DCD6C" w14:textId="2719155D" w:rsidR="00596D6E" w:rsidRDefault="00596D6E" w:rsidP="00890ADB">
      <w:pPr>
        <w:pStyle w:val="Bezmezer"/>
        <w:rPr>
          <w:i/>
        </w:rPr>
      </w:pPr>
    </w:p>
    <w:p w14:paraId="08555546" w14:textId="77777777" w:rsidR="00596D6E" w:rsidRPr="00596D6E" w:rsidRDefault="00596D6E" w:rsidP="00890ADB">
      <w:pPr>
        <w:pStyle w:val="Bezmezer"/>
        <w:rPr>
          <w:i/>
        </w:rPr>
      </w:pPr>
    </w:p>
    <w:p w14:paraId="5405333A" w14:textId="26C8F603" w:rsidR="00925CBF" w:rsidRPr="00B14A1D" w:rsidRDefault="00925CBF" w:rsidP="00890ADB">
      <w:pPr>
        <w:pStyle w:val="Bezmezer"/>
        <w:rPr>
          <w:b/>
          <w:i/>
          <w:u w:val="single"/>
        </w:rPr>
      </w:pPr>
      <w:r w:rsidRPr="00B14A1D">
        <w:rPr>
          <w:b/>
          <w:i/>
          <w:u w:val="single"/>
        </w:rPr>
        <w:lastRenderedPageBreak/>
        <w:t>K bodu 1:</w:t>
      </w:r>
    </w:p>
    <w:p w14:paraId="668B27DC" w14:textId="77777777" w:rsidR="00925CBF" w:rsidRPr="00B14A1D" w:rsidRDefault="00925CBF" w:rsidP="00F1636D">
      <w:pPr>
        <w:pStyle w:val="Bezmezer"/>
        <w:rPr>
          <w:b/>
          <w:i/>
        </w:rPr>
      </w:pPr>
      <w:r w:rsidRPr="00B14A1D">
        <w:rPr>
          <w:b/>
          <w:i/>
        </w:rPr>
        <w:t>Schválení programu schůze.</w:t>
      </w:r>
    </w:p>
    <w:p w14:paraId="24FA2D8E" w14:textId="77777777" w:rsidR="00F1636D" w:rsidRDefault="00F1636D" w:rsidP="00F1636D">
      <w:pPr>
        <w:spacing w:after="0" w:line="240" w:lineRule="auto"/>
        <w:ind w:firstLine="454"/>
        <w:jc w:val="both"/>
        <w:rPr>
          <w:rFonts w:cstheme="minorHAnsi"/>
          <w:i/>
        </w:rPr>
      </w:pPr>
    </w:p>
    <w:p w14:paraId="0A3B3FE3" w14:textId="085E35ED" w:rsidR="00F1636D" w:rsidRDefault="00F1636D" w:rsidP="00967619">
      <w:pPr>
        <w:spacing w:after="120" w:line="240" w:lineRule="auto"/>
        <w:ind w:firstLine="454"/>
        <w:jc w:val="both"/>
        <w:rPr>
          <w:rFonts w:cstheme="minorHAnsi"/>
          <w:i/>
        </w:rPr>
      </w:pPr>
      <w:r w:rsidRPr="00362805">
        <w:rPr>
          <w:rFonts w:cstheme="minorHAnsi"/>
          <w:i/>
        </w:rPr>
        <w:t>Předsed</w:t>
      </w:r>
      <w:r>
        <w:rPr>
          <w:rFonts w:cstheme="minorHAnsi"/>
          <w:i/>
        </w:rPr>
        <w:t>a</w:t>
      </w:r>
      <w:r w:rsidRPr="00362805">
        <w:rPr>
          <w:rFonts w:cstheme="minorHAnsi"/>
          <w:i/>
        </w:rPr>
        <w:t xml:space="preserve"> výboru </w:t>
      </w:r>
      <w:r w:rsidR="004B68C1">
        <w:rPr>
          <w:rFonts w:cstheme="minorHAnsi"/>
          <w:i/>
        </w:rPr>
        <w:t>L. Metnar</w:t>
      </w:r>
      <w:r w:rsidRPr="00362805">
        <w:rPr>
          <w:rFonts w:cstheme="minorHAnsi"/>
          <w:i/>
        </w:rPr>
        <w:t xml:space="preserve"> přivítal přítomné členy výboru</w:t>
      </w:r>
      <w:r w:rsidR="004B68C1">
        <w:rPr>
          <w:rFonts w:cstheme="minorHAnsi"/>
          <w:i/>
        </w:rPr>
        <w:t>, hosty z Ministerstva obrany a</w:t>
      </w:r>
      <w:r w:rsidR="00D97CB6">
        <w:rPr>
          <w:rFonts w:cstheme="minorHAnsi"/>
          <w:i/>
        </w:rPr>
        <w:t> </w:t>
      </w:r>
      <w:r w:rsidR="004B68C1">
        <w:rPr>
          <w:rFonts w:cstheme="minorHAnsi"/>
          <w:i/>
        </w:rPr>
        <w:t xml:space="preserve">Vojenského zpravodajství a </w:t>
      </w:r>
      <w:r w:rsidRPr="00362805">
        <w:rPr>
          <w:rFonts w:cstheme="minorHAnsi"/>
          <w:i/>
        </w:rPr>
        <w:t xml:space="preserve">konstatoval, </w:t>
      </w:r>
      <w:r w:rsidR="00596D6E">
        <w:rPr>
          <w:rFonts w:cstheme="minorHAnsi"/>
          <w:i/>
        </w:rPr>
        <w:t>že výbor je plně usnášení</w:t>
      </w:r>
      <w:r w:rsidRPr="00362805">
        <w:rPr>
          <w:rFonts w:cstheme="minorHAnsi"/>
          <w:i/>
        </w:rPr>
        <w:t>schopný.</w:t>
      </w:r>
      <w:r>
        <w:rPr>
          <w:rFonts w:cstheme="minorHAnsi"/>
          <w:i/>
        </w:rPr>
        <w:t xml:space="preserve"> </w:t>
      </w:r>
    </w:p>
    <w:p w14:paraId="1E0EACDA" w14:textId="7C01CD78" w:rsidR="00F1636D" w:rsidRPr="00F770C9" w:rsidRDefault="00F1636D" w:rsidP="00967619">
      <w:pPr>
        <w:tabs>
          <w:tab w:val="left" w:pos="-720"/>
        </w:tabs>
        <w:suppressAutoHyphens/>
        <w:spacing w:after="120" w:line="240" w:lineRule="auto"/>
        <w:ind w:firstLine="454"/>
        <w:jc w:val="both"/>
        <w:rPr>
          <w:rFonts w:cs="Calibri"/>
          <w:i/>
          <w:spacing w:val="-3"/>
        </w:rPr>
      </w:pPr>
      <w:r w:rsidRPr="00F770C9">
        <w:rPr>
          <w:rFonts w:cs="Calibri"/>
          <w:i/>
          <w:spacing w:val="-3"/>
        </w:rPr>
        <w:t xml:space="preserve">Ověřovatelem pro tuto schůzi výboru byl určen poslanec </w:t>
      </w:r>
      <w:r>
        <w:rPr>
          <w:rFonts w:cs="Calibri"/>
          <w:i/>
          <w:spacing w:val="-3"/>
        </w:rPr>
        <w:t>Mgr. Karel Krejza</w:t>
      </w:r>
      <w:r w:rsidRPr="00F770C9">
        <w:rPr>
          <w:rFonts w:cs="Calibri"/>
          <w:i/>
          <w:spacing w:val="-3"/>
        </w:rPr>
        <w:t>.</w:t>
      </w:r>
    </w:p>
    <w:p w14:paraId="7DAE1949" w14:textId="5446A712" w:rsidR="00F1636D" w:rsidRPr="00F770C9" w:rsidRDefault="00CD4E5E" w:rsidP="00967619">
      <w:pPr>
        <w:spacing w:after="120" w:line="240" w:lineRule="auto"/>
        <w:ind w:firstLine="454"/>
        <w:jc w:val="both"/>
        <w:rPr>
          <w:rFonts w:cs="Calibri"/>
          <w:i/>
        </w:rPr>
      </w:pPr>
      <w:r>
        <w:rPr>
          <w:rFonts w:cs="Calibri"/>
          <w:i/>
        </w:rPr>
        <w:t xml:space="preserve">Následně předseda výboru </w:t>
      </w:r>
      <w:r w:rsidR="004B68C1">
        <w:rPr>
          <w:rFonts w:cs="Calibri"/>
          <w:i/>
        </w:rPr>
        <w:t>L. Metnar</w:t>
      </w:r>
      <w:r w:rsidR="0045324C">
        <w:rPr>
          <w:rFonts w:cs="Calibri"/>
          <w:i/>
        </w:rPr>
        <w:t xml:space="preserve"> </w:t>
      </w:r>
      <w:r w:rsidR="00446F27">
        <w:rPr>
          <w:rFonts w:cs="Calibri"/>
          <w:i/>
        </w:rPr>
        <w:t>uvedl</w:t>
      </w:r>
      <w:r w:rsidR="0045324C">
        <w:rPr>
          <w:rFonts w:cs="Calibri"/>
          <w:i/>
        </w:rPr>
        <w:t xml:space="preserve">, že </w:t>
      </w:r>
      <w:r w:rsidR="00F1636D">
        <w:rPr>
          <w:rFonts w:cs="Calibri"/>
          <w:i/>
        </w:rPr>
        <w:t>program schůze byl členům výboru rozeslán  </w:t>
      </w:r>
      <w:r w:rsidR="00446F27">
        <w:rPr>
          <w:rFonts w:cs="Calibri"/>
          <w:i/>
        </w:rPr>
        <w:t>elektronickou poštou</w:t>
      </w:r>
      <w:r w:rsidR="00F1636D">
        <w:rPr>
          <w:rFonts w:cs="Calibri"/>
          <w:i/>
        </w:rPr>
        <w:t>, neobdržel žádné připomínky</w:t>
      </w:r>
      <w:r w:rsidR="00EB4928">
        <w:rPr>
          <w:rFonts w:cs="Calibri"/>
          <w:i/>
        </w:rPr>
        <w:t xml:space="preserve"> na změnu či doplnění</w:t>
      </w:r>
      <w:r>
        <w:rPr>
          <w:rFonts w:cs="Calibri"/>
          <w:i/>
        </w:rPr>
        <w:t xml:space="preserve"> a tak nechal </w:t>
      </w:r>
      <w:r w:rsidR="000A2A73">
        <w:rPr>
          <w:rFonts w:cs="Calibri"/>
          <w:i/>
        </w:rPr>
        <w:t xml:space="preserve">návrh programu hlasovat </w:t>
      </w:r>
      <w:r w:rsidR="00F1636D" w:rsidRPr="00F770C9">
        <w:rPr>
          <w:rFonts w:cs="Calibri"/>
          <w:i/>
          <w:u w:val="single"/>
        </w:rPr>
        <w:t>hlasování č. 1</w:t>
      </w:r>
      <w:r w:rsidR="00F1636D" w:rsidRPr="00F770C9">
        <w:rPr>
          <w:rFonts w:cs="Calibri"/>
          <w:i/>
        </w:rPr>
        <w:t xml:space="preserve"> </w:t>
      </w:r>
      <w:r w:rsidR="00F1636D" w:rsidRPr="00A3516E">
        <w:rPr>
          <w:rFonts w:cs="Calibri"/>
          <w:b/>
          <w:i/>
          <w:u w:val="single"/>
        </w:rPr>
        <w:t>(</w:t>
      </w:r>
      <w:r w:rsidR="000A2A73">
        <w:rPr>
          <w:rFonts w:cs="Calibri"/>
          <w:b/>
          <w:i/>
          <w:u w:val="single"/>
        </w:rPr>
        <w:t>1</w:t>
      </w:r>
      <w:r w:rsidR="00EB4928">
        <w:rPr>
          <w:rFonts w:cs="Calibri"/>
          <w:b/>
          <w:i/>
          <w:u w:val="single"/>
        </w:rPr>
        <w:t>3</w:t>
      </w:r>
      <w:r w:rsidR="00F1636D" w:rsidRPr="00A3516E">
        <w:rPr>
          <w:rFonts w:cs="Calibri"/>
          <w:b/>
          <w:i/>
          <w:u w:val="single"/>
        </w:rPr>
        <w:t>/</w:t>
      </w:r>
      <w:r w:rsidR="000A2A73">
        <w:rPr>
          <w:rFonts w:cs="Calibri"/>
          <w:b/>
          <w:i/>
          <w:u w:val="single"/>
        </w:rPr>
        <w:t xml:space="preserve"> </w:t>
      </w:r>
      <w:r w:rsidR="00F1636D" w:rsidRPr="00A3516E">
        <w:rPr>
          <w:rFonts w:cs="Calibri"/>
          <w:b/>
          <w:i/>
          <w:u w:val="single"/>
        </w:rPr>
        <w:t>0/</w:t>
      </w:r>
      <w:r w:rsidR="000A2A73">
        <w:rPr>
          <w:rFonts w:cs="Calibri"/>
          <w:b/>
          <w:i/>
          <w:u w:val="single"/>
        </w:rPr>
        <w:t xml:space="preserve"> </w:t>
      </w:r>
      <w:r w:rsidR="00F1636D" w:rsidRPr="00A3516E">
        <w:rPr>
          <w:rFonts w:cs="Calibri"/>
          <w:b/>
          <w:i/>
          <w:u w:val="single"/>
        </w:rPr>
        <w:t>0)</w:t>
      </w:r>
      <w:r w:rsidR="00F1636D">
        <w:rPr>
          <w:rFonts w:cs="Calibri"/>
          <w:b/>
          <w:i/>
        </w:rPr>
        <w:t xml:space="preserve">. </w:t>
      </w:r>
    </w:p>
    <w:p w14:paraId="1B0CF5F4" w14:textId="15A8FB90" w:rsidR="00F1636D" w:rsidRDefault="00F1636D" w:rsidP="00967619">
      <w:pPr>
        <w:spacing w:after="120" w:line="240" w:lineRule="auto"/>
        <w:ind w:firstLine="454"/>
        <w:jc w:val="both"/>
        <w:rPr>
          <w:i/>
          <w:iCs/>
          <w:color w:val="000000"/>
        </w:rPr>
      </w:pPr>
      <w:r w:rsidRPr="00F770C9">
        <w:rPr>
          <w:i/>
          <w:iCs/>
          <w:color w:val="000000"/>
        </w:rPr>
        <w:t xml:space="preserve">Program </w:t>
      </w:r>
      <w:r w:rsidR="004B68C1">
        <w:rPr>
          <w:i/>
          <w:iCs/>
          <w:color w:val="000000"/>
        </w:rPr>
        <w:t>5</w:t>
      </w:r>
      <w:r>
        <w:rPr>
          <w:i/>
          <w:iCs/>
          <w:color w:val="000000"/>
        </w:rPr>
        <w:t>.</w:t>
      </w:r>
      <w:r w:rsidRPr="00F770C9">
        <w:rPr>
          <w:i/>
          <w:iCs/>
          <w:color w:val="000000"/>
        </w:rPr>
        <w:t xml:space="preserve"> schůze byl schválen.</w:t>
      </w:r>
    </w:p>
    <w:p w14:paraId="0EC77D03" w14:textId="77777777" w:rsidR="00360DE2" w:rsidRPr="00F770C9" w:rsidRDefault="00360DE2" w:rsidP="00967619">
      <w:pPr>
        <w:spacing w:after="120" w:line="240" w:lineRule="auto"/>
        <w:ind w:firstLine="454"/>
        <w:jc w:val="both"/>
        <w:rPr>
          <w:color w:val="000000"/>
        </w:rPr>
      </w:pPr>
    </w:p>
    <w:p w14:paraId="159BA4C2" w14:textId="3783B778" w:rsidR="006A43F7" w:rsidRPr="0045324C" w:rsidRDefault="009D0551" w:rsidP="00700035">
      <w:pPr>
        <w:pStyle w:val="Teclotextu"/>
        <w:tabs>
          <w:tab w:val="left" w:pos="1245"/>
        </w:tabs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K </w:t>
      </w:r>
      <w:r w:rsidR="00193D20" w:rsidRPr="0045324C">
        <w:rPr>
          <w:rFonts w:asciiTheme="minorHAnsi" w:hAnsiTheme="minorHAnsi"/>
          <w:b/>
          <w:sz w:val="22"/>
          <w:szCs w:val="22"/>
          <w:u w:val="single"/>
        </w:rPr>
        <w:t xml:space="preserve">bodu </w:t>
      </w:r>
      <w:r w:rsidR="00CD4E5E">
        <w:rPr>
          <w:rFonts w:asciiTheme="minorHAnsi" w:hAnsiTheme="minorHAnsi"/>
          <w:b/>
          <w:sz w:val="22"/>
          <w:szCs w:val="22"/>
          <w:u w:val="single"/>
        </w:rPr>
        <w:t>2</w:t>
      </w:r>
      <w:r w:rsidR="00193D20" w:rsidRPr="0045324C">
        <w:rPr>
          <w:rFonts w:asciiTheme="minorHAnsi" w:hAnsiTheme="minorHAnsi"/>
          <w:b/>
          <w:sz w:val="22"/>
          <w:szCs w:val="22"/>
          <w:u w:val="single"/>
        </w:rPr>
        <w:t>:</w:t>
      </w:r>
    </w:p>
    <w:p w14:paraId="31DE4883" w14:textId="01DBB34C" w:rsidR="0045324C" w:rsidRDefault="004B68C1" w:rsidP="00700035">
      <w:pPr>
        <w:pStyle w:val="Teclotextu"/>
        <w:tabs>
          <w:tab w:val="left" w:pos="1245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Návrh ministryně obrany na jmenování inspektora kybernetické obrany.</w:t>
      </w:r>
    </w:p>
    <w:p w14:paraId="75CE5DC4" w14:textId="77777777" w:rsidR="00700035" w:rsidRPr="0045324C" w:rsidRDefault="00700035" w:rsidP="00700035">
      <w:pPr>
        <w:pStyle w:val="Teclotextu"/>
        <w:tabs>
          <w:tab w:val="left" w:pos="1245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10F7E8DE" w14:textId="73FC1D2C" w:rsidR="00220F26" w:rsidRDefault="000A2A73" w:rsidP="00967619">
      <w:pPr>
        <w:spacing w:after="120" w:line="240" w:lineRule="auto"/>
        <w:ind w:firstLine="454"/>
        <w:jc w:val="both"/>
        <w:rPr>
          <w:i/>
        </w:rPr>
      </w:pPr>
      <w:r w:rsidRPr="004519C6">
        <w:rPr>
          <w:i/>
        </w:rPr>
        <w:t xml:space="preserve">Předseda výboru </w:t>
      </w:r>
      <w:r w:rsidR="004B68C1">
        <w:rPr>
          <w:i/>
        </w:rPr>
        <w:t>L. Metnar</w:t>
      </w:r>
      <w:r w:rsidR="00CD4E5E">
        <w:rPr>
          <w:i/>
        </w:rPr>
        <w:t xml:space="preserve"> </w:t>
      </w:r>
      <w:r w:rsidRPr="004519C6">
        <w:rPr>
          <w:i/>
        </w:rPr>
        <w:t xml:space="preserve">zahájil projednávání bodu č. </w:t>
      </w:r>
      <w:r w:rsidR="00CD4E5E">
        <w:rPr>
          <w:i/>
        </w:rPr>
        <w:t>2</w:t>
      </w:r>
      <w:r>
        <w:rPr>
          <w:i/>
        </w:rPr>
        <w:t xml:space="preserve"> a </w:t>
      </w:r>
      <w:r w:rsidR="00CD4E5E">
        <w:rPr>
          <w:i/>
        </w:rPr>
        <w:t xml:space="preserve">sdělil, že </w:t>
      </w:r>
      <w:r w:rsidR="00EB4928">
        <w:rPr>
          <w:i/>
        </w:rPr>
        <w:t xml:space="preserve">15. února 2022 byla výboru pro obranu doručena žádost ministryně obrany J. Černochové o projednání návrhu na </w:t>
      </w:r>
      <w:r w:rsidR="00316FFE">
        <w:rPr>
          <w:i/>
        </w:rPr>
        <w:t xml:space="preserve">jmenování inspektora kybernetické obrany. Následně požádal o úvodní slovo ministryni obrany J. Černochovou. Ta uvedla, </w:t>
      </w:r>
      <w:r w:rsidR="00D658A4">
        <w:rPr>
          <w:i/>
        </w:rPr>
        <w:t>že potřeba funkce kybernetického inspektora vznikla z</w:t>
      </w:r>
      <w:r w:rsidR="00596D6E">
        <w:rPr>
          <w:i/>
        </w:rPr>
        <w:t xml:space="preserve"> novely</w:t>
      </w:r>
      <w:r w:rsidR="00D658A4">
        <w:rPr>
          <w:i/>
        </w:rPr>
        <w:t xml:space="preserve"> zákona o Vojenském zpravodajství, kdy tento zákon rozšířil Vojenskému zpravodajství kompetence i na oblast podílení se na přímé obraně České republiky</w:t>
      </w:r>
      <w:r w:rsidR="001E57D1">
        <w:rPr>
          <w:i/>
        </w:rPr>
        <w:t xml:space="preserve">. Zmínila, že </w:t>
      </w:r>
      <w:r w:rsidR="00D658A4">
        <w:rPr>
          <w:i/>
        </w:rPr>
        <w:t xml:space="preserve">v souvislosti s rozšířením těchto kompetencí došlo i k doplnění systému kontroly právě </w:t>
      </w:r>
      <w:r w:rsidR="001E57D1">
        <w:rPr>
          <w:i/>
        </w:rPr>
        <w:t>nově specifikovaných</w:t>
      </w:r>
      <w:r w:rsidR="00D658A4">
        <w:rPr>
          <w:i/>
        </w:rPr>
        <w:t xml:space="preserve"> činností a tou nejzásadnější je zřízení funkce inspektora kybernetické obrany. </w:t>
      </w:r>
      <w:r w:rsidR="001E57D1">
        <w:rPr>
          <w:i/>
        </w:rPr>
        <w:t>Závěrem svého vystoupení ministryně obrany J. Černochová dodala, že ředitelem Vojenského zpravodajství J. Berounem a zástupci odborné veřejnosti jí b</w:t>
      </w:r>
      <w:r w:rsidR="00D658A4">
        <w:rPr>
          <w:i/>
        </w:rPr>
        <w:t xml:space="preserve">yl doporučen kandidát </w:t>
      </w:r>
      <w:r w:rsidR="001E57D1">
        <w:rPr>
          <w:i/>
        </w:rPr>
        <w:t>Mgr.</w:t>
      </w:r>
      <w:r w:rsidR="00E70353">
        <w:rPr>
          <w:i/>
        </w:rPr>
        <w:t> </w:t>
      </w:r>
      <w:r w:rsidR="001E57D1">
        <w:rPr>
          <w:i/>
        </w:rPr>
        <w:t xml:space="preserve">Jan </w:t>
      </w:r>
      <w:r w:rsidR="00D658A4">
        <w:rPr>
          <w:i/>
        </w:rPr>
        <w:t xml:space="preserve">Vacek, </w:t>
      </w:r>
      <w:r w:rsidR="001E57D1">
        <w:rPr>
          <w:i/>
        </w:rPr>
        <w:t xml:space="preserve">který </w:t>
      </w:r>
      <w:r w:rsidR="00D658A4">
        <w:rPr>
          <w:i/>
        </w:rPr>
        <w:t>je uznávaným odborníkem a pro danou pozici se jedná o osobu profesně erudovanou</w:t>
      </w:r>
      <w:r w:rsidR="001E57D1">
        <w:rPr>
          <w:i/>
        </w:rPr>
        <w:t xml:space="preserve"> a</w:t>
      </w:r>
      <w:r w:rsidR="00E70353">
        <w:rPr>
          <w:i/>
        </w:rPr>
        <w:t> </w:t>
      </w:r>
      <w:r w:rsidR="001E57D1">
        <w:rPr>
          <w:i/>
        </w:rPr>
        <w:t>tohoto kandidáta navrhuje na základě zmocnění, které má</w:t>
      </w:r>
      <w:r w:rsidR="00D658A4">
        <w:rPr>
          <w:i/>
        </w:rPr>
        <w:t xml:space="preserve"> ze zákona. </w:t>
      </w:r>
    </w:p>
    <w:p w14:paraId="7008753F" w14:textId="0C1FFC61" w:rsidR="00444EDF" w:rsidRDefault="001E57D1" w:rsidP="00967619">
      <w:pPr>
        <w:spacing w:after="120" w:line="240" w:lineRule="auto"/>
        <w:ind w:firstLine="454"/>
        <w:jc w:val="both"/>
        <w:rPr>
          <w:i/>
        </w:rPr>
      </w:pPr>
      <w:r>
        <w:rPr>
          <w:i/>
        </w:rPr>
        <w:t>Poté předseda výboru L. Metnar požádal o úvodní slovo ředitele Vojenského zpravodajství J.</w:t>
      </w:r>
      <w:r w:rsidR="00E70353">
        <w:rPr>
          <w:i/>
        </w:rPr>
        <w:t> </w:t>
      </w:r>
      <w:r w:rsidR="00D658A4">
        <w:rPr>
          <w:i/>
        </w:rPr>
        <w:t>Beroun</w:t>
      </w:r>
      <w:r w:rsidR="005F20BA">
        <w:rPr>
          <w:i/>
        </w:rPr>
        <w:t>a. Ten s</w:t>
      </w:r>
      <w:r w:rsidR="00D658A4">
        <w:rPr>
          <w:i/>
        </w:rPr>
        <w:t xml:space="preserve">dělil, že dnešním </w:t>
      </w:r>
      <w:r w:rsidR="00AA257C">
        <w:rPr>
          <w:i/>
        </w:rPr>
        <w:t xml:space="preserve">dnem </w:t>
      </w:r>
      <w:r w:rsidR="001C7EF0">
        <w:rPr>
          <w:i/>
        </w:rPr>
        <w:t>Vojenské zpravodajství p</w:t>
      </w:r>
      <w:r w:rsidR="00AA257C">
        <w:rPr>
          <w:i/>
        </w:rPr>
        <w:t>lní</w:t>
      </w:r>
      <w:r w:rsidR="001C7EF0">
        <w:rPr>
          <w:i/>
        </w:rPr>
        <w:t xml:space="preserve"> </w:t>
      </w:r>
      <w:r w:rsidR="00AA257C">
        <w:rPr>
          <w:i/>
        </w:rPr>
        <w:t>slib, který byl daný v průběhu legislativního procesu při schvalování zákona o kybernetické obraně, kdy</w:t>
      </w:r>
      <w:r w:rsidR="00444EDF">
        <w:rPr>
          <w:i/>
        </w:rPr>
        <w:t xml:space="preserve"> do </w:t>
      </w:r>
      <w:r w:rsidR="00AA257C">
        <w:rPr>
          <w:i/>
        </w:rPr>
        <w:t xml:space="preserve">návrhu zákona </w:t>
      </w:r>
      <w:r w:rsidR="00444EDF">
        <w:rPr>
          <w:i/>
        </w:rPr>
        <w:t xml:space="preserve">byl implementován nový institut inspektora pro kybernetickou obranu, který byl pro Vojenské zpravodajství nový a tudíž i těžko uchopitelný. Dodal, že dnešním projednáním na výboru se zahajuje </w:t>
      </w:r>
      <w:r w:rsidR="00AA257C">
        <w:rPr>
          <w:i/>
        </w:rPr>
        <w:t xml:space="preserve">procedura nejen schvalování, ale i činnosti nového inspektora pro kybernetickou obranu. </w:t>
      </w:r>
    </w:p>
    <w:p w14:paraId="73D498EA" w14:textId="75B1E600" w:rsidR="00160299" w:rsidRDefault="00444EDF" w:rsidP="00967619">
      <w:pPr>
        <w:spacing w:after="120" w:line="240" w:lineRule="auto"/>
        <w:ind w:firstLine="454"/>
        <w:jc w:val="both"/>
        <w:rPr>
          <w:i/>
        </w:rPr>
      </w:pPr>
      <w:r>
        <w:rPr>
          <w:i/>
        </w:rPr>
        <w:t xml:space="preserve">Uvedl, že výběr kandidátů na pozici inspektora </w:t>
      </w:r>
      <w:r w:rsidR="00AA257C">
        <w:rPr>
          <w:i/>
        </w:rPr>
        <w:t xml:space="preserve">byl poměrně komplikovaný, protože </w:t>
      </w:r>
      <w:r>
        <w:rPr>
          <w:i/>
        </w:rPr>
        <w:t>byl</w:t>
      </w:r>
      <w:r w:rsidR="00160299">
        <w:rPr>
          <w:i/>
        </w:rPr>
        <w:t>o</w:t>
      </w:r>
      <w:r>
        <w:rPr>
          <w:i/>
        </w:rPr>
        <w:t xml:space="preserve"> potřeba skloubit d</w:t>
      </w:r>
      <w:r w:rsidR="00AA257C">
        <w:rPr>
          <w:i/>
        </w:rPr>
        <w:t xml:space="preserve">ohromady dvě věci a to jednak odbornou stránku a erudovanost, </w:t>
      </w:r>
      <w:r>
        <w:rPr>
          <w:i/>
        </w:rPr>
        <w:t>které byly garantovány odbornou veřejností</w:t>
      </w:r>
      <w:r w:rsidR="00AA257C">
        <w:rPr>
          <w:i/>
        </w:rPr>
        <w:t xml:space="preserve"> a </w:t>
      </w:r>
      <w:r w:rsidR="00160299">
        <w:rPr>
          <w:i/>
        </w:rPr>
        <w:t xml:space="preserve">jednak bezpečnost, jelikož </w:t>
      </w:r>
      <w:r w:rsidR="00AA257C">
        <w:rPr>
          <w:i/>
        </w:rPr>
        <w:t xml:space="preserve">inspektor bude mít přístup k nejtajnějším </w:t>
      </w:r>
      <w:r w:rsidR="00160299">
        <w:rPr>
          <w:i/>
        </w:rPr>
        <w:t>informacím týkajících se kybernetické obrany</w:t>
      </w:r>
      <w:r w:rsidR="00596D6E">
        <w:rPr>
          <w:i/>
        </w:rPr>
        <w:t>,</w:t>
      </w:r>
      <w:r w:rsidR="00160299">
        <w:rPr>
          <w:i/>
        </w:rPr>
        <w:t xml:space="preserve"> </w:t>
      </w:r>
      <w:r w:rsidR="00AA257C">
        <w:rPr>
          <w:i/>
        </w:rPr>
        <w:t>tzn. k postupům a know-how</w:t>
      </w:r>
      <w:r w:rsidR="00160299">
        <w:rPr>
          <w:i/>
        </w:rPr>
        <w:t xml:space="preserve"> Vojenského zpravodajství. </w:t>
      </w:r>
    </w:p>
    <w:p w14:paraId="341F3C30" w14:textId="7EFC2467" w:rsidR="00D658A4" w:rsidRDefault="00160299" w:rsidP="00967619">
      <w:pPr>
        <w:spacing w:after="120" w:line="240" w:lineRule="auto"/>
        <w:ind w:firstLine="454"/>
        <w:jc w:val="both"/>
        <w:rPr>
          <w:i/>
        </w:rPr>
      </w:pPr>
      <w:r>
        <w:rPr>
          <w:i/>
        </w:rPr>
        <w:t>Ředitel VZ J. Beroun sdělil, že v případě kandidáta na pozici inspektora kybernetické obrany pana Mgr. Jana Vacka se zmíněné podařilo skloubit. Dodal, že je to v</w:t>
      </w:r>
      <w:r w:rsidR="00AA257C">
        <w:rPr>
          <w:i/>
        </w:rPr>
        <w:t xml:space="preserve">elmi dobrý kandidát a bude hlavně na něm, aby </w:t>
      </w:r>
      <w:r>
        <w:rPr>
          <w:i/>
        </w:rPr>
        <w:t xml:space="preserve">se </w:t>
      </w:r>
      <w:r w:rsidR="00AA257C">
        <w:rPr>
          <w:i/>
        </w:rPr>
        <w:t>podařilo náplň práce funkce</w:t>
      </w:r>
      <w:r>
        <w:rPr>
          <w:i/>
        </w:rPr>
        <w:t xml:space="preserve"> kybernetického inspektora </w:t>
      </w:r>
      <w:r w:rsidR="00AA257C">
        <w:rPr>
          <w:i/>
        </w:rPr>
        <w:t>definovat a aby se založila tradice, na kterou</w:t>
      </w:r>
      <w:r w:rsidR="00E70353">
        <w:rPr>
          <w:i/>
        </w:rPr>
        <w:t xml:space="preserve"> bude možné v budoucnu navázat. Závěrem svého vystoupení ředitel VZ J. Beroun zmínil, že inspektor kybernetické obrany bude vojenská funkce a bude podřízen přímo ministryni obrany. </w:t>
      </w:r>
    </w:p>
    <w:p w14:paraId="1A5D5AFB" w14:textId="4F6C6E9B" w:rsidR="00923FF4" w:rsidRDefault="00220F26" w:rsidP="00967619">
      <w:pPr>
        <w:spacing w:after="120" w:line="240" w:lineRule="auto"/>
        <w:ind w:firstLine="454"/>
        <w:jc w:val="both"/>
        <w:rPr>
          <w:i/>
        </w:rPr>
      </w:pPr>
      <w:r>
        <w:rPr>
          <w:i/>
        </w:rPr>
        <w:t xml:space="preserve">Poté předseda výboru </w:t>
      </w:r>
      <w:r w:rsidR="00923FF4">
        <w:rPr>
          <w:i/>
        </w:rPr>
        <w:t>L. Metnar předal slovo nominantovi ministryně obrany na inspektora kyberne</w:t>
      </w:r>
      <w:r w:rsidR="00444EDF">
        <w:rPr>
          <w:i/>
        </w:rPr>
        <w:t>tické obrany Mgr. Janu Vackovi, který se členům výboru představil.</w:t>
      </w:r>
    </w:p>
    <w:p w14:paraId="2B2E8FFA" w14:textId="5057F773" w:rsidR="00444EDF" w:rsidRDefault="00444EDF" w:rsidP="00967619">
      <w:pPr>
        <w:spacing w:after="120" w:line="240" w:lineRule="auto"/>
        <w:ind w:firstLine="454"/>
        <w:jc w:val="both"/>
        <w:rPr>
          <w:i/>
        </w:rPr>
      </w:pPr>
      <w:r w:rsidRPr="00B50EF9">
        <w:rPr>
          <w:rFonts w:asciiTheme="minorHAnsi" w:hAnsiTheme="minorHAnsi" w:cs="Calibri"/>
          <w:i/>
          <w:spacing w:val="-3"/>
        </w:rPr>
        <w:t xml:space="preserve">Zpravodajem byl určen </w:t>
      </w:r>
      <w:r>
        <w:rPr>
          <w:rFonts w:asciiTheme="minorHAnsi" w:hAnsiTheme="minorHAnsi" w:cs="Calibri"/>
          <w:i/>
          <w:spacing w:val="-3"/>
        </w:rPr>
        <w:t>předseda výboru L. Metnar</w:t>
      </w:r>
      <w:r w:rsidRPr="00B50EF9">
        <w:rPr>
          <w:rFonts w:asciiTheme="minorHAnsi" w:hAnsiTheme="minorHAnsi" w:cs="Calibri"/>
          <w:i/>
          <w:spacing w:val="-3"/>
        </w:rPr>
        <w:t xml:space="preserve">, který </w:t>
      </w:r>
      <w:r>
        <w:rPr>
          <w:rFonts w:asciiTheme="minorHAnsi" w:hAnsiTheme="minorHAnsi" w:cs="Calibri"/>
          <w:i/>
          <w:spacing w:val="-3"/>
        </w:rPr>
        <w:t>přednesl zpravodajskou zprávu</w:t>
      </w:r>
      <w:r w:rsidR="00E70353">
        <w:rPr>
          <w:rFonts w:asciiTheme="minorHAnsi" w:hAnsiTheme="minorHAnsi" w:cs="Calibri"/>
          <w:i/>
          <w:spacing w:val="-3"/>
        </w:rPr>
        <w:t xml:space="preserve">, </w:t>
      </w:r>
      <w:r>
        <w:rPr>
          <w:rFonts w:asciiTheme="minorHAnsi" w:hAnsiTheme="minorHAnsi" w:cs="Calibri"/>
          <w:i/>
          <w:spacing w:val="-3"/>
        </w:rPr>
        <w:t xml:space="preserve">tím byla otevřena </w:t>
      </w:r>
      <w:r>
        <w:rPr>
          <w:i/>
        </w:rPr>
        <w:t xml:space="preserve">obecná rozprava. </w:t>
      </w:r>
    </w:p>
    <w:p w14:paraId="0F477449" w14:textId="77777777" w:rsidR="00CD1F45" w:rsidRDefault="00E70353" w:rsidP="00967619">
      <w:pPr>
        <w:spacing w:after="120" w:line="240" w:lineRule="auto"/>
        <w:ind w:firstLine="454"/>
        <w:jc w:val="both"/>
        <w:rPr>
          <w:i/>
        </w:rPr>
      </w:pPr>
      <w:r>
        <w:rPr>
          <w:i/>
        </w:rPr>
        <w:t xml:space="preserve">V obecné se rozpravě se svými dotazy a připomínkami přihlásili: </w:t>
      </w:r>
      <w:r w:rsidRPr="00596B99">
        <w:rPr>
          <w:b/>
          <w:i/>
          <w:u w:val="single"/>
        </w:rPr>
        <w:t>poslanec J. Bělica</w:t>
      </w:r>
      <w:r w:rsidR="00596B99" w:rsidRPr="00596B99">
        <w:rPr>
          <w:b/>
          <w:i/>
          <w:u w:val="single"/>
        </w:rPr>
        <w:t xml:space="preserve"> – požádal o</w:t>
      </w:r>
      <w:r w:rsidR="00596B99">
        <w:rPr>
          <w:b/>
          <w:i/>
          <w:u w:val="single"/>
        </w:rPr>
        <w:t> </w:t>
      </w:r>
      <w:r w:rsidR="00596B99" w:rsidRPr="00596B99">
        <w:rPr>
          <w:b/>
          <w:i/>
          <w:u w:val="single"/>
        </w:rPr>
        <w:t>zaslání informace v písemné podobě, kolik výborů kybernetické bezpečnosti Ministerstva průmyslu a obchodu Mgr. J. Vacek skutečně řídil, kolik jich proběhlo, jaké konkr</w:t>
      </w:r>
      <w:r w:rsidR="00596B99">
        <w:rPr>
          <w:b/>
          <w:i/>
          <w:u w:val="single"/>
        </w:rPr>
        <w:t xml:space="preserve">étní témata a úkoly výbor řešil, </w:t>
      </w:r>
      <w:r w:rsidR="00596B99" w:rsidRPr="00596B99">
        <w:rPr>
          <w:i/>
        </w:rPr>
        <w:lastRenderedPageBreak/>
        <w:t>poslanec R. Vích.</w:t>
      </w:r>
      <w:r w:rsidR="00596B99">
        <w:rPr>
          <w:i/>
        </w:rPr>
        <w:t xml:space="preserve"> </w:t>
      </w:r>
      <w:r>
        <w:rPr>
          <w:i/>
        </w:rPr>
        <w:t xml:space="preserve">S reakcí vystoupil: nominant na inspektora pro kybernetickou obranu Mgr. Jan Vacek, </w:t>
      </w:r>
      <w:r w:rsidR="00596B99">
        <w:rPr>
          <w:i/>
        </w:rPr>
        <w:t xml:space="preserve">ředitel VZ J. Beroun. </w:t>
      </w:r>
    </w:p>
    <w:p w14:paraId="21CCA803" w14:textId="006CF441" w:rsidR="005C5593" w:rsidRDefault="00CD1F45" w:rsidP="002678F4">
      <w:pPr>
        <w:spacing w:after="120" w:line="240" w:lineRule="auto"/>
        <w:ind w:firstLine="454"/>
        <w:jc w:val="both"/>
        <w:rPr>
          <w:i/>
        </w:rPr>
      </w:pPr>
      <w:r>
        <w:rPr>
          <w:i/>
        </w:rPr>
        <w:t>J</w:t>
      </w:r>
      <w:r w:rsidR="00700035">
        <w:rPr>
          <w:i/>
        </w:rPr>
        <w:t xml:space="preserve">elikož </w:t>
      </w:r>
      <w:r w:rsidR="00967619">
        <w:rPr>
          <w:i/>
        </w:rPr>
        <w:t xml:space="preserve">se </w:t>
      </w:r>
      <w:r>
        <w:rPr>
          <w:i/>
        </w:rPr>
        <w:t xml:space="preserve">v obecné rozpravě již nikdo další nepřihlásil </w:t>
      </w:r>
      <w:r w:rsidR="00967619">
        <w:rPr>
          <w:i/>
        </w:rPr>
        <w:t xml:space="preserve">předseda výboru </w:t>
      </w:r>
      <w:r>
        <w:rPr>
          <w:i/>
        </w:rPr>
        <w:t>L. Metnar</w:t>
      </w:r>
      <w:r w:rsidR="009D0551">
        <w:rPr>
          <w:i/>
        </w:rPr>
        <w:t xml:space="preserve"> </w:t>
      </w:r>
      <w:r w:rsidR="00700035">
        <w:rPr>
          <w:i/>
        </w:rPr>
        <w:t>ji uzavř</w:t>
      </w:r>
      <w:r w:rsidR="005C5593">
        <w:rPr>
          <w:i/>
        </w:rPr>
        <w:t>el a otevřel rozpravu podrobnou. Protože v obecné rozpravě nevystoupil s reakcí jak pan J. Vacek, tak</w:t>
      </w:r>
      <w:r w:rsidR="00596D6E">
        <w:rPr>
          <w:i/>
        </w:rPr>
        <w:t xml:space="preserve"> i </w:t>
      </w:r>
      <w:r w:rsidR="005C5593">
        <w:rPr>
          <w:i/>
        </w:rPr>
        <w:t>ředitel VZ J. Beroun</w:t>
      </w:r>
      <w:r w:rsidR="00596D6E">
        <w:rPr>
          <w:i/>
        </w:rPr>
        <w:t>,</w:t>
      </w:r>
      <w:r w:rsidR="005C5593">
        <w:rPr>
          <w:i/>
        </w:rPr>
        <w:t xml:space="preserve"> otevřel předseda výboru L. Metnar opět rozpravu obecnou – </w:t>
      </w:r>
      <w:r w:rsidR="005C5593" w:rsidRPr="005C5593">
        <w:rPr>
          <w:i/>
          <w:u w:val="single"/>
        </w:rPr>
        <w:t>/hlasování č. 2/</w:t>
      </w:r>
      <w:r w:rsidR="005C5593">
        <w:rPr>
          <w:i/>
        </w:rPr>
        <w:t xml:space="preserve"> </w:t>
      </w:r>
      <w:r w:rsidR="005C5593" w:rsidRPr="005C5593">
        <w:rPr>
          <w:b/>
          <w:i/>
          <w:u w:val="single"/>
        </w:rPr>
        <w:t>(13/ 0/ 0)</w:t>
      </w:r>
      <w:r w:rsidR="005C5593">
        <w:rPr>
          <w:i/>
        </w:rPr>
        <w:t>. V obecné rozpravě vystoupili: poslanec J. Bělica, místopředseda výboru P. Růžička. Reagovali: ředitel VZ J. Beroun, ministryně obrany J. Černochová.</w:t>
      </w:r>
    </w:p>
    <w:p w14:paraId="07534E90" w14:textId="12F81E0E" w:rsidR="002678F4" w:rsidRDefault="00511451" w:rsidP="002678F4">
      <w:pPr>
        <w:spacing w:after="120" w:line="240" w:lineRule="auto"/>
        <w:ind w:firstLine="454"/>
        <w:jc w:val="both"/>
        <w:rPr>
          <w:i/>
        </w:rPr>
      </w:pPr>
      <w:r>
        <w:rPr>
          <w:i/>
        </w:rPr>
        <w:t>Vzhledem k tomu, že</w:t>
      </w:r>
      <w:r w:rsidR="00596D6E">
        <w:rPr>
          <w:i/>
        </w:rPr>
        <w:t xml:space="preserve"> se</w:t>
      </w:r>
      <w:r>
        <w:rPr>
          <w:i/>
        </w:rPr>
        <w:t xml:space="preserve"> již do obecné rozpravy nikdo další nepřihlásil, předseda výboru L. Metnar ji uzavřel a otevřel rozpravu podrobnou, v níž </w:t>
      </w:r>
      <w:r w:rsidR="00700035">
        <w:rPr>
          <w:i/>
        </w:rPr>
        <w:t xml:space="preserve">přednesl návrh </w:t>
      </w:r>
      <w:r w:rsidR="00700035" w:rsidRPr="00700035">
        <w:rPr>
          <w:b/>
          <w:i/>
          <w:u w:val="single"/>
        </w:rPr>
        <w:t xml:space="preserve">Usnesení č. </w:t>
      </w:r>
      <w:r>
        <w:rPr>
          <w:b/>
          <w:i/>
          <w:u w:val="single"/>
        </w:rPr>
        <w:t xml:space="preserve">13 </w:t>
      </w:r>
      <w:r w:rsidR="00700035" w:rsidRPr="00700035">
        <w:rPr>
          <w:b/>
          <w:i/>
          <w:u w:val="single"/>
        </w:rPr>
        <w:t>(14/ 0/ 0)</w:t>
      </w:r>
      <w:r w:rsidR="00700035">
        <w:rPr>
          <w:i/>
        </w:rPr>
        <w:t xml:space="preserve"> </w:t>
      </w:r>
      <w:r w:rsidR="00700035" w:rsidRPr="00700035">
        <w:rPr>
          <w:i/>
          <w:u w:val="single"/>
        </w:rPr>
        <w:t xml:space="preserve">/hlasování č. </w:t>
      </w:r>
      <w:r>
        <w:rPr>
          <w:i/>
          <w:u w:val="single"/>
        </w:rPr>
        <w:t>3</w:t>
      </w:r>
      <w:r w:rsidR="00700035" w:rsidRPr="00700035">
        <w:rPr>
          <w:i/>
          <w:u w:val="single"/>
        </w:rPr>
        <w:t xml:space="preserve">/ </w:t>
      </w:r>
      <w:r w:rsidR="00700035">
        <w:rPr>
          <w:i/>
        </w:rPr>
        <w:t>– k</w:t>
      </w:r>
      <w:r w:rsidR="00CD1F45">
        <w:rPr>
          <w:i/>
        </w:rPr>
        <w:t> návrhu ministryně obrany na jmenování inspektora kybernetické obrany</w:t>
      </w:r>
      <w:r w:rsidR="00700035">
        <w:rPr>
          <w:i/>
        </w:rPr>
        <w:t>.</w:t>
      </w:r>
      <w:r w:rsidR="009D0551">
        <w:rPr>
          <w:i/>
        </w:rPr>
        <w:t xml:space="preserve"> </w:t>
      </w:r>
    </w:p>
    <w:p w14:paraId="6AE990E6" w14:textId="671FF386" w:rsidR="002678F4" w:rsidRPr="002678F4" w:rsidRDefault="002678F4" w:rsidP="002678F4">
      <w:pPr>
        <w:spacing w:after="120" w:line="240" w:lineRule="auto"/>
        <w:ind w:firstLine="454"/>
        <w:jc w:val="both"/>
        <w:rPr>
          <w:i/>
        </w:rPr>
      </w:pPr>
      <w:r>
        <w:rPr>
          <w:rFonts w:cs="Calibri"/>
          <w:i/>
        </w:rPr>
        <w:t>Usnesení bylo přijato a předseda výboru L. Metnar ukončil projednávání bodu č. 2.</w:t>
      </w:r>
    </w:p>
    <w:p w14:paraId="593D5D09" w14:textId="2815E471" w:rsidR="00700035" w:rsidRDefault="00700035" w:rsidP="00700035">
      <w:pPr>
        <w:spacing w:after="0"/>
        <w:ind w:firstLine="454"/>
        <w:jc w:val="both"/>
        <w:rPr>
          <w:rFonts w:cs="Calibri"/>
          <w:i/>
        </w:rPr>
      </w:pPr>
    </w:p>
    <w:p w14:paraId="565A2EF1" w14:textId="1FA53B31" w:rsidR="0045324C" w:rsidRPr="00511451" w:rsidRDefault="00220F26" w:rsidP="00700035">
      <w:pPr>
        <w:pStyle w:val="Teclotextu"/>
        <w:tabs>
          <w:tab w:val="left" w:pos="1245"/>
        </w:tabs>
        <w:rPr>
          <w:rFonts w:asciiTheme="minorHAnsi" w:hAnsiTheme="minorHAnsi"/>
          <w:b/>
          <w:sz w:val="22"/>
          <w:szCs w:val="22"/>
          <w:u w:val="single"/>
        </w:rPr>
      </w:pPr>
      <w:r w:rsidRPr="00511451">
        <w:rPr>
          <w:rFonts w:asciiTheme="minorHAnsi" w:hAnsiTheme="minorHAnsi"/>
          <w:b/>
          <w:sz w:val="22"/>
          <w:szCs w:val="22"/>
          <w:u w:val="single"/>
        </w:rPr>
        <w:t xml:space="preserve">K bodu </w:t>
      </w:r>
      <w:r w:rsidR="00700035" w:rsidRPr="00511451">
        <w:rPr>
          <w:rFonts w:asciiTheme="minorHAnsi" w:hAnsiTheme="minorHAnsi"/>
          <w:b/>
          <w:sz w:val="22"/>
          <w:szCs w:val="22"/>
          <w:u w:val="single"/>
        </w:rPr>
        <w:t>3</w:t>
      </w:r>
      <w:r w:rsidRPr="00511451">
        <w:rPr>
          <w:rFonts w:asciiTheme="minorHAnsi" w:hAnsiTheme="minorHAnsi"/>
          <w:b/>
          <w:sz w:val="22"/>
          <w:szCs w:val="22"/>
          <w:u w:val="single"/>
        </w:rPr>
        <w:t>:</w:t>
      </w:r>
    </w:p>
    <w:p w14:paraId="3D67A8AA" w14:textId="77777777" w:rsidR="00511451" w:rsidRPr="00511451" w:rsidRDefault="00511451" w:rsidP="00781415">
      <w:pPr>
        <w:pStyle w:val="Teclotextu"/>
        <w:spacing w:after="120"/>
        <w:rPr>
          <w:rFonts w:asciiTheme="minorHAnsi" w:hAnsiTheme="minorHAnsi"/>
          <w:b/>
          <w:sz w:val="22"/>
          <w:szCs w:val="22"/>
        </w:rPr>
      </w:pPr>
      <w:r w:rsidRPr="00511451">
        <w:rPr>
          <w:rFonts w:asciiTheme="minorHAnsi" w:hAnsiTheme="minorHAnsi"/>
          <w:b/>
          <w:sz w:val="22"/>
          <w:szCs w:val="22"/>
        </w:rPr>
        <w:t>Informace k vývoji na Ukrajině – uzavřené jednání.</w:t>
      </w:r>
    </w:p>
    <w:p w14:paraId="5F6400CF" w14:textId="77777777" w:rsidR="007271B0" w:rsidRDefault="00700035" w:rsidP="00511451">
      <w:pPr>
        <w:pStyle w:val="Teclotextu"/>
        <w:spacing w:after="120"/>
        <w:rPr>
          <w:rFonts w:asciiTheme="minorHAnsi" w:hAnsiTheme="minorHAnsi"/>
          <w:sz w:val="22"/>
          <w:szCs w:val="22"/>
        </w:rPr>
      </w:pPr>
      <w:r w:rsidRPr="00511451">
        <w:rPr>
          <w:rFonts w:asciiTheme="minorHAnsi" w:hAnsiTheme="minorHAnsi"/>
          <w:sz w:val="22"/>
          <w:szCs w:val="22"/>
        </w:rPr>
        <w:t xml:space="preserve">          </w:t>
      </w:r>
      <w:r w:rsidR="00511451" w:rsidRPr="00511451">
        <w:rPr>
          <w:rFonts w:asciiTheme="minorHAnsi" w:hAnsiTheme="minorHAnsi"/>
          <w:sz w:val="22"/>
          <w:szCs w:val="22"/>
        </w:rPr>
        <w:t xml:space="preserve">Předseda výboru L. Metnar zahájil projednávání bodu č. </w:t>
      </w:r>
      <w:r w:rsidR="00511451">
        <w:rPr>
          <w:rFonts w:asciiTheme="minorHAnsi" w:hAnsiTheme="minorHAnsi"/>
          <w:sz w:val="22"/>
          <w:szCs w:val="22"/>
        </w:rPr>
        <w:t>3</w:t>
      </w:r>
      <w:r w:rsidR="00511451" w:rsidRPr="00511451">
        <w:rPr>
          <w:rFonts w:asciiTheme="minorHAnsi" w:hAnsiTheme="minorHAnsi"/>
          <w:sz w:val="22"/>
          <w:szCs w:val="22"/>
        </w:rPr>
        <w:t xml:space="preserve"> a sdělil</w:t>
      </w:r>
      <w:r w:rsidR="007271B0">
        <w:rPr>
          <w:rFonts w:asciiTheme="minorHAnsi" w:hAnsiTheme="minorHAnsi"/>
          <w:sz w:val="22"/>
          <w:szCs w:val="22"/>
        </w:rPr>
        <w:t xml:space="preserve">, že tento bod byl navržen s ohledem na aktuální situaci na Ukrajině, </w:t>
      </w:r>
      <w:r w:rsidR="004A2E7C" w:rsidRPr="00511451">
        <w:rPr>
          <w:rFonts w:asciiTheme="minorHAnsi" w:hAnsiTheme="minorHAnsi"/>
          <w:sz w:val="22"/>
          <w:szCs w:val="22"/>
        </w:rPr>
        <w:t>a</w:t>
      </w:r>
      <w:r w:rsidR="007271B0">
        <w:rPr>
          <w:rFonts w:asciiTheme="minorHAnsi" w:hAnsiTheme="minorHAnsi"/>
          <w:sz w:val="22"/>
          <w:szCs w:val="22"/>
        </w:rPr>
        <w:t xml:space="preserve">by byli členové výboru s danou situací a jejím vývojem seznámeni. Uvedl, že vzhledem k povaze sdělovaných informací požádala ministryně obrany J. Černochová o uzavření jednání ve stupni utajení „D“. </w:t>
      </w:r>
    </w:p>
    <w:p w14:paraId="7593EB91" w14:textId="0C897760" w:rsidR="00B91C77" w:rsidRDefault="007271B0" w:rsidP="007271B0">
      <w:pPr>
        <w:pStyle w:val="Teclotextu"/>
        <w:spacing w:after="120"/>
        <w:ind w:firstLine="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Poté předseda výboru L. Metnar nechal o uzavření jednání hlasovat s tím, že bylo hlasováno i</w:t>
      </w:r>
      <w:r w:rsidR="009F25B6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o</w:t>
      </w:r>
      <w:r w:rsidR="009F25B6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přítomnosti hostů</w:t>
      </w:r>
      <w:r w:rsidR="00B91C77">
        <w:rPr>
          <w:rFonts w:asciiTheme="minorHAnsi" w:hAnsiTheme="minorHAnsi"/>
          <w:sz w:val="22"/>
          <w:szCs w:val="22"/>
        </w:rPr>
        <w:t xml:space="preserve"> </w:t>
      </w:r>
      <w:r w:rsidR="00B91C77" w:rsidRPr="00B91C77">
        <w:rPr>
          <w:rFonts w:asciiTheme="minorHAnsi" w:hAnsiTheme="minorHAnsi"/>
          <w:sz w:val="22"/>
          <w:szCs w:val="22"/>
          <w:u w:val="single"/>
        </w:rPr>
        <w:t>/hlasování č. 4/</w:t>
      </w:r>
      <w:r w:rsidR="00B91C77">
        <w:rPr>
          <w:rFonts w:asciiTheme="minorHAnsi" w:hAnsiTheme="minorHAnsi"/>
          <w:sz w:val="22"/>
          <w:szCs w:val="22"/>
        </w:rPr>
        <w:t xml:space="preserve"> </w:t>
      </w:r>
      <w:r w:rsidR="00B91C77" w:rsidRPr="00B91C77">
        <w:rPr>
          <w:rFonts w:asciiTheme="minorHAnsi" w:hAnsiTheme="minorHAnsi"/>
          <w:b/>
          <w:sz w:val="22"/>
          <w:szCs w:val="22"/>
          <w:u w:val="single"/>
        </w:rPr>
        <w:t>(14/ 0/ 0)</w:t>
      </w:r>
      <w:r w:rsidR="00B91C77">
        <w:rPr>
          <w:rFonts w:asciiTheme="minorHAnsi" w:hAnsiTheme="minorHAnsi"/>
          <w:sz w:val="22"/>
          <w:szCs w:val="22"/>
        </w:rPr>
        <w:t>. Z uzavřeného jednání nebyl pořízen zvukový záznam ani zápis.</w:t>
      </w:r>
    </w:p>
    <w:p w14:paraId="467AB460" w14:textId="6FB43203" w:rsidR="00700035" w:rsidRDefault="00EB01BE" w:rsidP="00EB01BE">
      <w:pPr>
        <w:pStyle w:val="Teclotextu"/>
        <w:spacing w:after="120"/>
        <w:ind w:firstLine="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Předseda výboru L. Metnar otevřel jednání v obecné rozpravě, ve které navrhl přerušení tohoto bodu pro příští schůze výboru. O návrhu nechal hlasovat </w:t>
      </w:r>
      <w:r w:rsidR="003050DB" w:rsidRPr="003050DB">
        <w:rPr>
          <w:rFonts w:asciiTheme="minorHAnsi" w:hAnsiTheme="minorHAnsi"/>
          <w:b/>
          <w:sz w:val="22"/>
          <w:szCs w:val="22"/>
          <w:u w:val="single"/>
        </w:rPr>
        <w:t>Usnesení č. 14 (</w:t>
      </w:r>
      <w:r w:rsidR="003050DB" w:rsidRPr="00EB01BE">
        <w:rPr>
          <w:rFonts w:asciiTheme="minorHAnsi" w:hAnsiTheme="minorHAnsi"/>
          <w:b/>
          <w:sz w:val="22"/>
          <w:szCs w:val="22"/>
          <w:u w:val="single"/>
        </w:rPr>
        <w:t>13/ 0/ 0)</w:t>
      </w:r>
      <w:r w:rsidR="003050DB" w:rsidRPr="003050DB">
        <w:rPr>
          <w:rFonts w:asciiTheme="minorHAnsi" w:hAnsiTheme="minorHAnsi"/>
          <w:b/>
          <w:sz w:val="22"/>
          <w:szCs w:val="22"/>
        </w:rPr>
        <w:t xml:space="preserve"> </w:t>
      </w:r>
      <w:r w:rsidRPr="00EB01BE">
        <w:rPr>
          <w:rFonts w:asciiTheme="minorHAnsi" w:hAnsiTheme="minorHAnsi"/>
          <w:sz w:val="22"/>
          <w:szCs w:val="22"/>
          <w:u w:val="single"/>
        </w:rPr>
        <w:t>/hlasování č. 5/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393032A5" w14:textId="6834EBEE" w:rsidR="00700035" w:rsidRDefault="00700035" w:rsidP="00781415">
      <w:pPr>
        <w:pStyle w:val="Teclotextu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Tím bylo </w:t>
      </w:r>
      <w:r w:rsidR="00EB01BE">
        <w:rPr>
          <w:rFonts w:asciiTheme="minorHAnsi" w:hAnsiTheme="minorHAnsi"/>
          <w:sz w:val="22"/>
          <w:szCs w:val="22"/>
        </w:rPr>
        <w:t xml:space="preserve">Usnesení </w:t>
      </w:r>
      <w:r>
        <w:rPr>
          <w:rFonts w:asciiTheme="minorHAnsi" w:hAnsiTheme="minorHAnsi"/>
          <w:sz w:val="22"/>
          <w:szCs w:val="22"/>
        </w:rPr>
        <w:t xml:space="preserve">přijato a předseda </w:t>
      </w:r>
      <w:r w:rsidR="00EB01BE">
        <w:rPr>
          <w:rFonts w:asciiTheme="minorHAnsi" w:hAnsiTheme="minorHAnsi"/>
          <w:sz w:val="22"/>
          <w:szCs w:val="22"/>
        </w:rPr>
        <w:t>výboru L. Metnar</w:t>
      </w:r>
      <w:r>
        <w:rPr>
          <w:rFonts w:asciiTheme="minorHAnsi" w:hAnsiTheme="minorHAnsi"/>
          <w:sz w:val="22"/>
          <w:szCs w:val="22"/>
        </w:rPr>
        <w:t xml:space="preserve"> ukončil projednávání bodu č. </w:t>
      </w:r>
      <w:r w:rsidR="00781415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6C5770BC" w14:textId="77777777" w:rsidR="0061793A" w:rsidRDefault="0061793A" w:rsidP="0061793A">
      <w:pPr>
        <w:pStyle w:val="Teclotextu"/>
        <w:rPr>
          <w:rFonts w:asciiTheme="minorHAnsi" w:hAnsiTheme="minorHAnsi"/>
          <w:sz w:val="22"/>
          <w:szCs w:val="22"/>
        </w:rPr>
      </w:pPr>
    </w:p>
    <w:p w14:paraId="0913A7E8" w14:textId="77777777" w:rsidR="00700035" w:rsidRDefault="00700035" w:rsidP="0061793A">
      <w:pPr>
        <w:pStyle w:val="Teclotextu"/>
        <w:rPr>
          <w:rFonts w:asciiTheme="minorHAnsi" w:hAnsiTheme="minorHAnsi"/>
          <w:sz w:val="22"/>
          <w:szCs w:val="22"/>
        </w:rPr>
      </w:pPr>
    </w:p>
    <w:p w14:paraId="4A838330" w14:textId="02D65CFD" w:rsidR="00700035" w:rsidRPr="004E2E7F" w:rsidRDefault="00781415" w:rsidP="0061793A">
      <w:pPr>
        <w:pStyle w:val="Teclotextu"/>
        <w:tabs>
          <w:tab w:val="left" w:pos="1245"/>
        </w:tabs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K bodu 4:</w:t>
      </w:r>
    </w:p>
    <w:p w14:paraId="5AEDE937" w14:textId="606D41FF" w:rsidR="0061793A" w:rsidRDefault="00EB01BE" w:rsidP="00EB01BE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Účast ozbrojených sil České republiky na vojenských cvičeních mimo území České republiky a účast ozbrojených sil jiných států na vojenských cvičeních na území České republiky v roce 2022 /sněmovní tisk č. 77/</w:t>
      </w:r>
      <w:r w:rsidR="009A75F9" w:rsidRPr="00047507">
        <w:rPr>
          <w:b/>
          <w:i/>
        </w:rPr>
        <w:t>.</w:t>
      </w:r>
    </w:p>
    <w:p w14:paraId="216D6C8D" w14:textId="008122E3" w:rsidR="00FA63A0" w:rsidRDefault="00EB01BE" w:rsidP="0061793A">
      <w:pPr>
        <w:pStyle w:val="PS-slovanseznam"/>
        <w:numPr>
          <w:ilvl w:val="0"/>
          <w:numId w:val="0"/>
        </w:numPr>
        <w:spacing w:before="120" w:after="0" w:line="240" w:lineRule="auto"/>
        <w:ind w:firstLine="454"/>
        <w:rPr>
          <w:rFonts w:ascii="Calibri" w:hAnsi="Calibri"/>
          <w:i/>
          <w:sz w:val="22"/>
          <w:lang w:val="cs-CZ"/>
        </w:rPr>
      </w:pPr>
      <w:r>
        <w:rPr>
          <w:rFonts w:ascii="Calibri" w:hAnsi="Calibri"/>
          <w:i/>
          <w:sz w:val="22"/>
          <w:lang w:val="cs-CZ"/>
        </w:rPr>
        <w:t xml:space="preserve">Předseda </w:t>
      </w:r>
      <w:r w:rsidR="0031448B" w:rsidRPr="00B14A1D">
        <w:rPr>
          <w:rFonts w:ascii="Calibri" w:hAnsi="Calibri"/>
          <w:i/>
          <w:sz w:val="22"/>
          <w:lang w:val="cs-CZ"/>
        </w:rPr>
        <w:t>výboru</w:t>
      </w:r>
      <w:r w:rsidR="008934A6">
        <w:rPr>
          <w:rFonts w:ascii="Calibri" w:hAnsi="Calibri"/>
          <w:i/>
          <w:sz w:val="22"/>
          <w:lang w:val="cs-CZ"/>
        </w:rPr>
        <w:t xml:space="preserve"> </w:t>
      </w:r>
      <w:r>
        <w:rPr>
          <w:rFonts w:ascii="Calibri" w:hAnsi="Calibri"/>
          <w:i/>
          <w:sz w:val="22"/>
          <w:lang w:val="cs-CZ"/>
        </w:rPr>
        <w:t>L. Metnar</w:t>
      </w:r>
      <w:r w:rsidR="0031448B" w:rsidRPr="00B14A1D">
        <w:rPr>
          <w:rFonts w:ascii="Calibri" w:hAnsi="Calibri"/>
          <w:i/>
          <w:sz w:val="22"/>
          <w:lang w:val="cs-CZ"/>
        </w:rPr>
        <w:t xml:space="preserve"> zahájil projednávání </w:t>
      </w:r>
      <w:r w:rsidR="009D0551">
        <w:rPr>
          <w:rFonts w:ascii="Calibri" w:hAnsi="Calibri"/>
          <w:i/>
          <w:sz w:val="22"/>
          <w:lang w:val="cs-CZ"/>
        </w:rPr>
        <w:t xml:space="preserve">bodu č. </w:t>
      </w:r>
      <w:r w:rsidR="008934A6">
        <w:rPr>
          <w:rFonts w:ascii="Calibri" w:hAnsi="Calibri"/>
          <w:i/>
          <w:sz w:val="22"/>
          <w:lang w:val="cs-CZ"/>
        </w:rPr>
        <w:t>4</w:t>
      </w:r>
      <w:r w:rsidR="009D0551">
        <w:rPr>
          <w:rFonts w:ascii="Calibri" w:hAnsi="Calibri"/>
          <w:i/>
          <w:sz w:val="22"/>
          <w:lang w:val="cs-CZ"/>
        </w:rPr>
        <w:t xml:space="preserve"> </w:t>
      </w:r>
      <w:r w:rsidR="00171E9A">
        <w:rPr>
          <w:rFonts w:ascii="Calibri" w:hAnsi="Calibri"/>
          <w:i/>
          <w:sz w:val="22"/>
          <w:lang w:val="cs-CZ"/>
        </w:rPr>
        <w:t xml:space="preserve">a </w:t>
      </w:r>
      <w:r w:rsidR="009F25B6">
        <w:rPr>
          <w:rFonts w:ascii="Calibri" w:hAnsi="Calibri"/>
          <w:i/>
          <w:sz w:val="22"/>
          <w:lang w:val="cs-CZ"/>
        </w:rPr>
        <w:t>nejprve přednesl svou zpravodajskou zprávu. Poté předal slo</w:t>
      </w:r>
      <w:r>
        <w:rPr>
          <w:rFonts w:ascii="Calibri" w:hAnsi="Calibri"/>
          <w:i/>
          <w:sz w:val="22"/>
          <w:lang w:val="cs-CZ"/>
        </w:rPr>
        <w:t>vo ministryni obrany J. Černochov</w:t>
      </w:r>
      <w:r w:rsidR="009F25B6">
        <w:rPr>
          <w:rFonts w:ascii="Calibri" w:hAnsi="Calibri"/>
          <w:i/>
          <w:sz w:val="22"/>
          <w:lang w:val="cs-CZ"/>
        </w:rPr>
        <w:t xml:space="preserve">é, která doplnila, že pro zajištění činností ozbrojených sil České republiky v rámci plánovaných mezinárodních cvičeních v roce 2022 je v rozpočtu kapitoly MO </w:t>
      </w:r>
      <w:r w:rsidR="00173B08">
        <w:rPr>
          <w:rFonts w:ascii="Calibri" w:hAnsi="Calibri"/>
          <w:i/>
          <w:sz w:val="22"/>
          <w:lang w:val="cs-CZ"/>
        </w:rPr>
        <w:t xml:space="preserve">vyčleněna částka 152, 1 mil. Kč </w:t>
      </w:r>
      <w:r w:rsidR="009F25B6">
        <w:rPr>
          <w:rFonts w:ascii="Calibri" w:hAnsi="Calibri"/>
          <w:i/>
          <w:sz w:val="22"/>
          <w:lang w:val="cs-CZ"/>
        </w:rPr>
        <w:t>a</w:t>
      </w:r>
      <w:r w:rsidR="00CC4B75">
        <w:rPr>
          <w:rFonts w:ascii="Calibri" w:hAnsi="Calibri"/>
          <w:i/>
          <w:sz w:val="22"/>
          <w:lang w:val="cs-CZ"/>
        </w:rPr>
        <w:t> </w:t>
      </w:r>
      <w:r w:rsidR="00FA63A0">
        <w:rPr>
          <w:rFonts w:ascii="Calibri" w:hAnsi="Calibri"/>
          <w:i/>
          <w:sz w:val="22"/>
          <w:lang w:val="cs-CZ"/>
        </w:rPr>
        <w:t>předkládaný</w:t>
      </w:r>
      <w:r w:rsidR="009F25B6">
        <w:rPr>
          <w:rFonts w:ascii="Calibri" w:hAnsi="Calibri"/>
          <w:i/>
          <w:sz w:val="22"/>
          <w:lang w:val="cs-CZ"/>
        </w:rPr>
        <w:t xml:space="preserve"> materiál schválila vláda České republiky dne 22. listopadu 2021 svým usnesením č. 1046. </w:t>
      </w:r>
    </w:p>
    <w:p w14:paraId="0DCDA4EC" w14:textId="730FABBB" w:rsidR="00642181" w:rsidRDefault="00EA3724" w:rsidP="0061793A">
      <w:pPr>
        <w:pStyle w:val="PS-slovanseznam"/>
        <w:numPr>
          <w:ilvl w:val="0"/>
          <w:numId w:val="0"/>
        </w:numPr>
        <w:spacing w:before="120" w:after="0" w:line="240" w:lineRule="auto"/>
        <w:ind w:firstLine="454"/>
        <w:rPr>
          <w:rFonts w:ascii="Calibri" w:hAnsi="Calibri"/>
          <w:i/>
          <w:sz w:val="22"/>
          <w:lang w:val="cs-CZ"/>
        </w:rPr>
      </w:pPr>
      <w:r>
        <w:rPr>
          <w:rFonts w:ascii="Calibri" w:hAnsi="Calibri"/>
          <w:i/>
          <w:sz w:val="22"/>
          <w:lang w:val="cs-CZ"/>
        </w:rPr>
        <w:t>Poté předseda výboru L. Metnar požádal o slovo náčelníka GŠ AČR A. Opatu. Ten, z pohledu AČR, zmínil ne</w:t>
      </w:r>
      <w:r w:rsidR="008D3544">
        <w:rPr>
          <w:rFonts w:ascii="Calibri" w:hAnsi="Calibri"/>
          <w:i/>
          <w:sz w:val="22"/>
          <w:lang w:val="cs-CZ"/>
        </w:rPr>
        <w:t xml:space="preserve">jdůležitější zahraniční cvičení. Uvedl cvičení </w:t>
      </w:r>
      <w:r>
        <w:rPr>
          <w:rFonts w:ascii="Calibri" w:hAnsi="Calibri"/>
          <w:i/>
          <w:sz w:val="22"/>
          <w:lang w:val="cs-CZ"/>
        </w:rPr>
        <w:t>Combined Resolve, které proběhne v</w:t>
      </w:r>
      <w:r w:rsidR="008D3544">
        <w:rPr>
          <w:rFonts w:ascii="Calibri" w:hAnsi="Calibri"/>
          <w:i/>
          <w:sz w:val="22"/>
          <w:lang w:val="cs-CZ"/>
        </w:rPr>
        <w:t> Německu a jedná se o</w:t>
      </w:r>
      <w:r>
        <w:rPr>
          <w:rFonts w:ascii="Calibri" w:hAnsi="Calibri"/>
          <w:i/>
          <w:sz w:val="22"/>
          <w:lang w:val="cs-CZ"/>
        </w:rPr>
        <w:t xml:space="preserve"> cvičení těžkých mechanizovaných jednotek pod taktovkou US Army Europe. </w:t>
      </w:r>
      <w:r w:rsidR="008D3544">
        <w:rPr>
          <w:rFonts w:ascii="Calibri" w:hAnsi="Calibri"/>
          <w:i/>
          <w:sz w:val="22"/>
          <w:lang w:val="cs-CZ"/>
        </w:rPr>
        <w:t>Upřesnil, že se jedná o poměrně robustní cvičení a za AČR se ho bude úč</w:t>
      </w:r>
      <w:r>
        <w:rPr>
          <w:rFonts w:ascii="Calibri" w:hAnsi="Calibri"/>
          <w:i/>
          <w:sz w:val="22"/>
          <w:lang w:val="cs-CZ"/>
        </w:rPr>
        <w:t xml:space="preserve">astnit 750 příslušníků 7. mechanizované brigády. </w:t>
      </w:r>
      <w:r w:rsidR="008D3544">
        <w:rPr>
          <w:rFonts w:ascii="Calibri" w:hAnsi="Calibri"/>
          <w:i/>
          <w:sz w:val="22"/>
          <w:lang w:val="cs-CZ"/>
        </w:rPr>
        <w:t xml:space="preserve">Jako další </w:t>
      </w:r>
      <w:r>
        <w:rPr>
          <w:rFonts w:ascii="Calibri" w:hAnsi="Calibri"/>
          <w:i/>
          <w:sz w:val="22"/>
          <w:lang w:val="cs-CZ"/>
        </w:rPr>
        <w:t xml:space="preserve">cvičení </w:t>
      </w:r>
      <w:r w:rsidR="008D3544">
        <w:rPr>
          <w:rFonts w:ascii="Calibri" w:hAnsi="Calibri"/>
          <w:i/>
          <w:sz w:val="22"/>
          <w:lang w:val="cs-CZ"/>
        </w:rPr>
        <w:t xml:space="preserve">uvedl náčelník GŠ AČR A. Opata </w:t>
      </w:r>
      <w:r>
        <w:rPr>
          <w:rFonts w:ascii="Calibri" w:hAnsi="Calibri"/>
          <w:i/>
          <w:sz w:val="22"/>
          <w:lang w:val="cs-CZ"/>
        </w:rPr>
        <w:t>Ramstein Legacy</w:t>
      </w:r>
      <w:r w:rsidR="00642181">
        <w:rPr>
          <w:rFonts w:ascii="Calibri" w:hAnsi="Calibri"/>
          <w:i/>
          <w:sz w:val="22"/>
          <w:lang w:val="cs-CZ"/>
        </w:rPr>
        <w:t xml:space="preserve"> 2022</w:t>
      </w:r>
      <w:r>
        <w:rPr>
          <w:rFonts w:ascii="Calibri" w:hAnsi="Calibri"/>
          <w:i/>
          <w:sz w:val="22"/>
          <w:lang w:val="cs-CZ"/>
        </w:rPr>
        <w:t xml:space="preserve">, kde </w:t>
      </w:r>
      <w:r w:rsidR="008D3544">
        <w:rPr>
          <w:rFonts w:ascii="Calibri" w:hAnsi="Calibri"/>
          <w:i/>
          <w:sz w:val="22"/>
          <w:lang w:val="cs-CZ"/>
        </w:rPr>
        <w:t xml:space="preserve">budou procvičovat </w:t>
      </w:r>
      <w:r>
        <w:rPr>
          <w:rFonts w:ascii="Calibri" w:hAnsi="Calibri"/>
          <w:i/>
          <w:sz w:val="22"/>
          <w:lang w:val="cs-CZ"/>
        </w:rPr>
        <w:t>jednotky PVO</w:t>
      </w:r>
      <w:r w:rsidR="008D3544">
        <w:rPr>
          <w:rFonts w:ascii="Calibri" w:hAnsi="Calibri"/>
          <w:i/>
          <w:sz w:val="22"/>
          <w:lang w:val="cs-CZ"/>
        </w:rPr>
        <w:t xml:space="preserve"> své schopnosti a interoperabilitu</w:t>
      </w:r>
      <w:r>
        <w:rPr>
          <w:rFonts w:ascii="Calibri" w:hAnsi="Calibri"/>
          <w:i/>
          <w:sz w:val="22"/>
          <w:lang w:val="cs-CZ"/>
        </w:rPr>
        <w:t xml:space="preserve">. </w:t>
      </w:r>
      <w:r w:rsidR="008D3544">
        <w:rPr>
          <w:rFonts w:ascii="Calibri" w:hAnsi="Calibri"/>
          <w:i/>
          <w:sz w:val="22"/>
          <w:lang w:val="cs-CZ"/>
        </w:rPr>
        <w:t xml:space="preserve">Jako poslední cvičení zmínil </w:t>
      </w:r>
      <w:r>
        <w:rPr>
          <w:rFonts w:ascii="Calibri" w:hAnsi="Calibri"/>
          <w:i/>
          <w:sz w:val="22"/>
          <w:lang w:val="cs-CZ"/>
        </w:rPr>
        <w:t>Swift Respons</w:t>
      </w:r>
      <w:r w:rsidR="00642181">
        <w:rPr>
          <w:rFonts w:ascii="Calibri" w:hAnsi="Calibri"/>
          <w:i/>
          <w:sz w:val="22"/>
          <w:lang w:val="cs-CZ"/>
        </w:rPr>
        <w:t>e 22, kter</w:t>
      </w:r>
      <w:r w:rsidR="008D3544">
        <w:rPr>
          <w:rFonts w:ascii="Calibri" w:hAnsi="Calibri"/>
          <w:i/>
          <w:sz w:val="22"/>
          <w:lang w:val="cs-CZ"/>
        </w:rPr>
        <w:t xml:space="preserve">é </w:t>
      </w:r>
      <w:r w:rsidR="00642181">
        <w:rPr>
          <w:rFonts w:ascii="Calibri" w:hAnsi="Calibri"/>
          <w:i/>
          <w:sz w:val="22"/>
          <w:lang w:val="cs-CZ"/>
        </w:rPr>
        <w:t>navazuje na Sabre Strike 22</w:t>
      </w:r>
      <w:r w:rsidR="008D3544">
        <w:rPr>
          <w:rFonts w:ascii="Calibri" w:hAnsi="Calibri"/>
          <w:i/>
          <w:sz w:val="22"/>
          <w:lang w:val="cs-CZ"/>
        </w:rPr>
        <w:t xml:space="preserve">. Dodal, že cvičení Swift Response 22 </w:t>
      </w:r>
      <w:r w:rsidR="00642181">
        <w:rPr>
          <w:rFonts w:ascii="Calibri" w:hAnsi="Calibri"/>
          <w:i/>
          <w:sz w:val="22"/>
          <w:lang w:val="cs-CZ"/>
        </w:rPr>
        <w:t xml:space="preserve">je nasazení výsadkových jednotek na několik území v rámci </w:t>
      </w:r>
      <w:r w:rsidR="008D3544">
        <w:rPr>
          <w:rFonts w:ascii="Calibri" w:hAnsi="Calibri"/>
          <w:i/>
          <w:sz w:val="22"/>
          <w:lang w:val="cs-CZ"/>
        </w:rPr>
        <w:t>východního křídla Evropy, t</w:t>
      </w:r>
      <w:r w:rsidR="00642181">
        <w:rPr>
          <w:rFonts w:ascii="Calibri" w:hAnsi="Calibri"/>
          <w:i/>
          <w:sz w:val="22"/>
          <w:lang w:val="cs-CZ"/>
        </w:rPr>
        <w:t xml:space="preserve">ýká se </w:t>
      </w:r>
      <w:r w:rsidR="008D3544">
        <w:rPr>
          <w:rFonts w:ascii="Calibri" w:hAnsi="Calibri"/>
          <w:i/>
          <w:sz w:val="22"/>
          <w:lang w:val="cs-CZ"/>
        </w:rPr>
        <w:t>Norka</w:t>
      </w:r>
      <w:r w:rsidR="00642181">
        <w:rPr>
          <w:rFonts w:ascii="Calibri" w:hAnsi="Calibri"/>
          <w:i/>
          <w:sz w:val="22"/>
          <w:lang w:val="cs-CZ"/>
        </w:rPr>
        <w:t xml:space="preserve">, </w:t>
      </w:r>
      <w:r w:rsidR="008D3544">
        <w:rPr>
          <w:rFonts w:ascii="Calibri" w:hAnsi="Calibri"/>
          <w:i/>
          <w:sz w:val="22"/>
          <w:lang w:val="cs-CZ"/>
        </w:rPr>
        <w:t>Lotyšska</w:t>
      </w:r>
      <w:r w:rsidR="00642181">
        <w:rPr>
          <w:rFonts w:ascii="Calibri" w:hAnsi="Calibri"/>
          <w:i/>
          <w:sz w:val="22"/>
          <w:lang w:val="cs-CZ"/>
        </w:rPr>
        <w:t>, Litv</w:t>
      </w:r>
      <w:r w:rsidR="008D3544">
        <w:rPr>
          <w:rFonts w:ascii="Calibri" w:hAnsi="Calibri"/>
          <w:i/>
          <w:sz w:val="22"/>
          <w:lang w:val="cs-CZ"/>
        </w:rPr>
        <w:t>y</w:t>
      </w:r>
      <w:r w:rsidR="00642181">
        <w:rPr>
          <w:rFonts w:ascii="Calibri" w:hAnsi="Calibri"/>
          <w:i/>
          <w:sz w:val="22"/>
          <w:lang w:val="cs-CZ"/>
        </w:rPr>
        <w:t>, Makedonie</w:t>
      </w:r>
      <w:r w:rsidR="008D3544">
        <w:rPr>
          <w:rFonts w:ascii="Calibri" w:hAnsi="Calibri"/>
          <w:i/>
          <w:sz w:val="22"/>
          <w:lang w:val="cs-CZ"/>
        </w:rPr>
        <w:t xml:space="preserve"> a </w:t>
      </w:r>
      <w:r w:rsidR="00642181">
        <w:rPr>
          <w:rFonts w:ascii="Calibri" w:hAnsi="Calibri"/>
          <w:i/>
          <w:sz w:val="22"/>
          <w:lang w:val="cs-CZ"/>
        </w:rPr>
        <w:t>Gruzie s tím, že každý stát má přidělen</w:t>
      </w:r>
      <w:r w:rsidR="008D3544">
        <w:rPr>
          <w:rFonts w:ascii="Calibri" w:hAnsi="Calibri"/>
          <w:i/>
          <w:sz w:val="22"/>
          <w:lang w:val="cs-CZ"/>
        </w:rPr>
        <w:t>ou</w:t>
      </w:r>
      <w:r w:rsidR="00642181">
        <w:rPr>
          <w:rFonts w:ascii="Calibri" w:hAnsi="Calibri"/>
          <w:i/>
          <w:sz w:val="22"/>
          <w:lang w:val="cs-CZ"/>
        </w:rPr>
        <w:t xml:space="preserve"> jednu lokaci. </w:t>
      </w:r>
      <w:r w:rsidR="008D3544">
        <w:rPr>
          <w:rFonts w:ascii="Calibri" w:hAnsi="Calibri"/>
          <w:i/>
          <w:sz w:val="22"/>
          <w:lang w:val="cs-CZ"/>
        </w:rPr>
        <w:t>Upřesnil, že A</w:t>
      </w:r>
      <w:r w:rsidR="00642181">
        <w:rPr>
          <w:rFonts w:ascii="Calibri" w:hAnsi="Calibri"/>
          <w:i/>
          <w:sz w:val="22"/>
          <w:lang w:val="cs-CZ"/>
        </w:rPr>
        <w:t>ČR má přiděleno Lotyšsko</w:t>
      </w:r>
      <w:r w:rsidR="008D3544">
        <w:rPr>
          <w:rFonts w:ascii="Calibri" w:hAnsi="Calibri"/>
          <w:i/>
          <w:sz w:val="22"/>
          <w:lang w:val="cs-CZ"/>
        </w:rPr>
        <w:t xml:space="preserve">. Doplnil, že v rámci tohoto cvičení budou nacvičovány </w:t>
      </w:r>
      <w:r w:rsidR="00642181">
        <w:rPr>
          <w:rFonts w:ascii="Calibri" w:hAnsi="Calibri"/>
          <w:i/>
          <w:sz w:val="22"/>
          <w:lang w:val="cs-CZ"/>
        </w:rPr>
        <w:t>rychlé přesuny a rych</w:t>
      </w:r>
      <w:r w:rsidR="008D3544">
        <w:rPr>
          <w:rFonts w:ascii="Calibri" w:hAnsi="Calibri"/>
          <w:i/>
          <w:sz w:val="22"/>
          <w:lang w:val="cs-CZ"/>
        </w:rPr>
        <w:t>lé zásahy výsadkových jednotek a n</w:t>
      </w:r>
      <w:r w:rsidR="00642181">
        <w:rPr>
          <w:rFonts w:ascii="Calibri" w:hAnsi="Calibri"/>
          <w:i/>
          <w:sz w:val="22"/>
          <w:lang w:val="cs-CZ"/>
        </w:rPr>
        <w:t>a ně budou navazovat další jednotky v rámci cvičení Defender Europe, kde je budou doplňovat těžké mechanizované</w:t>
      </w:r>
      <w:r w:rsidR="008D3544">
        <w:rPr>
          <w:rFonts w:ascii="Calibri" w:hAnsi="Calibri"/>
          <w:i/>
          <w:sz w:val="22"/>
          <w:lang w:val="cs-CZ"/>
        </w:rPr>
        <w:t xml:space="preserve"> jednotky</w:t>
      </w:r>
      <w:r w:rsidR="00642181">
        <w:rPr>
          <w:rFonts w:ascii="Calibri" w:hAnsi="Calibri"/>
          <w:i/>
          <w:sz w:val="22"/>
          <w:lang w:val="cs-CZ"/>
        </w:rPr>
        <w:t xml:space="preserve">. </w:t>
      </w:r>
    </w:p>
    <w:p w14:paraId="78DDA8CE" w14:textId="16802A12" w:rsidR="008934A6" w:rsidRDefault="00642181" w:rsidP="00642181">
      <w:pPr>
        <w:pStyle w:val="PS-slovanseznam"/>
        <w:numPr>
          <w:ilvl w:val="0"/>
          <w:numId w:val="0"/>
        </w:numPr>
        <w:spacing w:before="120" w:after="0" w:line="240" w:lineRule="auto"/>
        <w:ind w:firstLine="454"/>
        <w:rPr>
          <w:rFonts w:asciiTheme="minorHAnsi" w:hAnsiTheme="minorHAnsi"/>
          <w:i/>
          <w:sz w:val="22"/>
        </w:rPr>
      </w:pPr>
      <w:r>
        <w:rPr>
          <w:rFonts w:ascii="Calibri" w:hAnsi="Calibri"/>
          <w:i/>
          <w:sz w:val="22"/>
          <w:lang w:val="cs-CZ"/>
        </w:rPr>
        <w:lastRenderedPageBreak/>
        <w:t>Následně předseda výboru L. Metnar otevřel obecnou rozpravu, do které se nikdo nepřihlásil</w:t>
      </w:r>
      <w:r w:rsidR="008D3544">
        <w:rPr>
          <w:rFonts w:ascii="Calibri" w:hAnsi="Calibri"/>
          <w:i/>
          <w:sz w:val="22"/>
          <w:lang w:val="cs-CZ"/>
        </w:rPr>
        <w:t>,</w:t>
      </w:r>
      <w:r>
        <w:rPr>
          <w:rFonts w:ascii="Calibri" w:hAnsi="Calibri"/>
          <w:i/>
          <w:sz w:val="22"/>
          <w:lang w:val="cs-CZ"/>
        </w:rPr>
        <w:t xml:space="preserve"> a</w:t>
      </w:r>
      <w:r w:rsidR="008D3544">
        <w:rPr>
          <w:rFonts w:ascii="Calibri" w:hAnsi="Calibri"/>
          <w:i/>
          <w:sz w:val="22"/>
          <w:lang w:val="cs-CZ"/>
        </w:rPr>
        <w:t> </w:t>
      </w:r>
      <w:r>
        <w:rPr>
          <w:rFonts w:ascii="Calibri" w:hAnsi="Calibri"/>
          <w:i/>
          <w:sz w:val="22"/>
          <w:lang w:val="cs-CZ"/>
        </w:rPr>
        <w:t xml:space="preserve">tudíž ji ukončil a otevřel rozpravu podrobnou, v níž </w:t>
      </w:r>
      <w:r w:rsidR="000216C1" w:rsidRPr="00A01250">
        <w:rPr>
          <w:rFonts w:ascii="Calibri" w:hAnsi="Calibri"/>
          <w:i/>
          <w:sz w:val="22"/>
          <w:lang w:val="cs-CZ"/>
        </w:rPr>
        <w:t xml:space="preserve">přednesl návrh </w:t>
      </w:r>
      <w:r w:rsidR="000216C1" w:rsidRPr="00A01250">
        <w:rPr>
          <w:rFonts w:ascii="Calibri" w:hAnsi="Calibri"/>
          <w:b/>
          <w:i/>
          <w:sz w:val="22"/>
          <w:u w:val="single"/>
          <w:lang w:val="cs-CZ"/>
        </w:rPr>
        <w:t xml:space="preserve">Usnesení č. </w:t>
      </w:r>
      <w:r w:rsidR="003050DB">
        <w:rPr>
          <w:rFonts w:ascii="Calibri" w:hAnsi="Calibri"/>
          <w:b/>
          <w:i/>
          <w:sz w:val="22"/>
          <w:u w:val="single"/>
          <w:lang w:val="cs-CZ"/>
        </w:rPr>
        <w:t>15</w:t>
      </w:r>
      <w:r w:rsidR="000216C1" w:rsidRPr="00A01250">
        <w:rPr>
          <w:rFonts w:ascii="Calibri" w:hAnsi="Calibri"/>
          <w:b/>
          <w:i/>
          <w:sz w:val="22"/>
          <w:u w:val="single"/>
          <w:lang w:val="cs-CZ"/>
        </w:rPr>
        <w:t xml:space="preserve"> (</w:t>
      </w:r>
      <w:r>
        <w:rPr>
          <w:rFonts w:ascii="Calibri" w:hAnsi="Calibri"/>
          <w:b/>
          <w:i/>
          <w:sz w:val="22"/>
          <w:u w:val="single"/>
          <w:lang w:val="cs-CZ"/>
        </w:rPr>
        <w:t>14</w:t>
      </w:r>
      <w:r w:rsidR="000216C1" w:rsidRPr="00A01250">
        <w:rPr>
          <w:rFonts w:ascii="Calibri" w:hAnsi="Calibri"/>
          <w:b/>
          <w:i/>
          <w:sz w:val="22"/>
          <w:u w:val="single"/>
          <w:lang w:val="cs-CZ"/>
        </w:rPr>
        <w:t>/ 0/ 0)</w:t>
      </w:r>
      <w:r w:rsidR="000216C1" w:rsidRPr="00A01250">
        <w:rPr>
          <w:rFonts w:ascii="Calibri" w:hAnsi="Calibri"/>
          <w:i/>
          <w:sz w:val="22"/>
          <w:lang w:val="cs-CZ"/>
        </w:rPr>
        <w:t xml:space="preserve"> </w:t>
      </w:r>
      <w:r w:rsidR="000216C1" w:rsidRPr="00A01250">
        <w:rPr>
          <w:rFonts w:ascii="Calibri" w:hAnsi="Calibri"/>
          <w:i/>
          <w:sz w:val="22"/>
          <w:u w:val="single"/>
          <w:lang w:val="cs-CZ"/>
        </w:rPr>
        <w:t xml:space="preserve">/hlasování č. </w:t>
      </w:r>
      <w:r>
        <w:rPr>
          <w:rFonts w:ascii="Calibri" w:hAnsi="Calibri"/>
          <w:i/>
          <w:sz w:val="22"/>
          <w:u w:val="single"/>
          <w:lang w:val="cs-CZ"/>
        </w:rPr>
        <w:t>6</w:t>
      </w:r>
      <w:r w:rsidR="000216C1" w:rsidRPr="00A01250">
        <w:rPr>
          <w:rFonts w:ascii="Calibri" w:hAnsi="Calibri"/>
          <w:i/>
          <w:sz w:val="22"/>
          <w:u w:val="single"/>
          <w:lang w:val="cs-CZ"/>
        </w:rPr>
        <w:t>/</w:t>
      </w:r>
      <w:r w:rsidR="000216C1" w:rsidRPr="00A01250">
        <w:rPr>
          <w:rFonts w:ascii="Calibri" w:hAnsi="Calibri"/>
          <w:i/>
          <w:sz w:val="22"/>
          <w:lang w:val="cs-CZ"/>
        </w:rPr>
        <w:t xml:space="preserve"> – </w:t>
      </w:r>
      <w:r w:rsidR="000216C1" w:rsidRPr="00642181">
        <w:rPr>
          <w:rFonts w:asciiTheme="minorHAnsi" w:hAnsiTheme="minorHAnsi"/>
          <w:i/>
          <w:sz w:val="22"/>
          <w:lang w:val="cs-CZ"/>
        </w:rPr>
        <w:t>k</w:t>
      </w:r>
      <w:r w:rsidRPr="00642181">
        <w:rPr>
          <w:rFonts w:asciiTheme="minorHAnsi" w:hAnsiTheme="minorHAnsi"/>
          <w:i/>
          <w:sz w:val="22"/>
          <w:lang w:val="cs-CZ"/>
        </w:rPr>
        <w:t xml:space="preserve"> účasti </w:t>
      </w:r>
      <w:r w:rsidRPr="00642181">
        <w:rPr>
          <w:rFonts w:asciiTheme="minorHAnsi" w:hAnsiTheme="minorHAnsi"/>
          <w:i/>
          <w:sz w:val="22"/>
        </w:rPr>
        <w:t>ozbrojených sil České republiky na vojenských cvičeních mimo území České republiky a</w:t>
      </w:r>
      <w:r w:rsidR="008D3544">
        <w:rPr>
          <w:rFonts w:asciiTheme="minorHAnsi" w:hAnsiTheme="minorHAnsi"/>
          <w:i/>
          <w:sz w:val="22"/>
          <w:lang w:val="cs-CZ"/>
        </w:rPr>
        <w:t> </w:t>
      </w:r>
      <w:r w:rsidRPr="00642181">
        <w:rPr>
          <w:rFonts w:asciiTheme="minorHAnsi" w:hAnsiTheme="minorHAnsi"/>
          <w:i/>
          <w:sz w:val="22"/>
        </w:rPr>
        <w:t>účast ozbrojených sil jiných států na vojenských cvičeních na území České republiky v roce 2022 /sněmovní tisk č. 77/.</w:t>
      </w:r>
    </w:p>
    <w:p w14:paraId="31EFA304" w14:textId="77777777" w:rsidR="00642181" w:rsidRDefault="00642181" w:rsidP="00642181">
      <w:pPr>
        <w:pStyle w:val="PS-slovanseznam"/>
        <w:numPr>
          <w:ilvl w:val="0"/>
          <w:numId w:val="0"/>
        </w:numPr>
        <w:spacing w:before="120" w:after="0" w:line="240" w:lineRule="auto"/>
        <w:ind w:firstLine="454"/>
        <w:rPr>
          <w:rFonts w:asciiTheme="minorHAnsi" w:hAnsiTheme="minorHAnsi"/>
          <w:i/>
          <w:sz w:val="22"/>
        </w:rPr>
      </w:pPr>
    </w:p>
    <w:p w14:paraId="7F024FE6" w14:textId="7E715EF0" w:rsidR="00642181" w:rsidRDefault="00642181" w:rsidP="00642181">
      <w:pPr>
        <w:pStyle w:val="Teclotextu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Tím bylo Usnesení přijato a předseda výboru L. Metnar ukončil projednávání bodu č. 4. </w:t>
      </w:r>
    </w:p>
    <w:p w14:paraId="5E540915" w14:textId="39E525EF" w:rsidR="00642181" w:rsidRDefault="00642181" w:rsidP="00642181">
      <w:pPr>
        <w:pStyle w:val="Teclotextu"/>
        <w:spacing w:after="120"/>
        <w:rPr>
          <w:rFonts w:asciiTheme="minorHAnsi" w:hAnsiTheme="minorHAnsi"/>
          <w:sz w:val="22"/>
          <w:szCs w:val="22"/>
        </w:rPr>
      </w:pPr>
    </w:p>
    <w:p w14:paraId="47E34F45" w14:textId="3D150DDF" w:rsidR="00642181" w:rsidRPr="00642181" w:rsidRDefault="00642181" w:rsidP="00642181">
      <w:pPr>
        <w:pStyle w:val="Teclotextu"/>
        <w:tabs>
          <w:tab w:val="left" w:pos="1245"/>
        </w:tabs>
        <w:rPr>
          <w:rFonts w:asciiTheme="minorHAnsi" w:hAnsiTheme="minorHAnsi"/>
          <w:b/>
          <w:sz w:val="22"/>
          <w:szCs w:val="22"/>
          <w:u w:val="single"/>
        </w:rPr>
      </w:pPr>
      <w:r w:rsidRPr="00642181">
        <w:rPr>
          <w:rFonts w:asciiTheme="minorHAnsi" w:hAnsiTheme="minorHAnsi"/>
          <w:b/>
          <w:sz w:val="22"/>
          <w:szCs w:val="22"/>
          <w:u w:val="single"/>
        </w:rPr>
        <w:t xml:space="preserve">K bodu </w:t>
      </w:r>
      <w:r>
        <w:rPr>
          <w:rFonts w:asciiTheme="minorHAnsi" w:hAnsiTheme="minorHAnsi"/>
          <w:b/>
          <w:sz w:val="22"/>
          <w:szCs w:val="22"/>
          <w:u w:val="single"/>
        </w:rPr>
        <w:t>5</w:t>
      </w:r>
      <w:r w:rsidRPr="00642181">
        <w:rPr>
          <w:rFonts w:asciiTheme="minorHAnsi" w:hAnsiTheme="minorHAnsi"/>
          <w:b/>
          <w:sz w:val="22"/>
          <w:szCs w:val="22"/>
          <w:u w:val="single"/>
        </w:rPr>
        <w:t>:</w:t>
      </w:r>
    </w:p>
    <w:p w14:paraId="26ED0689" w14:textId="6E479C01" w:rsidR="00642181" w:rsidRPr="00642181" w:rsidRDefault="00642181" w:rsidP="00642181">
      <w:pPr>
        <w:pStyle w:val="Teclotextu"/>
        <w:spacing w:after="120"/>
        <w:rPr>
          <w:rFonts w:asciiTheme="minorHAnsi" w:hAnsiTheme="minorHAnsi"/>
          <w:sz w:val="22"/>
          <w:szCs w:val="22"/>
        </w:rPr>
      </w:pPr>
      <w:r w:rsidRPr="00642181">
        <w:rPr>
          <w:rFonts w:asciiTheme="minorHAnsi" w:hAnsiTheme="minorHAnsi"/>
          <w:b/>
          <w:sz w:val="22"/>
          <w:szCs w:val="22"/>
        </w:rPr>
        <w:t>Návrh státního rozpočtu České republiky na rok 2022 – kapitola 307 – Ministerstvo obrany</w:t>
      </w:r>
    </w:p>
    <w:p w14:paraId="1D818B48" w14:textId="14661C40" w:rsidR="00103CCF" w:rsidRDefault="00431E53" w:rsidP="00431E53">
      <w:pPr>
        <w:pStyle w:val="Teclotextu"/>
        <w:spacing w:after="120"/>
        <w:ind w:firstLine="45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Předseda </w:t>
      </w:r>
      <w:r w:rsidRPr="00B14A1D">
        <w:rPr>
          <w:rFonts w:ascii="Calibri" w:hAnsi="Calibri"/>
          <w:sz w:val="22"/>
        </w:rPr>
        <w:t>výboru</w:t>
      </w:r>
      <w:r>
        <w:rPr>
          <w:rFonts w:ascii="Calibri" w:hAnsi="Calibri"/>
          <w:sz w:val="22"/>
        </w:rPr>
        <w:t xml:space="preserve"> L. Metnar</w:t>
      </w:r>
      <w:r w:rsidRPr="00B14A1D">
        <w:rPr>
          <w:rFonts w:ascii="Calibri" w:hAnsi="Calibri"/>
          <w:sz w:val="22"/>
        </w:rPr>
        <w:t xml:space="preserve"> zahájil projednávání </w:t>
      </w:r>
      <w:r>
        <w:rPr>
          <w:rFonts w:ascii="Calibri" w:hAnsi="Calibri"/>
          <w:sz w:val="22"/>
        </w:rPr>
        <w:t xml:space="preserve">bodu č. 5, přivítal příslušné hosty k tomuto bodu z Ministerstva obrany a požádal o úvodní slovo ministryni </w:t>
      </w:r>
      <w:r w:rsidR="00FF3F99">
        <w:rPr>
          <w:rFonts w:ascii="Calibri" w:hAnsi="Calibri"/>
          <w:sz w:val="22"/>
        </w:rPr>
        <w:t>obrany J. Černochov</w:t>
      </w:r>
      <w:r w:rsidR="00CE22E4">
        <w:rPr>
          <w:rFonts w:ascii="Calibri" w:hAnsi="Calibri"/>
          <w:sz w:val="22"/>
        </w:rPr>
        <w:t>ou</w:t>
      </w:r>
      <w:r w:rsidR="00FF3F99">
        <w:rPr>
          <w:rFonts w:ascii="Calibri" w:hAnsi="Calibri"/>
          <w:sz w:val="22"/>
        </w:rPr>
        <w:t xml:space="preserve">. Ta </w:t>
      </w:r>
      <w:r w:rsidR="00CE22E4">
        <w:rPr>
          <w:rFonts w:ascii="Calibri" w:hAnsi="Calibri"/>
          <w:sz w:val="22"/>
        </w:rPr>
        <w:t>sdělil</w:t>
      </w:r>
      <w:r w:rsidR="00FF3F99">
        <w:rPr>
          <w:rFonts w:ascii="Calibri" w:hAnsi="Calibri"/>
          <w:sz w:val="22"/>
        </w:rPr>
        <w:t xml:space="preserve">a, že je třeba upozornit na </w:t>
      </w:r>
      <w:r w:rsidR="00CE22E4">
        <w:rPr>
          <w:rFonts w:ascii="Calibri" w:hAnsi="Calibri"/>
          <w:sz w:val="22"/>
        </w:rPr>
        <w:t>skutečnost</w:t>
      </w:r>
      <w:r w:rsidR="00FF3F99">
        <w:rPr>
          <w:rFonts w:ascii="Calibri" w:hAnsi="Calibri"/>
          <w:sz w:val="22"/>
        </w:rPr>
        <w:t>, že návrh státního rozpočtu a střednědobého výhledu kapitol</w:t>
      </w:r>
      <w:r w:rsidR="00CE22E4">
        <w:rPr>
          <w:rFonts w:ascii="Calibri" w:hAnsi="Calibri"/>
          <w:sz w:val="22"/>
        </w:rPr>
        <w:t>y</w:t>
      </w:r>
      <w:r w:rsidR="00FF3F99">
        <w:rPr>
          <w:rFonts w:ascii="Calibri" w:hAnsi="Calibri"/>
          <w:sz w:val="22"/>
        </w:rPr>
        <w:t xml:space="preserve"> </w:t>
      </w:r>
      <w:r w:rsidR="00CE22E4">
        <w:rPr>
          <w:rFonts w:ascii="Calibri" w:hAnsi="Calibri"/>
          <w:sz w:val="22"/>
        </w:rPr>
        <w:t>Ministerstva obrany (dále jen MO)</w:t>
      </w:r>
      <w:r w:rsidR="00FF3F99">
        <w:rPr>
          <w:rFonts w:ascii="Calibri" w:hAnsi="Calibri"/>
          <w:sz w:val="22"/>
        </w:rPr>
        <w:t xml:space="preserve"> na roky 2022 – 2024 má ve svém nominálním vyjádření stále rostoucí tendenci. </w:t>
      </w:r>
      <w:r w:rsidR="00CE22E4">
        <w:rPr>
          <w:rFonts w:ascii="Calibri" w:hAnsi="Calibri"/>
          <w:sz w:val="22"/>
        </w:rPr>
        <w:t>Uv</w:t>
      </w:r>
      <w:r w:rsidR="00103CCF">
        <w:rPr>
          <w:rFonts w:ascii="Calibri" w:hAnsi="Calibri"/>
          <w:sz w:val="22"/>
        </w:rPr>
        <w:t>e</w:t>
      </w:r>
      <w:r w:rsidR="00CE22E4">
        <w:rPr>
          <w:rFonts w:ascii="Calibri" w:hAnsi="Calibri"/>
          <w:sz w:val="22"/>
        </w:rPr>
        <w:t xml:space="preserve">dla, </w:t>
      </w:r>
      <w:r w:rsidR="00103CCF">
        <w:rPr>
          <w:rFonts w:ascii="Calibri" w:hAnsi="Calibri"/>
          <w:sz w:val="22"/>
        </w:rPr>
        <w:t>ž</w:t>
      </w:r>
      <w:r w:rsidR="00CE22E4">
        <w:rPr>
          <w:rFonts w:ascii="Calibri" w:hAnsi="Calibri"/>
          <w:sz w:val="22"/>
        </w:rPr>
        <w:t>e r</w:t>
      </w:r>
      <w:r w:rsidR="00FF3F99">
        <w:rPr>
          <w:rFonts w:ascii="Calibri" w:hAnsi="Calibri"/>
          <w:sz w:val="22"/>
        </w:rPr>
        <w:t>ozpočet výdajů je navrhován ve výši 88, 1 mld. Kč pro rok 2022</w:t>
      </w:r>
      <w:r w:rsidR="00CE22E4">
        <w:rPr>
          <w:rFonts w:ascii="Calibri" w:hAnsi="Calibri"/>
          <w:sz w:val="22"/>
        </w:rPr>
        <w:t>,</w:t>
      </w:r>
      <w:r w:rsidR="00FF3F99">
        <w:rPr>
          <w:rFonts w:ascii="Calibri" w:hAnsi="Calibri"/>
          <w:sz w:val="22"/>
        </w:rPr>
        <w:t xml:space="preserve"> meziroční nárůst </w:t>
      </w:r>
      <w:r w:rsidR="00CE22E4">
        <w:rPr>
          <w:rFonts w:ascii="Calibri" w:hAnsi="Calibri"/>
          <w:sz w:val="22"/>
        </w:rPr>
        <w:t>činí</w:t>
      </w:r>
      <w:r w:rsidR="00FF3F99">
        <w:rPr>
          <w:rFonts w:ascii="Calibri" w:hAnsi="Calibri"/>
          <w:sz w:val="22"/>
        </w:rPr>
        <w:t xml:space="preserve"> </w:t>
      </w:r>
      <w:r w:rsidR="00CE22E4">
        <w:rPr>
          <w:rFonts w:ascii="Calibri" w:hAnsi="Calibri"/>
          <w:sz w:val="22"/>
        </w:rPr>
        <w:t>2, 7 mld. Kč oproti roku 2021 a p</w:t>
      </w:r>
      <w:r w:rsidR="00FF3F99">
        <w:rPr>
          <w:rFonts w:ascii="Calibri" w:hAnsi="Calibri"/>
          <w:sz w:val="22"/>
        </w:rPr>
        <w:t>odíl na HDP</w:t>
      </w:r>
      <w:r w:rsidR="00CE22E4">
        <w:rPr>
          <w:rFonts w:ascii="Calibri" w:hAnsi="Calibri"/>
          <w:sz w:val="22"/>
        </w:rPr>
        <w:t xml:space="preserve">, </w:t>
      </w:r>
      <w:r w:rsidR="00FF3F99">
        <w:rPr>
          <w:rFonts w:ascii="Calibri" w:hAnsi="Calibri"/>
          <w:sz w:val="22"/>
        </w:rPr>
        <w:t>díky změněné ekonomické situaci, vyšší míře inflace</w:t>
      </w:r>
      <w:r w:rsidR="00CE22E4">
        <w:rPr>
          <w:rFonts w:ascii="Calibri" w:hAnsi="Calibri"/>
          <w:sz w:val="22"/>
        </w:rPr>
        <w:t>,</w:t>
      </w:r>
      <w:r w:rsidR="00FF3F99">
        <w:rPr>
          <w:rFonts w:ascii="Calibri" w:hAnsi="Calibri"/>
          <w:sz w:val="22"/>
        </w:rPr>
        <w:t xml:space="preserve"> je 1, 33</w:t>
      </w:r>
      <w:r w:rsidR="00CE22E4">
        <w:rPr>
          <w:rFonts w:ascii="Calibri" w:hAnsi="Calibri"/>
          <w:sz w:val="22"/>
        </w:rPr>
        <w:t xml:space="preserve"> </w:t>
      </w:r>
      <w:r w:rsidR="00FF3F99">
        <w:rPr>
          <w:rFonts w:ascii="Calibri" w:hAnsi="Calibri"/>
          <w:sz w:val="22"/>
        </w:rPr>
        <w:t xml:space="preserve">%. </w:t>
      </w:r>
      <w:r w:rsidR="00103CCF">
        <w:rPr>
          <w:rFonts w:ascii="Calibri" w:hAnsi="Calibri"/>
          <w:sz w:val="22"/>
        </w:rPr>
        <w:t xml:space="preserve">Dále zmínila výhled pro rok 2023, kdy rozpočet výdajů je naplánován ve </w:t>
      </w:r>
      <w:r w:rsidR="00FF3F99">
        <w:rPr>
          <w:rFonts w:ascii="Calibri" w:hAnsi="Calibri"/>
          <w:sz w:val="22"/>
        </w:rPr>
        <w:t>výši 100 mld. Kč</w:t>
      </w:r>
      <w:r w:rsidR="00103CCF">
        <w:rPr>
          <w:rFonts w:ascii="Calibri" w:hAnsi="Calibri"/>
          <w:sz w:val="22"/>
        </w:rPr>
        <w:t xml:space="preserve">, </w:t>
      </w:r>
      <w:r w:rsidR="00FF3F99">
        <w:rPr>
          <w:rFonts w:ascii="Calibri" w:hAnsi="Calibri"/>
          <w:sz w:val="22"/>
        </w:rPr>
        <w:t xml:space="preserve">meziroční nárůst </w:t>
      </w:r>
      <w:r w:rsidR="00103CCF">
        <w:rPr>
          <w:rFonts w:ascii="Calibri" w:hAnsi="Calibri"/>
          <w:sz w:val="22"/>
        </w:rPr>
        <w:t>by měl být</w:t>
      </w:r>
      <w:r w:rsidR="00FF3F99">
        <w:rPr>
          <w:rFonts w:ascii="Calibri" w:hAnsi="Calibri"/>
          <w:sz w:val="22"/>
        </w:rPr>
        <w:t xml:space="preserve"> 11, 9 mld. Kč oproti </w:t>
      </w:r>
      <w:r w:rsidR="00103CCF">
        <w:rPr>
          <w:rFonts w:ascii="Calibri" w:hAnsi="Calibri"/>
          <w:sz w:val="22"/>
        </w:rPr>
        <w:t>roku 2022, podíl na HDP 1, 42</w:t>
      </w:r>
      <w:r w:rsidR="00E55A09">
        <w:rPr>
          <w:rFonts w:ascii="Calibri" w:hAnsi="Calibri"/>
          <w:sz w:val="22"/>
        </w:rPr>
        <w:t xml:space="preserve"> </w:t>
      </w:r>
      <w:r w:rsidR="00103CCF">
        <w:rPr>
          <w:rFonts w:ascii="Calibri" w:hAnsi="Calibri"/>
          <w:sz w:val="22"/>
        </w:rPr>
        <w:t xml:space="preserve">% a </w:t>
      </w:r>
      <w:r w:rsidR="00FF3F99">
        <w:rPr>
          <w:rFonts w:ascii="Calibri" w:hAnsi="Calibri"/>
          <w:sz w:val="22"/>
        </w:rPr>
        <w:t xml:space="preserve">v roce 2024 by </w:t>
      </w:r>
      <w:r w:rsidR="00103CCF">
        <w:rPr>
          <w:rFonts w:ascii="Calibri" w:hAnsi="Calibri"/>
          <w:sz w:val="22"/>
        </w:rPr>
        <w:t>celkové výdaje měly činit</w:t>
      </w:r>
      <w:r w:rsidR="00FF3F99">
        <w:rPr>
          <w:rFonts w:ascii="Calibri" w:hAnsi="Calibri"/>
          <w:sz w:val="22"/>
        </w:rPr>
        <w:t xml:space="preserve"> 109, 5 mld. Kč, meziroční nárůst je t</w:t>
      </w:r>
      <w:r w:rsidR="00103CCF">
        <w:rPr>
          <w:rFonts w:ascii="Calibri" w:hAnsi="Calibri"/>
          <w:sz w:val="22"/>
        </w:rPr>
        <w:t>e</w:t>
      </w:r>
      <w:r w:rsidR="00FF3F99">
        <w:rPr>
          <w:rFonts w:ascii="Calibri" w:hAnsi="Calibri"/>
          <w:sz w:val="22"/>
        </w:rPr>
        <w:t>dy o 9, 5 mld. Kč oproti roku 2023, podíl na HDP je 1, 49</w:t>
      </w:r>
      <w:r w:rsidR="00103CCF">
        <w:rPr>
          <w:rFonts w:ascii="Calibri" w:hAnsi="Calibri"/>
          <w:sz w:val="22"/>
        </w:rPr>
        <w:t xml:space="preserve"> </w:t>
      </w:r>
      <w:r w:rsidR="00FF3F99">
        <w:rPr>
          <w:rFonts w:ascii="Calibri" w:hAnsi="Calibri"/>
          <w:sz w:val="22"/>
        </w:rPr>
        <w:t xml:space="preserve">%. </w:t>
      </w:r>
      <w:r w:rsidR="00103CCF">
        <w:rPr>
          <w:rFonts w:ascii="Calibri" w:hAnsi="Calibri"/>
          <w:sz w:val="22"/>
        </w:rPr>
        <w:t>Dodala, že r</w:t>
      </w:r>
      <w:r w:rsidR="00FF3F99">
        <w:rPr>
          <w:rFonts w:ascii="Calibri" w:hAnsi="Calibri"/>
          <w:sz w:val="22"/>
        </w:rPr>
        <w:t>ozpočet a</w:t>
      </w:r>
      <w:r w:rsidR="00BB3196">
        <w:rPr>
          <w:rFonts w:ascii="Calibri" w:hAnsi="Calibri"/>
          <w:sz w:val="22"/>
        </w:rPr>
        <w:t> </w:t>
      </w:r>
      <w:r w:rsidR="00FF3F99">
        <w:rPr>
          <w:rFonts w:ascii="Calibri" w:hAnsi="Calibri"/>
          <w:sz w:val="22"/>
        </w:rPr>
        <w:t>střednědobý výhled je sestaven jako výrazně prorůstový, kdy návrh investic je pro všechny tři roky na úrovni minimálně 30</w:t>
      </w:r>
      <w:r w:rsidR="00103CCF">
        <w:rPr>
          <w:rFonts w:ascii="Calibri" w:hAnsi="Calibri"/>
          <w:sz w:val="22"/>
        </w:rPr>
        <w:t xml:space="preserve"> </w:t>
      </w:r>
      <w:r w:rsidR="00FF3F99">
        <w:rPr>
          <w:rFonts w:ascii="Calibri" w:hAnsi="Calibri"/>
          <w:sz w:val="22"/>
        </w:rPr>
        <w:t xml:space="preserve">% </w:t>
      </w:r>
      <w:r w:rsidR="00103CCF">
        <w:rPr>
          <w:rFonts w:ascii="Calibri" w:hAnsi="Calibri"/>
          <w:sz w:val="22"/>
        </w:rPr>
        <w:t>celkového objemu výdajů, přičemž v</w:t>
      </w:r>
      <w:r w:rsidR="00FF3F99">
        <w:rPr>
          <w:rFonts w:ascii="Calibri" w:hAnsi="Calibri"/>
          <w:sz w:val="22"/>
        </w:rPr>
        <w:t xml:space="preserve"> součtu za roky 2022 až 2024 je na investice plánovaná částka 98 mld. Kč z toho do AČR je to 86 mld. Kč. </w:t>
      </w:r>
    </w:p>
    <w:p w14:paraId="5734ECF9" w14:textId="4DBFF0B8" w:rsidR="00642181" w:rsidRDefault="00103CCF" w:rsidP="00431E53">
      <w:pPr>
        <w:pStyle w:val="Teclotextu"/>
        <w:spacing w:after="120"/>
        <w:ind w:firstLine="45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Dále ministryně obrany J. Černochová uvedla, že o</w:t>
      </w:r>
      <w:r w:rsidR="00FF3F99">
        <w:rPr>
          <w:rFonts w:ascii="Calibri" w:hAnsi="Calibri"/>
          <w:sz w:val="22"/>
        </w:rPr>
        <w:t xml:space="preserve">branyschopnost země je jednou z priorit vlády, proto </w:t>
      </w:r>
      <w:r>
        <w:rPr>
          <w:rFonts w:ascii="Calibri" w:hAnsi="Calibri"/>
          <w:sz w:val="22"/>
        </w:rPr>
        <w:t xml:space="preserve">se bude rezort obrany snažit </w:t>
      </w:r>
      <w:r w:rsidR="00FF3F99">
        <w:rPr>
          <w:rFonts w:ascii="Calibri" w:hAnsi="Calibri"/>
          <w:sz w:val="22"/>
        </w:rPr>
        <w:t>obranný rozpočet</w:t>
      </w:r>
      <w:r>
        <w:rPr>
          <w:rFonts w:ascii="Calibri" w:hAnsi="Calibri"/>
          <w:sz w:val="22"/>
        </w:rPr>
        <w:t xml:space="preserve"> i </w:t>
      </w:r>
      <w:r w:rsidR="00FF3F99">
        <w:rPr>
          <w:rFonts w:ascii="Calibri" w:hAnsi="Calibri"/>
          <w:sz w:val="22"/>
        </w:rPr>
        <w:t xml:space="preserve">nadále navyšovat. </w:t>
      </w:r>
      <w:r>
        <w:rPr>
          <w:rFonts w:ascii="Calibri" w:hAnsi="Calibri"/>
          <w:sz w:val="22"/>
        </w:rPr>
        <w:t xml:space="preserve">Sdělila, že MO má </w:t>
      </w:r>
      <w:r w:rsidR="00FF3F99">
        <w:rPr>
          <w:rFonts w:ascii="Calibri" w:hAnsi="Calibri"/>
          <w:sz w:val="22"/>
        </w:rPr>
        <w:t xml:space="preserve">v plánu naplnit cíl 2% HDP na obranu do roku 2025, na jehož podporu </w:t>
      </w:r>
      <w:r w:rsidR="000E1392">
        <w:rPr>
          <w:rFonts w:ascii="Calibri" w:hAnsi="Calibri"/>
          <w:sz w:val="22"/>
        </w:rPr>
        <w:t xml:space="preserve">budou nutné i </w:t>
      </w:r>
      <w:r w:rsidR="00FF3F99">
        <w:rPr>
          <w:rFonts w:ascii="Calibri" w:hAnsi="Calibri"/>
          <w:sz w:val="22"/>
        </w:rPr>
        <w:t xml:space="preserve">legislativní změny a to jak zákonné zakotvení 2% HDP na obranu, tak i obranného fondu. </w:t>
      </w:r>
      <w:r w:rsidR="000E1392">
        <w:rPr>
          <w:rFonts w:ascii="Calibri" w:hAnsi="Calibri"/>
          <w:sz w:val="22"/>
        </w:rPr>
        <w:t xml:space="preserve">Upřesnila, že </w:t>
      </w:r>
      <w:r w:rsidR="00FF3F99">
        <w:rPr>
          <w:rFonts w:ascii="Calibri" w:hAnsi="Calibri"/>
          <w:sz w:val="22"/>
        </w:rPr>
        <w:t>ve spolupráci s Ministerstvem financí chce</w:t>
      </w:r>
      <w:r w:rsidR="000E1392">
        <w:rPr>
          <w:rFonts w:ascii="Calibri" w:hAnsi="Calibri"/>
          <w:sz w:val="22"/>
        </w:rPr>
        <w:t xml:space="preserve"> rezort MO</w:t>
      </w:r>
      <w:r w:rsidR="00FF3F99">
        <w:rPr>
          <w:rFonts w:ascii="Calibri" w:hAnsi="Calibri"/>
          <w:sz w:val="22"/>
        </w:rPr>
        <w:t xml:space="preserve"> založit nový finanční nástroj obranný fond, jehož obsahem mají být strategické investice pro ozbrojené síly, klíčové pro obranyschopnost země, které d</w:t>
      </w:r>
      <w:r w:rsidR="000E1392">
        <w:rPr>
          <w:rFonts w:ascii="Calibri" w:hAnsi="Calibri"/>
          <w:sz w:val="22"/>
        </w:rPr>
        <w:t xml:space="preserve">o obranného fondu zařadí vláda a MO </w:t>
      </w:r>
      <w:r w:rsidR="00FF3F99">
        <w:rPr>
          <w:rFonts w:ascii="Calibri" w:hAnsi="Calibri"/>
          <w:sz w:val="22"/>
        </w:rPr>
        <w:t xml:space="preserve">tak bude mít garantované zdroje na klíčové investice a zároveň bude transparentní, které konkrétní projekty a žádné jiné z tohoto fondu bude moci realizovat. </w:t>
      </w:r>
      <w:r w:rsidR="000E1392">
        <w:rPr>
          <w:rFonts w:ascii="Calibri" w:hAnsi="Calibri"/>
          <w:sz w:val="22"/>
        </w:rPr>
        <w:t>Zmínila, že p</w:t>
      </w:r>
      <w:r w:rsidR="00FF3F99">
        <w:rPr>
          <w:rFonts w:ascii="Calibri" w:hAnsi="Calibri"/>
          <w:sz w:val="22"/>
        </w:rPr>
        <w:t>říjem fondu bude pravidelný</w:t>
      </w:r>
      <w:r w:rsidR="000E1392">
        <w:rPr>
          <w:rFonts w:ascii="Calibri" w:hAnsi="Calibri"/>
          <w:sz w:val="22"/>
        </w:rPr>
        <w:t xml:space="preserve"> transfer ze státního rozpočtu a h</w:t>
      </w:r>
      <w:r w:rsidR="00FF3F99">
        <w:rPr>
          <w:rFonts w:ascii="Calibri" w:hAnsi="Calibri"/>
          <w:sz w:val="22"/>
        </w:rPr>
        <w:t xml:space="preserve">lavním přínosem bude flexibilita financování těchto projektů v čase, protože z dané rozpočtové dotace budou financovány projekty až podle smluvních podmínek s konkrétním </w:t>
      </w:r>
      <w:r w:rsidR="000E1392">
        <w:rPr>
          <w:rFonts w:ascii="Calibri" w:hAnsi="Calibri"/>
          <w:sz w:val="22"/>
        </w:rPr>
        <w:t xml:space="preserve">dodavatelem, tudíž nebude nutné </w:t>
      </w:r>
      <w:r w:rsidR="00FF3F99">
        <w:rPr>
          <w:rFonts w:ascii="Calibri" w:hAnsi="Calibri"/>
          <w:sz w:val="22"/>
        </w:rPr>
        <w:t xml:space="preserve">přesně na každý rok stanovit, který projekt a v jaké přesné částce se bude financovat. </w:t>
      </w:r>
      <w:r w:rsidR="000E1392">
        <w:rPr>
          <w:rFonts w:ascii="Calibri" w:hAnsi="Calibri"/>
          <w:sz w:val="22"/>
        </w:rPr>
        <w:t xml:space="preserve">Dodala, že </w:t>
      </w:r>
      <w:r w:rsidR="0027046C">
        <w:rPr>
          <w:rFonts w:ascii="Calibri" w:hAnsi="Calibri"/>
          <w:sz w:val="22"/>
        </w:rPr>
        <w:t xml:space="preserve">pevně věří, že obranný fond bude efektivním nástrojem pro realizaci strategických projektů. </w:t>
      </w:r>
    </w:p>
    <w:p w14:paraId="5CB8B22E" w14:textId="1BB77FFE" w:rsidR="00BB3196" w:rsidRDefault="003C0DF6" w:rsidP="000E1392">
      <w:pPr>
        <w:pStyle w:val="Teclotextu"/>
        <w:spacing w:after="120"/>
        <w:ind w:firstLine="45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Poté</w:t>
      </w:r>
      <w:r w:rsidR="000E1392">
        <w:rPr>
          <w:rFonts w:ascii="Calibri" w:hAnsi="Calibri"/>
          <w:sz w:val="22"/>
        </w:rPr>
        <w:t xml:space="preserve"> ministryně obrany J. Černochová sdělila, že </w:t>
      </w:r>
      <w:r>
        <w:rPr>
          <w:rFonts w:ascii="Calibri" w:hAnsi="Calibri"/>
          <w:sz w:val="22"/>
        </w:rPr>
        <w:t xml:space="preserve">během </w:t>
      </w:r>
      <w:r w:rsidR="000E1392">
        <w:rPr>
          <w:rFonts w:ascii="Calibri" w:hAnsi="Calibri"/>
          <w:sz w:val="22"/>
        </w:rPr>
        <w:t>p</w:t>
      </w:r>
      <w:r>
        <w:rPr>
          <w:rFonts w:ascii="Calibri" w:hAnsi="Calibri"/>
          <w:sz w:val="22"/>
        </w:rPr>
        <w:t xml:space="preserve">řípravy nového rozpočtu a po </w:t>
      </w:r>
      <w:r w:rsidR="0027046C">
        <w:rPr>
          <w:rFonts w:ascii="Calibri" w:hAnsi="Calibri"/>
          <w:sz w:val="22"/>
        </w:rPr>
        <w:t xml:space="preserve">posouzení původního návrhu </w:t>
      </w:r>
      <w:r>
        <w:rPr>
          <w:rFonts w:ascii="Calibri" w:hAnsi="Calibri"/>
          <w:sz w:val="22"/>
        </w:rPr>
        <w:t xml:space="preserve">si nechala </w:t>
      </w:r>
      <w:r w:rsidR="0027046C">
        <w:rPr>
          <w:rFonts w:ascii="Calibri" w:hAnsi="Calibri"/>
          <w:sz w:val="22"/>
        </w:rPr>
        <w:t xml:space="preserve">prověřit největší připravované akvizice a </w:t>
      </w:r>
      <w:r>
        <w:rPr>
          <w:rFonts w:ascii="Calibri" w:hAnsi="Calibri"/>
          <w:sz w:val="22"/>
        </w:rPr>
        <w:t>uvedla, že př</w:t>
      </w:r>
      <w:r w:rsidR="0027046C">
        <w:rPr>
          <w:rFonts w:ascii="Calibri" w:hAnsi="Calibri"/>
          <w:sz w:val="22"/>
        </w:rPr>
        <w:t>íprava projektu na pořízení bojových vozidel pěchoty je v žalostném stavu</w:t>
      </w:r>
      <w:r>
        <w:rPr>
          <w:rFonts w:ascii="Calibri" w:hAnsi="Calibri"/>
          <w:sz w:val="22"/>
        </w:rPr>
        <w:t xml:space="preserve"> a v letošním roce se skutečně </w:t>
      </w:r>
      <w:r w:rsidR="0027046C">
        <w:rPr>
          <w:rFonts w:ascii="Calibri" w:hAnsi="Calibri"/>
          <w:sz w:val="22"/>
        </w:rPr>
        <w:t>realizovat nedá.</w:t>
      </w:r>
      <w:r>
        <w:rPr>
          <w:rFonts w:ascii="Calibri" w:hAnsi="Calibri"/>
          <w:sz w:val="22"/>
        </w:rPr>
        <w:t xml:space="preserve"> Následně členům výboru zrekapitulovala situaci okolo projektu BVP a dodala, že rezort MO je r</w:t>
      </w:r>
      <w:r w:rsidR="00A01BBA">
        <w:rPr>
          <w:rFonts w:ascii="Calibri" w:hAnsi="Calibri"/>
          <w:sz w:val="22"/>
        </w:rPr>
        <w:t xml:space="preserve">ozhodně hodně daleko </w:t>
      </w:r>
      <w:r>
        <w:rPr>
          <w:rFonts w:ascii="Calibri" w:hAnsi="Calibri"/>
          <w:sz w:val="22"/>
        </w:rPr>
        <w:t xml:space="preserve">od vysoutěžení akvizice natož uzavření </w:t>
      </w:r>
      <w:r w:rsidR="00A01BBA">
        <w:rPr>
          <w:rFonts w:ascii="Calibri" w:hAnsi="Calibri"/>
          <w:sz w:val="22"/>
        </w:rPr>
        <w:t>smlouv</w:t>
      </w:r>
      <w:r>
        <w:rPr>
          <w:rFonts w:ascii="Calibri" w:hAnsi="Calibri"/>
          <w:sz w:val="22"/>
        </w:rPr>
        <w:t>y</w:t>
      </w:r>
      <w:r w:rsidR="00A01BBA">
        <w:rPr>
          <w:rFonts w:ascii="Calibri" w:hAnsi="Calibri"/>
          <w:sz w:val="22"/>
        </w:rPr>
        <w:t>.</w:t>
      </w:r>
      <w:r>
        <w:rPr>
          <w:rFonts w:ascii="Calibri" w:hAnsi="Calibri"/>
          <w:sz w:val="22"/>
        </w:rPr>
        <w:t xml:space="preserve"> </w:t>
      </w:r>
      <w:r w:rsidR="00443120">
        <w:rPr>
          <w:rFonts w:ascii="Calibri" w:hAnsi="Calibri"/>
          <w:sz w:val="22"/>
        </w:rPr>
        <w:t xml:space="preserve">Dodala, že </w:t>
      </w:r>
      <w:r>
        <w:rPr>
          <w:rFonts w:ascii="Calibri" w:hAnsi="Calibri"/>
          <w:sz w:val="22"/>
        </w:rPr>
        <w:t xml:space="preserve">by tedy bylo </w:t>
      </w:r>
      <w:r w:rsidR="00A01BBA">
        <w:rPr>
          <w:rFonts w:ascii="Calibri" w:hAnsi="Calibri"/>
          <w:sz w:val="22"/>
        </w:rPr>
        <w:t>opravdu nezodpovědné, kdyby v této ekonomické situaci</w:t>
      </w:r>
      <w:r w:rsidR="00443120">
        <w:rPr>
          <w:rFonts w:ascii="Calibri" w:hAnsi="Calibri"/>
          <w:sz w:val="22"/>
        </w:rPr>
        <w:t>,</w:t>
      </w:r>
      <w:r w:rsidR="00A01BBA">
        <w:rPr>
          <w:rFonts w:ascii="Calibri" w:hAnsi="Calibri"/>
          <w:sz w:val="22"/>
        </w:rPr>
        <w:t xml:space="preserve"> v těchto potřebách,</w:t>
      </w:r>
      <w:r w:rsidR="00443120">
        <w:rPr>
          <w:rFonts w:ascii="Calibri" w:hAnsi="Calibri"/>
          <w:sz w:val="22"/>
        </w:rPr>
        <w:t xml:space="preserve"> blokovala </w:t>
      </w:r>
      <w:r w:rsidR="00A01BBA">
        <w:rPr>
          <w:rFonts w:ascii="Calibri" w:hAnsi="Calibri"/>
          <w:sz w:val="22"/>
        </w:rPr>
        <w:t>4, 8 mld. Kč,</w:t>
      </w:r>
      <w:r w:rsidR="00443120">
        <w:rPr>
          <w:rFonts w:ascii="Calibri" w:hAnsi="Calibri"/>
          <w:sz w:val="22"/>
        </w:rPr>
        <w:t xml:space="preserve"> které byly vyčleněny v rozpočtu kapitoly MO na pořízení BVP, </w:t>
      </w:r>
      <w:r w:rsidR="00A01BBA">
        <w:rPr>
          <w:rFonts w:ascii="Calibri" w:hAnsi="Calibri"/>
          <w:sz w:val="22"/>
        </w:rPr>
        <w:t xml:space="preserve">když je zřejmé, že letos tento projekt </w:t>
      </w:r>
      <w:r w:rsidR="00443120">
        <w:rPr>
          <w:rFonts w:ascii="Calibri" w:hAnsi="Calibri"/>
          <w:sz w:val="22"/>
        </w:rPr>
        <w:t xml:space="preserve">financován nebude. A doplnila, že došlo k </w:t>
      </w:r>
      <w:r w:rsidR="00A01BBA">
        <w:rPr>
          <w:rFonts w:ascii="Calibri" w:hAnsi="Calibri"/>
          <w:sz w:val="22"/>
        </w:rPr>
        <w:t xml:space="preserve">úpravě rozpočtu a výdajů </w:t>
      </w:r>
      <w:r w:rsidR="00443120">
        <w:rPr>
          <w:rFonts w:ascii="Calibri" w:hAnsi="Calibri"/>
          <w:sz w:val="22"/>
        </w:rPr>
        <w:t xml:space="preserve">kapitoly MO </w:t>
      </w:r>
      <w:r w:rsidR="00A01BBA">
        <w:rPr>
          <w:rFonts w:ascii="Calibri" w:hAnsi="Calibri"/>
          <w:sz w:val="22"/>
        </w:rPr>
        <w:t>na rok 2022 a financování projektu BVP ve výši 4, 8 mld. K</w:t>
      </w:r>
      <w:r w:rsidR="00443120">
        <w:rPr>
          <w:rFonts w:ascii="Calibri" w:hAnsi="Calibri"/>
          <w:sz w:val="22"/>
        </w:rPr>
        <w:t>č bylo posunuto do dalších let, přičemž p</w:t>
      </w:r>
      <w:r w:rsidR="00A01BBA">
        <w:rPr>
          <w:rFonts w:ascii="Calibri" w:hAnsi="Calibri"/>
          <w:sz w:val="22"/>
        </w:rPr>
        <w:t>rojekt BVP zůstává nadále prioritou a peněžní prostředky budou vyčleněny do rozpočtu MO v dalším období, což jednoznačně deklaruje i Usnesení vlády č. 84 z 9.</w:t>
      </w:r>
      <w:r w:rsidR="00E55A09">
        <w:rPr>
          <w:rFonts w:ascii="Calibri" w:hAnsi="Calibri"/>
          <w:sz w:val="22"/>
        </w:rPr>
        <w:t> </w:t>
      </w:r>
      <w:r w:rsidR="00A01BBA">
        <w:rPr>
          <w:rFonts w:ascii="Calibri" w:hAnsi="Calibri"/>
          <w:sz w:val="22"/>
        </w:rPr>
        <w:t xml:space="preserve">února 2022. </w:t>
      </w:r>
    </w:p>
    <w:p w14:paraId="58AFCDCC" w14:textId="75DFD6AF" w:rsidR="00A01BBA" w:rsidRDefault="00BB3196" w:rsidP="00431E53">
      <w:pPr>
        <w:pStyle w:val="Teclotextu"/>
        <w:spacing w:after="120"/>
        <w:ind w:firstLine="45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Závěrem svého vystoupení ministryně obrany J. Černochová uvedla, že v</w:t>
      </w:r>
      <w:r w:rsidR="00A01BBA">
        <w:rPr>
          <w:rFonts w:ascii="Calibri" w:hAnsi="Calibri"/>
          <w:sz w:val="22"/>
        </w:rPr>
        <w:t xml:space="preserve">ládou schválené úpravy rozpočtu mají za cíl udržet maximální stabilitu ostatních plánovaných projektů v rozpočtu </w:t>
      </w:r>
      <w:r>
        <w:rPr>
          <w:rFonts w:ascii="Calibri" w:hAnsi="Calibri"/>
          <w:sz w:val="22"/>
        </w:rPr>
        <w:t>kapitoly MO a p</w:t>
      </w:r>
      <w:r w:rsidR="00A01BBA">
        <w:rPr>
          <w:rFonts w:ascii="Calibri" w:hAnsi="Calibri"/>
          <w:sz w:val="22"/>
        </w:rPr>
        <w:t>rovedené úpravy si tedy nevyžádaly žádná další opatření mající vliv na připravované akvi</w:t>
      </w:r>
      <w:r>
        <w:rPr>
          <w:rFonts w:ascii="Calibri" w:hAnsi="Calibri"/>
          <w:sz w:val="22"/>
        </w:rPr>
        <w:t>zice, provoz či personál a dodala, že j</w:t>
      </w:r>
      <w:r w:rsidR="00A01BBA">
        <w:rPr>
          <w:rFonts w:ascii="Calibri" w:hAnsi="Calibri"/>
          <w:sz w:val="22"/>
        </w:rPr>
        <w:t xml:space="preserve">sou tak naplněny základní předpoklady pro pokračování modernizace AČR, udržení a rozvoj schopností i chodu úřadu jako takového. </w:t>
      </w:r>
      <w:r>
        <w:rPr>
          <w:rFonts w:ascii="Calibri" w:hAnsi="Calibri"/>
          <w:sz w:val="22"/>
        </w:rPr>
        <w:t>Zmínila, že z</w:t>
      </w:r>
      <w:r w:rsidR="00A01BBA">
        <w:rPr>
          <w:rFonts w:ascii="Calibri" w:hAnsi="Calibri"/>
          <w:sz w:val="22"/>
        </w:rPr>
        <w:t xml:space="preserve"> hlediska plnění spojeneckých závazků návrh </w:t>
      </w:r>
      <w:r w:rsidR="00A01BBA">
        <w:rPr>
          <w:rFonts w:ascii="Calibri" w:hAnsi="Calibri"/>
          <w:sz w:val="22"/>
        </w:rPr>
        <w:lastRenderedPageBreak/>
        <w:t>rozpočtu na rok 2022 naplňuje dosažení hranice vyčleňovat aspoň 20</w:t>
      </w:r>
      <w:r w:rsidR="00E55A09">
        <w:rPr>
          <w:rFonts w:ascii="Calibri" w:hAnsi="Calibri"/>
          <w:sz w:val="22"/>
        </w:rPr>
        <w:t xml:space="preserve"> </w:t>
      </w:r>
      <w:r w:rsidR="00A01BBA">
        <w:rPr>
          <w:rFonts w:ascii="Calibri" w:hAnsi="Calibri"/>
          <w:sz w:val="22"/>
        </w:rPr>
        <w:t>% výdajů na hlavní druhy vojenské techniky.</w:t>
      </w:r>
      <w:r>
        <w:rPr>
          <w:rFonts w:ascii="Calibri" w:hAnsi="Calibri"/>
          <w:sz w:val="22"/>
        </w:rPr>
        <w:t xml:space="preserve"> Dodala, že předložený rozpočet kapitoly MO je sestaven tak, aby i v podmínkách jeho pozdějšího projednávání a přetrvávajícího období rozpočtového provizoria bylo zabezpečeno plnění úkolů v oblasti zajišťování obrany České republiky a p</w:t>
      </w:r>
      <w:r w:rsidR="00A01BBA">
        <w:rPr>
          <w:rFonts w:ascii="Calibri" w:hAnsi="Calibri"/>
          <w:sz w:val="22"/>
        </w:rPr>
        <w:t>odrobnější info</w:t>
      </w:r>
      <w:r>
        <w:rPr>
          <w:rFonts w:ascii="Calibri" w:hAnsi="Calibri"/>
          <w:sz w:val="22"/>
        </w:rPr>
        <w:t xml:space="preserve">rmace </w:t>
      </w:r>
      <w:r w:rsidR="00A01BBA">
        <w:rPr>
          <w:rFonts w:ascii="Calibri" w:hAnsi="Calibri"/>
          <w:sz w:val="22"/>
        </w:rPr>
        <w:t>o struktuře rozpočtu budou</w:t>
      </w:r>
      <w:r>
        <w:rPr>
          <w:rFonts w:ascii="Calibri" w:hAnsi="Calibri"/>
          <w:sz w:val="22"/>
        </w:rPr>
        <w:t xml:space="preserve"> členům výboru pře</w:t>
      </w:r>
      <w:r w:rsidR="00A01BBA">
        <w:rPr>
          <w:rFonts w:ascii="Calibri" w:hAnsi="Calibri"/>
          <w:sz w:val="22"/>
        </w:rPr>
        <w:t xml:space="preserve">dstaveny v rámci připravené prezentace. </w:t>
      </w:r>
    </w:p>
    <w:p w14:paraId="63D76BBF" w14:textId="21170C6B" w:rsidR="00A01BBA" w:rsidRDefault="00BB3196" w:rsidP="00431E53">
      <w:pPr>
        <w:pStyle w:val="Teclotextu"/>
        <w:spacing w:after="120"/>
        <w:ind w:firstLine="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Dále s úvodní slovem vystoupil náčelník GŠ AČR A. Opata. Ten doplnil ministryni </w:t>
      </w:r>
      <w:r w:rsidR="0007109E">
        <w:rPr>
          <w:rFonts w:asciiTheme="minorHAnsi" w:hAnsiTheme="minorHAnsi"/>
          <w:sz w:val="22"/>
          <w:szCs w:val="22"/>
        </w:rPr>
        <w:t>obrany J. Černochovou o údaje</w:t>
      </w:r>
      <w:r>
        <w:rPr>
          <w:rFonts w:asciiTheme="minorHAnsi" w:hAnsiTheme="minorHAnsi"/>
          <w:sz w:val="22"/>
          <w:szCs w:val="22"/>
        </w:rPr>
        <w:t> AČR</w:t>
      </w:r>
      <w:r w:rsidR="00FA6FCB">
        <w:rPr>
          <w:rFonts w:asciiTheme="minorHAnsi" w:hAnsiTheme="minorHAnsi"/>
          <w:sz w:val="22"/>
          <w:szCs w:val="22"/>
        </w:rPr>
        <w:t xml:space="preserve">, tzn. </w:t>
      </w:r>
      <w:r>
        <w:rPr>
          <w:rFonts w:asciiTheme="minorHAnsi" w:hAnsiTheme="minorHAnsi"/>
          <w:sz w:val="22"/>
          <w:szCs w:val="22"/>
        </w:rPr>
        <w:t>jak jsou rozděleny výdaje</w:t>
      </w:r>
      <w:r w:rsidR="0007109E">
        <w:rPr>
          <w:rFonts w:asciiTheme="minorHAnsi" w:hAnsiTheme="minorHAnsi"/>
          <w:sz w:val="22"/>
          <w:szCs w:val="22"/>
        </w:rPr>
        <w:t xml:space="preserve"> a </w:t>
      </w:r>
      <w:r>
        <w:rPr>
          <w:rFonts w:asciiTheme="minorHAnsi" w:hAnsiTheme="minorHAnsi"/>
          <w:sz w:val="22"/>
          <w:szCs w:val="22"/>
        </w:rPr>
        <w:t>kolik jich je</w:t>
      </w:r>
      <w:r w:rsidR="0007109E">
        <w:rPr>
          <w:rFonts w:asciiTheme="minorHAnsi" w:hAnsiTheme="minorHAnsi"/>
          <w:sz w:val="22"/>
          <w:szCs w:val="22"/>
        </w:rPr>
        <w:t xml:space="preserve">. Sdělil, že AČR se týká 61, 66 mld. Kč z celkového zdrojového </w:t>
      </w:r>
      <w:r w:rsidR="00E55A09">
        <w:rPr>
          <w:rFonts w:asciiTheme="minorHAnsi" w:hAnsiTheme="minorHAnsi"/>
          <w:sz w:val="22"/>
          <w:szCs w:val="22"/>
        </w:rPr>
        <w:t xml:space="preserve">rámce, což představuje téměř 70 </w:t>
      </w:r>
      <w:r w:rsidR="0007109E">
        <w:rPr>
          <w:rFonts w:asciiTheme="minorHAnsi" w:hAnsiTheme="minorHAnsi"/>
          <w:sz w:val="22"/>
          <w:szCs w:val="22"/>
        </w:rPr>
        <w:t xml:space="preserve">% rozpočtu kapitoly MO, přičemž tyto prostředky jsou rozděleny do mandatorních výdajů v částce 23, 8 mld. Kč, do oblasti programového financování, kde se AČR stále drží nad 20 mld. Kč, přesněji na 22, 9 mld. Kč, na limit běžných výdajů ve výši 15, 6 mld. Kč. Závěrem dodal, že v oblasti výdajů armády, rozpočet oproti roku 2021 stoupl o 2, 6 mld. Kč. </w:t>
      </w:r>
    </w:p>
    <w:p w14:paraId="40E7EFA7" w14:textId="12B95F83" w:rsidR="0007109E" w:rsidRDefault="0007109E" w:rsidP="00431E53">
      <w:pPr>
        <w:pStyle w:val="Teclotextu"/>
        <w:spacing w:after="120"/>
        <w:ind w:firstLine="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Poté předseda výboru L. Metnar předal slovo náměstkyni pro řízení sekce ekonomické MO Ing. Blance Cupákové, které členům výboru představila podrobnou prezentaci k návrhu </w:t>
      </w:r>
      <w:r w:rsidRPr="0007109E">
        <w:rPr>
          <w:rFonts w:asciiTheme="minorHAnsi" w:hAnsiTheme="minorHAnsi"/>
          <w:sz w:val="22"/>
          <w:szCs w:val="22"/>
        </w:rPr>
        <w:t>státního rozpočt</w:t>
      </w:r>
      <w:r>
        <w:rPr>
          <w:rFonts w:asciiTheme="minorHAnsi" w:hAnsiTheme="minorHAnsi"/>
          <w:sz w:val="22"/>
          <w:szCs w:val="22"/>
        </w:rPr>
        <w:t>u České republiky na rok 2022 kapitoly</w:t>
      </w:r>
      <w:r w:rsidRPr="0007109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MO.</w:t>
      </w:r>
      <w:r w:rsidRPr="0007109E">
        <w:rPr>
          <w:rFonts w:asciiTheme="minorHAnsi" w:hAnsiTheme="minorHAnsi"/>
          <w:sz w:val="22"/>
          <w:szCs w:val="22"/>
        </w:rPr>
        <w:t xml:space="preserve"> </w:t>
      </w:r>
    </w:p>
    <w:p w14:paraId="6C91CDA6" w14:textId="7449247D" w:rsidR="0007109E" w:rsidRDefault="00196CD1" w:rsidP="00E55A09">
      <w:pPr>
        <w:pStyle w:val="Teclotextu"/>
        <w:spacing w:after="240"/>
        <w:ind w:firstLine="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Zpravodajem</w:t>
      </w:r>
      <w:r w:rsidR="00E55A09">
        <w:rPr>
          <w:rFonts w:asciiTheme="minorHAnsi" w:hAnsiTheme="minorHAnsi"/>
          <w:sz w:val="22"/>
          <w:szCs w:val="22"/>
        </w:rPr>
        <w:t xml:space="preserve"> byl určen poslanec P. Růžička, který přednesl zpravodajskou zprávu. </w:t>
      </w:r>
    </w:p>
    <w:p w14:paraId="3509CE0A" w14:textId="1BD480ED" w:rsidR="00E55A09" w:rsidRDefault="00E55A09" w:rsidP="00E55A09">
      <w:pPr>
        <w:pStyle w:val="Teclotextu"/>
        <w:spacing w:after="240"/>
        <w:ind w:firstLine="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Následně předseda výboru L. Metnar otevřel obecnou rozpravu, ve které se svými dotazy a</w:t>
      </w:r>
      <w:r w:rsidR="00596D6E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připomínk</w:t>
      </w:r>
      <w:r w:rsidR="00596D6E">
        <w:rPr>
          <w:rFonts w:asciiTheme="minorHAnsi" w:hAnsiTheme="minorHAnsi"/>
          <w:sz w:val="22"/>
          <w:szCs w:val="22"/>
        </w:rPr>
        <w:t xml:space="preserve">ami </w:t>
      </w:r>
      <w:r>
        <w:rPr>
          <w:rFonts w:asciiTheme="minorHAnsi" w:hAnsiTheme="minorHAnsi"/>
          <w:sz w:val="22"/>
          <w:szCs w:val="22"/>
        </w:rPr>
        <w:t xml:space="preserve">vystoupili: předseda výboru L. Metnar, </w:t>
      </w:r>
      <w:r w:rsidR="00747111">
        <w:rPr>
          <w:rFonts w:asciiTheme="minorHAnsi" w:hAnsiTheme="minorHAnsi"/>
          <w:sz w:val="22"/>
          <w:szCs w:val="22"/>
        </w:rPr>
        <w:t xml:space="preserve">poslanec R. Vích, </w:t>
      </w:r>
      <w:r w:rsidR="000D0FD9">
        <w:rPr>
          <w:rFonts w:asciiTheme="minorHAnsi" w:hAnsiTheme="minorHAnsi"/>
          <w:sz w:val="22"/>
          <w:szCs w:val="22"/>
        </w:rPr>
        <w:t>poslanec J. Horák</w:t>
      </w:r>
      <w:r w:rsidR="001D7F1A">
        <w:rPr>
          <w:rFonts w:asciiTheme="minorHAnsi" w:hAnsiTheme="minorHAnsi"/>
          <w:sz w:val="22"/>
          <w:szCs w:val="22"/>
        </w:rPr>
        <w:t>, poslanec P.</w:t>
      </w:r>
      <w:r w:rsidR="00596D6E">
        <w:rPr>
          <w:rFonts w:asciiTheme="minorHAnsi" w:hAnsiTheme="minorHAnsi"/>
          <w:sz w:val="22"/>
          <w:szCs w:val="22"/>
        </w:rPr>
        <w:t> </w:t>
      </w:r>
      <w:r w:rsidR="001D7F1A">
        <w:rPr>
          <w:rFonts w:asciiTheme="minorHAnsi" w:hAnsiTheme="minorHAnsi"/>
          <w:sz w:val="22"/>
          <w:szCs w:val="22"/>
        </w:rPr>
        <w:t>Žáček</w:t>
      </w:r>
      <w:r w:rsidR="003050DB">
        <w:rPr>
          <w:rFonts w:asciiTheme="minorHAnsi" w:hAnsiTheme="minorHAnsi"/>
          <w:sz w:val="22"/>
          <w:szCs w:val="22"/>
        </w:rPr>
        <w:t>.</w:t>
      </w:r>
    </w:p>
    <w:p w14:paraId="3CDCF325" w14:textId="1F7A700B" w:rsidR="000D0FD9" w:rsidRDefault="000D0FD9" w:rsidP="00E55A09">
      <w:pPr>
        <w:pStyle w:val="Teclotextu"/>
        <w:spacing w:after="240"/>
        <w:ind w:firstLine="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Reagovali: ministryně obrany J. Černochová, </w:t>
      </w:r>
      <w:r w:rsidR="00D751FC">
        <w:rPr>
          <w:rFonts w:asciiTheme="minorHAnsi" w:hAnsiTheme="minorHAnsi"/>
          <w:sz w:val="22"/>
          <w:szCs w:val="22"/>
        </w:rPr>
        <w:t>náčelník GŠ AČR A. Opata, nám. B. Cupáková</w:t>
      </w:r>
      <w:r w:rsidR="00EE7D2B">
        <w:rPr>
          <w:rFonts w:asciiTheme="minorHAnsi" w:hAnsiTheme="minorHAnsi"/>
          <w:sz w:val="22"/>
          <w:szCs w:val="22"/>
        </w:rPr>
        <w:t xml:space="preserve">, </w:t>
      </w:r>
      <w:r w:rsidR="001D7F1A">
        <w:rPr>
          <w:rFonts w:asciiTheme="minorHAnsi" w:hAnsiTheme="minorHAnsi"/>
          <w:sz w:val="22"/>
          <w:szCs w:val="22"/>
        </w:rPr>
        <w:t>nám. Lubor Koudelka.</w:t>
      </w:r>
    </w:p>
    <w:p w14:paraId="73EA9DAB" w14:textId="163DEA14" w:rsidR="00360DE2" w:rsidRDefault="001D7F1A" w:rsidP="00360DE2">
      <w:pPr>
        <w:spacing w:after="240" w:line="240" w:lineRule="auto"/>
        <w:ind w:firstLine="454"/>
        <w:jc w:val="both"/>
        <w:rPr>
          <w:i/>
        </w:rPr>
      </w:pPr>
      <w:r>
        <w:rPr>
          <w:i/>
        </w:rPr>
        <w:t>Jelikož se v obecné rozpravě již nikdo další nepřihlásil předseda výboru L. Metnar ji uzavře</w:t>
      </w:r>
      <w:r w:rsidR="00360DE2">
        <w:rPr>
          <w:i/>
        </w:rPr>
        <w:t xml:space="preserve">l a otevřel rozpravu podrobnou, v níž vystoupil zpravodaj P. Růžička a přednesl návrh </w:t>
      </w:r>
      <w:r w:rsidR="00360DE2" w:rsidRPr="00360DE2">
        <w:rPr>
          <w:b/>
          <w:i/>
          <w:u w:val="single"/>
        </w:rPr>
        <w:t>U</w:t>
      </w:r>
      <w:r w:rsidRPr="00360DE2">
        <w:rPr>
          <w:b/>
          <w:i/>
          <w:u w:val="single"/>
        </w:rPr>
        <w:t>s</w:t>
      </w:r>
      <w:r w:rsidRPr="00700035">
        <w:rPr>
          <w:b/>
          <w:i/>
          <w:u w:val="single"/>
        </w:rPr>
        <w:t xml:space="preserve">nesení č. </w:t>
      </w:r>
      <w:r w:rsidR="003050DB">
        <w:rPr>
          <w:b/>
          <w:i/>
          <w:u w:val="single"/>
        </w:rPr>
        <w:t>16</w:t>
      </w:r>
      <w:r>
        <w:rPr>
          <w:b/>
          <w:i/>
          <w:u w:val="single"/>
        </w:rPr>
        <w:t xml:space="preserve"> </w:t>
      </w:r>
      <w:r w:rsidRPr="00700035">
        <w:rPr>
          <w:b/>
          <w:i/>
          <w:u w:val="single"/>
        </w:rPr>
        <w:t>(</w:t>
      </w:r>
      <w:r w:rsidR="00360DE2">
        <w:rPr>
          <w:b/>
          <w:i/>
          <w:u w:val="single"/>
        </w:rPr>
        <w:t>8</w:t>
      </w:r>
      <w:r w:rsidRPr="00700035">
        <w:rPr>
          <w:b/>
          <w:i/>
          <w:u w:val="single"/>
        </w:rPr>
        <w:t xml:space="preserve">/ 0/ </w:t>
      </w:r>
      <w:r w:rsidR="00360DE2">
        <w:rPr>
          <w:b/>
          <w:i/>
          <w:u w:val="single"/>
        </w:rPr>
        <w:t>6</w:t>
      </w:r>
      <w:r w:rsidRPr="00700035">
        <w:rPr>
          <w:b/>
          <w:i/>
          <w:u w:val="single"/>
        </w:rPr>
        <w:t>)</w:t>
      </w:r>
      <w:r>
        <w:rPr>
          <w:i/>
        </w:rPr>
        <w:t xml:space="preserve"> </w:t>
      </w:r>
      <w:r w:rsidRPr="00700035">
        <w:rPr>
          <w:i/>
          <w:u w:val="single"/>
        </w:rPr>
        <w:t xml:space="preserve">/hlasování č. </w:t>
      </w:r>
      <w:r w:rsidR="00360DE2">
        <w:rPr>
          <w:i/>
          <w:u w:val="single"/>
        </w:rPr>
        <w:t>7</w:t>
      </w:r>
      <w:r w:rsidRPr="00700035">
        <w:rPr>
          <w:i/>
          <w:u w:val="single"/>
        </w:rPr>
        <w:t>/</w:t>
      </w:r>
      <w:r w:rsidRPr="00360DE2">
        <w:rPr>
          <w:i/>
        </w:rPr>
        <w:t xml:space="preserve"> </w:t>
      </w:r>
      <w:r>
        <w:rPr>
          <w:i/>
        </w:rPr>
        <w:t xml:space="preserve">– k návrhu </w:t>
      </w:r>
      <w:r w:rsidR="00360DE2">
        <w:rPr>
          <w:i/>
        </w:rPr>
        <w:t xml:space="preserve">státního rozpočtu České republiky na rok 2022 – kapitola 308 – Ministerstvo obrany. </w:t>
      </w:r>
    </w:p>
    <w:p w14:paraId="3C951657" w14:textId="60F327DE" w:rsidR="001D7F1A" w:rsidRPr="002678F4" w:rsidRDefault="001D7F1A" w:rsidP="00360DE2">
      <w:pPr>
        <w:spacing w:after="240" w:line="240" w:lineRule="auto"/>
        <w:ind w:firstLine="454"/>
        <w:jc w:val="both"/>
        <w:rPr>
          <w:i/>
        </w:rPr>
      </w:pPr>
      <w:r>
        <w:rPr>
          <w:rFonts w:cs="Calibri"/>
          <w:i/>
        </w:rPr>
        <w:t xml:space="preserve">Usnesení bylo přijato a předseda výboru L. Metnar ukončil projednávání bodu č. </w:t>
      </w:r>
      <w:r w:rsidR="00360DE2">
        <w:rPr>
          <w:rFonts w:cs="Calibri"/>
          <w:i/>
        </w:rPr>
        <w:t>5</w:t>
      </w:r>
      <w:r>
        <w:rPr>
          <w:rFonts w:cs="Calibri"/>
          <w:i/>
        </w:rPr>
        <w:t>.</w:t>
      </w:r>
    </w:p>
    <w:p w14:paraId="2C861C5E" w14:textId="77777777" w:rsidR="00196CD1" w:rsidRPr="0007109E" w:rsidRDefault="00196CD1" w:rsidP="00431E53">
      <w:pPr>
        <w:pStyle w:val="Teclotextu"/>
        <w:spacing w:after="120"/>
        <w:ind w:firstLine="454"/>
        <w:rPr>
          <w:rFonts w:asciiTheme="minorHAnsi" w:hAnsiTheme="minorHAnsi"/>
          <w:sz w:val="22"/>
          <w:szCs w:val="22"/>
        </w:rPr>
      </w:pPr>
    </w:p>
    <w:p w14:paraId="1E67A364" w14:textId="67824257" w:rsidR="0007109E" w:rsidRDefault="0007109E" w:rsidP="0007109E">
      <w:pPr>
        <w:pStyle w:val="Teclotextu"/>
        <w:tabs>
          <w:tab w:val="left" w:pos="1245"/>
        </w:tabs>
        <w:rPr>
          <w:rFonts w:asciiTheme="minorHAnsi" w:hAnsiTheme="minorHAnsi"/>
          <w:b/>
          <w:sz w:val="22"/>
          <w:szCs w:val="22"/>
          <w:u w:val="single"/>
        </w:rPr>
      </w:pPr>
      <w:r w:rsidRPr="0007109E">
        <w:rPr>
          <w:rFonts w:asciiTheme="minorHAnsi" w:hAnsiTheme="minorHAnsi"/>
          <w:b/>
          <w:sz w:val="22"/>
          <w:szCs w:val="22"/>
          <w:u w:val="single"/>
        </w:rPr>
        <w:t xml:space="preserve">K bodu </w:t>
      </w:r>
      <w:r>
        <w:rPr>
          <w:rFonts w:asciiTheme="minorHAnsi" w:hAnsiTheme="minorHAnsi"/>
          <w:b/>
          <w:sz w:val="22"/>
          <w:szCs w:val="22"/>
          <w:u w:val="single"/>
        </w:rPr>
        <w:t>6</w:t>
      </w:r>
      <w:r w:rsidRPr="0007109E">
        <w:rPr>
          <w:rFonts w:asciiTheme="minorHAnsi" w:hAnsiTheme="minorHAnsi"/>
          <w:b/>
          <w:sz w:val="22"/>
          <w:szCs w:val="22"/>
          <w:u w:val="single"/>
        </w:rPr>
        <w:t>:</w:t>
      </w:r>
    </w:p>
    <w:p w14:paraId="1C6342F5" w14:textId="4EB046A7" w:rsidR="0007109E" w:rsidRDefault="0007109E" w:rsidP="0007109E">
      <w:pPr>
        <w:pStyle w:val="Teclotextu"/>
        <w:tabs>
          <w:tab w:val="left" w:pos="1245"/>
        </w:tabs>
        <w:spacing w:after="120"/>
        <w:rPr>
          <w:rFonts w:asciiTheme="minorHAnsi" w:hAnsiTheme="minorHAnsi"/>
          <w:b/>
          <w:sz w:val="22"/>
          <w:szCs w:val="22"/>
        </w:rPr>
      </w:pPr>
      <w:r w:rsidRPr="0007109E">
        <w:rPr>
          <w:rFonts w:asciiTheme="minorHAnsi" w:hAnsiTheme="minorHAnsi"/>
          <w:b/>
          <w:sz w:val="22"/>
          <w:szCs w:val="22"/>
        </w:rPr>
        <w:t>Návrh státního rozpočtu České republiky na rok 2022 – kapitola 30</w:t>
      </w:r>
      <w:r>
        <w:rPr>
          <w:rFonts w:asciiTheme="minorHAnsi" w:hAnsiTheme="minorHAnsi"/>
          <w:b/>
          <w:sz w:val="22"/>
          <w:szCs w:val="22"/>
        </w:rPr>
        <w:t>8</w:t>
      </w:r>
      <w:r w:rsidRPr="0007109E">
        <w:rPr>
          <w:rFonts w:asciiTheme="minorHAnsi" w:hAnsiTheme="minorHAnsi"/>
          <w:b/>
          <w:sz w:val="22"/>
          <w:szCs w:val="22"/>
        </w:rPr>
        <w:t xml:space="preserve"> – </w:t>
      </w:r>
      <w:r>
        <w:rPr>
          <w:rFonts w:asciiTheme="minorHAnsi" w:hAnsiTheme="minorHAnsi"/>
          <w:b/>
          <w:sz w:val="22"/>
          <w:szCs w:val="22"/>
        </w:rPr>
        <w:t>Národní bezpečnostní úřad</w:t>
      </w:r>
    </w:p>
    <w:p w14:paraId="541990AB" w14:textId="277229C4" w:rsidR="00695123" w:rsidRDefault="00360DE2" w:rsidP="001D7F1A">
      <w:pPr>
        <w:pStyle w:val="Teclotextu"/>
        <w:tabs>
          <w:tab w:val="left" w:pos="1245"/>
        </w:tabs>
        <w:spacing w:after="120"/>
        <w:ind w:firstLine="45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Předseda </w:t>
      </w:r>
      <w:r w:rsidRPr="00B14A1D">
        <w:rPr>
          <w:rFonts w:ascii="Calibri" w:hAnsi="Calibri"/>
          <w:sz w:val="22"/>
        </w:rPr>
        <w:t>výboru</w:t>
      </w:r>
      <w:r>
        <w:rPr>
          <w:rFonts w:ascii="Calibri" w:hAnsi="Calibri"/>
          <w:sz w:val="22"/>
        </w:rPr>
        <w:t xml:space="preserve"> L. Metnar</w:t>
      </w:r>
      <w:r w:rsidRPr="00B14A1D">
        <w:rPr>
          <w:rFonts w:ascii="Calibri" w:hAnsi="Calibri"/>
          <w:sz w:val="22"/>
        </w:rPr>
        <w:t xml:space="preserve"> zahájil projednávání </w:t>
      </w:r>
      <w:r>
        <w:rPr>
          <w:rFonts w:ascii="Calibri" w:hAnsi="Calibri"/>
          <w:sz w:val="22"/>
        </w:rPr>
        <w:t xml:space="preserve">bodu č. 6, přivítal příslušné hosty k tomuto bodu z Národního bezpečnostního úřadu (dále jen NBÚ) a požádal o úvodní slovo ředitele NBÚ genmjr. Bc. Jiřího Langa. </w:t>
      </w:r>
      <w:r w:rsidR="00ED56E3">
        <w:rPr>
          <w:rFonts w:ascii="Calibri" w:hAnsi="Calibri"/>
          <w:sz w:val="22"/>
        </w:rPr>
        <w:t xml:space="preserve">Ten </w:t>
      </w:r>
      <w:r w:rsidR="00695123">
        <w:rPr>
          <w:rFonts w:ascii="Calibri" w:hAnsi="Calibri"/>
          <w:sz w:val="22"/>
        </w:rPr>
        <w:t>sdělil</w:t>
      </w:r>
      <w:r w:rsidR="00ED56E3">
        <w:rPr>
          <w:rFonts w:ascii="Calibri" w:hAnsi="Calibri"/>
          <w:sz w:val="22"/>
        </w:rPr>
        <w:t>, že kapitolní sešit NBÚ obsahuje předepsané finanční údaje svázané s výkonem činnost</w:t>
      </w:r>
      <w:r w:rsidR="00596D6E">
        <w:rPr>
          <w:rFonts w:ascii="Calibri" w:hAnsi="Calibri"/>
          <w:sz w:val="22"/>
        </w:rPr>
        <w:t xml:space="preserve">í ze zákona č. 412/ 2005 Sb., </w:t>
      </w:r>
      <w:r w:rsidR="00ED56E3">
        <w:rPr>
          <w:rFonts w:ascii="Calibri" w:hAnsi="Calibri"/>
          <w:sz w:val="22"/>
        </w:rPr>
        <w:t xml:space="preserve">o ochraně utajovaných informací a o bezpečnostní způsobilosti. </w:t>
      </w:r>
      <w:r w:rsidR="00695123">
        <w:rPr>
          <w:rFonts w:ascii="Calibri" w:hAnsi="Calibri"/>
          <w:sz w:val="22"/>
        </w:rPr>
        <w:t>Zmínil, že pr</w:t>
      </w:r>
      <w:r w:rsidR="00ED56E3">
        <w:rPr>
          <w:rFonts w:ascii="Calibri" w:hAnsi="Calibri"/>
          <w:sz w:val="22"/>
        </w:rPr>
        <w:t xml:space="preserve">o rozpočet NBÚ již několik let standardně platí, že jsou výdaje postupně snižovány </w:t>
      </w:r>
      <w:r w:rsidR="003A08AA">
        <w:rPr>
          <w:rFonts w:ascii="Calibri" w:hAnsi="Calibri"/>
          <w:sz w:val="22"/>
        </w:rPr>
        <w:t xml:space="preserve">v jednotkách procent a to </w:t>
      </w:r>
      <w:r w:rsidR="00596D6E">
        <w:rPr>
          <w:rFonts w:ascii="Calibri" w:hAnsi="Calibri"/>
          <w:sz w:val="22"/>
        </w:rPr>
        <w:t xml:space="preserve">jak kapitálové, tak především </w:t>
      </w:r>
      <w:r w:rsidR="003A08AA">
        <w:rPr>
          <w:rFonts w:ascii="Calibri" w:hAnsi="Calibri"/>
          <w:sz w:val="22"/>
        </w:rPr>
        <w:t xml:space="preserve">běžné části rozpočtu. </w:t>
      </w:r>
      <w:r w:rsidR="00695123">
        <w:rPr>
          <w:rFonts w:ascii="Calibri" w:hAnsi="Calibri"/>
          <w:sz w:val="22"/>
        </w:rPr>
        <w:t>Dodal, že p</w:t>
      </w:r>
      <w:r w:rsidR="003A08AA">
        <w:rPr>
          <w:rFonts w:ascii="Calibri" w:hAnsi="Calibri"/>
          <w:sz w:val="22"/>
        </w:rPr>
        <w:t>okud by tento trend pokračoval, mohl</w:t>
      </w:r>
      <w:r w:rsidR="00596D6E">
        <w:rPr>
          <w:rFonts w:ascii="Calibri" w:hAnsi="Calibri"/>
          <w:sz w:val="22"/>
        </w:rPr>
        <w:t>o</w:t>
      </w:r>
      <w:r w:rsidR="003A08AA">
        <w:rPr>
          <w:rFonts w:ascii="Calibri" w:hAnsi="Calibri"/>
          <w:sz w:val="22"/>
        </w:rPr>
        <w:t xml:space="preserve"> by se </w:t>
      </w:r>
      <w:r w:rsidR="00596D6E">
        <w:rPr>
          <w:rFonts w:ascii="Calibri" w:hAnsi="Calibri"/>
          <w:sz w:val="22"/>
        </w:rPr>
        <w:t>NBÚ</w:t>
      </w:r>
      <w:r w:rsidR="003A08AA">
        <w:rPr>
          <w:rFonts w:ascii="Calibri" w:hAnsi="Calibri"/>
          <w:sz w:val="22"/>
        </w:rPr>
        <w:t xml:space="preserve"> v nejbližších letech dostat do problémů, zejména </w:t>
      </w:r>
      <w:r w:rsidR="00695123">
        <w:rPr>
          <w:rFonts w:ascii="Calibri" w:hAnsi="Calibri"/>
          <w:sz w:val="22"/>
        </w:rPr>
        <w:t>v oblasti chodu</w:t>
      </w:r>
      <w:r w:rsidR="003A08AA">
        <w:rPr>
          <w:rFonts w:ascii="Calibri" w:hAnsi="Calibri"/>
          <w:sz w:val="22"/>
        </w:rPr>
        <w:t xml:space="preserve"> informačních technologií a</w:t>
      </w:r>
      <w:r w:rsidR="00596D6E">
        <w:rPr>
          <w:rFonts w:ascii="Calibri" w:hAnsi="Calibri"/>
          <w:sz w:val="22"/>
        </w:rPr>
        <w:t> </w:t>
      </w:r>
      <w:r w:rsidR="003A08AA">
        <w:rPr>
          <w:rFonts w:ascii="Calibri" w:hAnsi="Calibri"/>
          <w:sz w:val="22"/>
        </w:rPr>
        <w:t xml:space="preserve">databází a také při správě svého nemovitého majetku a provozních technologií. </w:t>
      </w:r>
    </w:p>
    <w:p w14:paraId="72111803" w14:textId="7ECAA3E3" w:rsidR="00695123" w:rsidRDefault="00695123" w:rsidP="001D7F1A">
      <w:pPr>
        <w:pStyle w:val="Teclotextu"/>
        <w:tabs>
          <w:tab w:val="left" w:pos="1245"/>
        </w:tabs>
        <w:spacing w:after="120"/>
        <w:ind w:firstLine="45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Ředitel NBÚ J. Lang dále uvedl, že k</w:t>
      </w:r>
      <w:r w:rsidR="003A08AA">
        <w:rPr>
          <w:rFonts w:ascii="Calibri" w:hAnsi="Calibri"/>
          <w:sz w:val="22"/>
        </w:rPr>
        <w:t>apitola v předchozích letech mohla pokrýt svůj rozvoj informačních a bezpečnostních technologií a potřebné úpravy na budovách úřadu jen díky nárokům nespotřebovaných výdajů, které ještě zbyly v kapitole po roce 2017 i po delimitaci Národního úřad</w:t>
      </w:r>
      <w:r>
        <w:rPr>
          <w:rFonts w:ascii="Calibri" w:hAnsi="Calibri"/>
          <w:sz w:val="22"/>
        </w:rPr>
        <w:t>u pro kybernetickou bezpečnost, přičemž s</w:t>
      </w:r>
      <w:r w:rsidR="008212F9">
        <w:rPr>
          <w:rFonts w:ascii="Calibri" w:hAnsi="Calibri"/>
          <w:sz w:val="22"/>
        </w:rPr>
        <w:t xml:space="preserve">tav rozpočtu roku 2022 v oblasti kapitálových i běžných výdajů umožní plnění funkcí NBÚ jen díky zapojení dosavadních nároků z nespotřebovaných výdajů předchozích let. </w:t>
      </w:r>
      <w:r>
        <w:rPr>
          <w:rFonts w:ascii="Calibri" w:hAnsi="Calibri"/>
          <w:sz w:val="22"/>
        </w:rPr>
        <w:t>Upřesnil, že r</w:t>
      </w:r>
      <w:r w:rsidR="008212F9">
        <w:rPr>
          <w:rFonts w:ascii="Calibri" w:hAnsi="Calibri"/>
          <w:sz w:val="22"/>
        </w:rPr>
        <w:t xml:space="preserve">ozpočet v kapitálových výdajích lze ještě přehodnotit, tj. stanovit priority a neodkladné záměry a případně vyčlenit ty, které mohou být odloženy na příští rok, kdy je pro </w:t>
      </w:r>
      <w:r w:rsidR="00596D6E">
        <w:rPr>
          <w:rFonts w:ascii="Calibri" w:hAnsi="Calibri"/>
          <w:sz w:val="22"/>
        </w:rPr>
        <w:t>NBÚ</w:t>
      </w:r>
      <w:r w:rsidR="008212F9">
        <w:rPr>
          <w:rFonts w:ascii="Calibri" w:hAnsi="Calibri"/>
          <w:sz w:val="22"/>
        </w:rPr>
        <w:t xml:space="preserve"> rozpočet v kapitálových výdajích o trochu příznivější. </w:t>
      </w:r>
    </w:p>
    <w:p w14:paraId="4EC19BFD" w14:textId="77777777" w:rsidR="000A0840" w:rsidRDefault="00695123" w:rsidP="001D7F1A">
      <w:pPr>
        <w:pStyle w:val="Teclotextu"/>
        <w:tabs>
          <w:tab w:val="left" w:pos="1245"/>
        </w:tabs>
        <w:spacing w:after="120"/>
        <w:ind w:firstLine="45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Poté ředitel NBÚ J. Lang zmínil, že na </w:t>
      </w:r>
      <w:r w:rsidR="008212F9">
        <w:rPr>
          <w:rFonts w:ascii="Calibri" w:hAnsi="Calibri"/>
          <w:sz w:val="22"/>
        </w:rPr>
        <w:t>hraně udržitelnosti v roce 2022</w:t>
      </w:r>
      <w:r>
        <w:rPr>
          <w:rFonts w:ascii="Calibri" w:hAnsi="Calibri"/>
          <w:sz w:val="22"/>
        </w:rPr>
        <w:t xml:space="preserve"> se nacházejí </w:t>
      </w:r>
      <w:r w:rsidR="008212F9">
        <w:rPr>
          <w:rFonts w:ascii="Calibri" w:hAnsi="Calibri"/>
          <w:sz w:val="22"/>
        </w:rPr>
        <w:t xml:space="preserve">běžné výdaje, které </w:t>
      </w:r>
      <w:r w:rsidR="008212F9">
        <w:rPr>
          <w:rFonts w:ascii="Calibri" w:hAnsi="Calibri"/>
          <w:sz w:val="22"/>
        </w:rPr>
        <w:lastRenderedPageBreak/>
        <w:t>s kapitálovými výdaji úzce souvisejí.</w:t>
      </w:r>
      <w:r>
        <w:rPr>
          <w:rFonts w:ascii="Calibri" w:hAnsi="Calibri"/>
          <w:sz w:val="22"/>
        </w:rPr>
        <w:t xml:space="preserve"> Uvedl, že jejich snižování ještě </w:t>
      </w:r>
      <w:r w:rsidR="008212F9">
        <w:rPr>
          <w:rFonts w:ascii="Calibri" w:hAnsi="Calibri"/>
          <w:sz w:val="22"/>
        </w:rPr>
        <w:t>prohlubuje zvyšující se inflace a</w:t>
      </w:r>
      <w:r>
        <w:rPr>
          <w:rFonts w:ascii="Calibri" w:hAnsi="Calibri"/>
          <w:sz w:val="22"/>
        </w:rPr>
        <w:t> </w:t>
      </w:r>
      <w:r w:rsidR="008212F9">
        <w:rPr>
          <w:rFonts w:ascii="Calibri" w:hAnsi="Calibri"/>
          <w:sz w:val="22"/>
        </w:rPr>
        <w:t>n</w:t>
      </w:r>
      <w:r>
        <w:rPr>
          <w:rFonts w:ascii="Calibri" w:hAnsi="Calibri"/>
          <w:sz w:val="22"/>
        </w:rPr>
        <w:t xml:space="preserve">evyzpytatelný nárůst cen zboží a </w:t>
      </w:r>
      <w:r w:rsidR="008212F9">
        <w:rPr>
          <w:rFonts w:ascii="Calibri" w:hAnsi="Calibri"/>
          <w:sz w:val="22"/>
        </w:rPr>
        <w:t xml:space="preserve">služeb všech </w:t>
      </w:r>
      <w:r>
        <w:rPr>
          <w:rFonts w:ascii="Calibri" w:hAnsi="Calibri"/>
          <w:sz w:val="22"/>
        </w:rPr>
        <w:t>oborech a p</w:t>
      </w:r>
      <w:r w:rsidR="00E55725">
        <w:rPr>
          <w:rFonts w:ascii="Calibri" w:hAnsi="Calibri"/>
          <w:sz w:val="22"/>
        </w:rPr>
        <w:t xml:space="preserve">okrýt </w:t>
      </w:r>
      <w:r>
        <w:rPr>
          <w:rFonts w:ascii="Calibri" w:hAnsi="Calibri"/>
          <w:sz w:val="22"/>
        </w:rPr>
        <w:t xml:space="preserve">tak </w:t>
      </w:r>
      <w:r w:rsidR="00E55725">
        <w:rPr>
          <w:rFonts w:ascii="Calibri" w:hAnsi="Calibri"/>
          <w:sz w:val="22"/>
        </w:rPr>
        <w:t>všechny potřebné výdaje lze pouze při zapojení zbylých nároků z nespotřebovaných výdajů</w:t>
      </w:r>
      <w:r>
        <w:rPr>
          <w:rFonts w:ascii="Calibri" w:hAnsi="Calibri"/>
          <w:sz w:val="22"/>
        </w:rPr>
        <w:t xml:space="preserve">, které </w:t>
      </w:r>
      <w:r w:rsidR="00E55725">
        <w:rPr>
          <w:rFonts w:ascii="Calibri" w:hAnsi="Calibri"/>
          <w:sz w:val="22"/>
        </w:rPr>
        <w:t>však budou v tomto roce vyčerpány a</w:t>
      </w:r>
      <w:r>
        <w:rPr>
          <w:rFonts w:ascii="Calibri" w:hAnsi="Calibri"/>
          <w:sz w:val="22"/>
        </w:rPr>
        <w:t> </w:t>
      </w:r>
      <w:r w:rsidR="00E55725">
        <w:rPr>
          <w:rFonts w:ascii="Calibri" w:hAnsi="Calibri"/>
          <w:sz w:val="22"/>
        </w:rPr>
        <w:t>paušální snížení se promítá i do r</w:t>
      </w:r>
      <w:r>
        <w:rPr>
          <w:rFonts w:ascii="Calibri" w:hAnsi="Calibri"/>
          <w:sz w:val="22"/>
        </w:rPr>
        <w:t xml:space="preserve">ozpočtu následujících let 2023 - </w:t>
      </w:r>
      <w:r w:rsidR="00E55725">
        <w:rPr>
          <w:rFonts w:ascii="Calibri" w:hAnsi="Calibri"/>
          <w:sz w:val="22"/>
        </w:rPr>
        <w:t xml:space="preserve">2024 ve střednědobém plánu. </w:t>
      </w:r>
      <w:r>
        <w:rPr>
          <w:rFonts w:ascii="Calibri" w:hAnsi="Calibri"/>
          <w:sz w:val="22"/>
        </w:rPr>
        <w:t>Doplnil, že k</w:t>
      </w:r>
      <w:r w:rsidR="00E55725">
        <w:rPr>
          <w:rFonts w:ascii="Calibri" w:hAnsi="Calibri"/>
          <w:sz w:val="22"/>
        </w:rPr>
        <w:t>apitálové výdaje na tyto roky sice byly posíleny a budou dostačující k realizaci záměru, které má NBÚ v</w:t>
      </w:r>
      <w:r>
        <w:rPr>
          <w:rFonts w:ascii="Calibri" w:hAnsi="Calibri"/>
          <w:sz w:val="22"/>
        </w:rPr>
        <w:t> </w:t>
      </w:r>
      <w:r w:rsidR="00E55725">
        <w:rPr>
          <w:rFonts w:ascii="Calibri" w:hAnsi="Calibri"/>
          <w:sz w:val="22"/>
        </w:rPr>
        <w:t>p</w:t>
      </w:r>
      <w:r>
        <w:rPr>
          <w:rFonts w:ascii="Calibri" w:hAnsi="Calibri"/>
          <w:sz w:val="22"/>
        </w:rPr>
        <w:t>lánu,</w:t>
      </w:r>
      <w:r w:rsidR="00E55725">
        <w:rPr>
          <w:rFonts w:ascii="Calibri" w:hAnsi="Calibri"/>
          <w:sz w:val="22"/>
        </w:rPr>
        <w:t xml:space="preserve"> především při pokračování rozvoje běžných informačních technologií a posílení kybernetické bezpečnosti. </w:t>
      </w:r>
      <w:r w:rsidR="000A0840">
        <w:rPr>
          <w:rFonts w:ascii="Calibri" w:hAnsi="Calibri"/>
          <w:sz w:val="22"/>
        </w:rPr>
        <w:t>Dodal, že d</w:t>
      </w:r>
      <w:r w:rsidR="00E55725">
        <w:rPr>
          <w:rFonts w:ascii="Calibri" w:hAnsi="Calibri"/>
          <w:sz w:val="22"/>
        </w:rPr>
        <w:t xml:space="preserve">ůvodem investic do této oblasti je potřeba udržet tuto technologii na výši odpovídající stále se zvyšujícím </w:t>
      </w:r>
      <w:r w:rsidR="000A0840">
        <w:rPr>
          <w:rFonts w:ascii="Calibri" w:hAnsi="Calibri"/>
          <w:sz w:val="22"/>
        </w:rPr>
        <w:t>standardům a p</w:t>
      </w:r>
      <w:r w:rsidR="00E55725">
        <w:rPr>
          <w:rFonts w:ascii="Calibri" w:hAnsi="Calibri"/>
          <w:sz w:val="22"/>
        </w:rPr>
        <w:t xml:space="preserve">ro zachování funkčnosti IT technologie je pak nezbytné vynakládat další prostředky z oblasti </w:t>
      </w:r>
      <w:r w:rsidR="000A0840">
        <w:rPr>
          <w:rFonts w:ascii="Calibri" w:hAnsi="Calibri"/>
          <w:sz w:val="22"/>
        </w:rPr>
        <w:t>běžných výdajů, což může být problém, jelikož b</w:t>
      </w:r>
      <w:r w:rsidR="00E55725">
        <w:rPr>
          <w:rFonts w:ascii="Calibri" w:hAnsi="Calibri"/>
          <w:sz w:val="22"/>
        </w:rPr>
        <w:t xml:space="preserve">ěžné výdaje roku 2023 – 2024 </w:t>
      </w:r>
      <w:r w:rsidR="000A0840">
        <w:rPr>
          <w:rFonts w:ascii="Calibri" w:hAnsi="Calibri"/>
          <w:sz w:val="22"/>
        </w:rPr>
        <w:t>lze</w:t>
      </w:r>
      <w:r w:rsidR="00E55725">
        <w:rPr>
          <w:rFonts w:ascii="Calibri" w:hAnsi="Calibri"/>
          <w:sz w:val="22"/>
        </w:rPr>
        <w:t xml:space="preserve"> již nyní považovat za kritické. </w:t>
      </w:r>
    </w:p>
    <w:p w14:paraId="4DBAF2C1" w14:textId="23075BBF" w:rsidR="000A0840" w:rsidRDefault="000A0840" w:rsidP="001D7F1A">
      <w:pPr>
        <w:pStyle w:val="Teclotextu"/>
        <w:tabs>
          <w:tab w:val="left" w:pos="1245"/>
        </w:tabs>
        <w:spacing w:after="120"/>
        <w:ind w:firstLine="45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Dále ředitel NBÚ J. Lang uvedl, že p</w:t>
      </w:r>
      <w:r w:rsidR="00E55725">
        <w:rPr>
          <w:rFonts w:ascii="Calibri" w:hAnsi="Calibri"/>
          <w:sz w:val="22"/>
        </w:rPr>
        <w:t xml:space="preserve">ro rok 2022 </w:t>
      </w:r>
      <w:r>
        <w:rPr>
          <w:rFonts w:ascii="Calibri" w:hAnsi="Calibri"/>
          <w:sz w:val="22"/>
        </w:rPr>
        <w:t>má NBÚ</w:t>
      </w:r>
      <w:r w:rsidR="00E55725">
        <w:rPr>
          <w:rFonts w:ascii="Calibri" w:hAnsi="Calibri"/>
          <w:sz w:val="22"/>
        </w:rPr>
        <w:t xml:space="preserve"> schváleno 262 systemizovaných míst a dva poloviční úvazky pro předsednictví v EU.</w:t>
      </w:r>
      <w:r>
        <w:rPr>
          <w:rFonts w:ascii="Calibri" w:hAnsi="Calibri"/>
          <w:sz w:val="22"/>
        </w:rPr>
        <w:t xml:space="preserve"> Doplnil, že v</w:t>
      </w:r>
      <w:r w:rsidR="00E55725">
        <w:rPr>
          <w:rFonts w:ascii="Calibri" w:hAnsi="Calibri"/>
          <w:sz w:val="22"/>
        </w:rPr>
        <w:t xml:space="preserve"> průměru </w:t>
      </w:r>
      <w:r>
        <w:rPr>
          <w:rFonts w:ascii="Calibri" w:hAnsi="Calibri"/>
          <w:sz w:val="22"/>
        </w:rPr>
        <w:t>má úřad k dispozici devět volných tabulek</w:t>
      </w:r>
      <w:r w:rsidR="00596D6E">
        <w:rPr>
          <w:rFonts w:ascii="Calibri" w:hAnsi="Calibri"/>
          <w:sz w:val="22"/>
        </w:rPr>
        <w:t>,</w:t>
      </w:r>
      <w:r>
        <w:rPr>
          <w:rFonts w:ascii="Calibri" w:hAnsi="Calibri"/>
          <w:sz w:val="22"/>
        </w:rPr>
        <w:t xml:space="preserve"> avšak má dv</w:t>
      </w:r>
      <w:r w:rsidR="00E55725">
        <w:rPr>
          <w:rFonts w:ascii="Calibri" w:hAnsi="Calibri"/>
          <w:sz w:val="22"/>
        </w:rPr>
        <w:t>acet žen na mateřské dovolené, které se skoro vždy vrací zpět a úřad je musí zaměstnat.</w:t>
      </w:r>
      <w:r>
        <w:rPr>
          <w:rFonts w:ascii="Calibri" w:hAnsi="Calibri"/>
          <w:sz w:val="22"/>
        </w:rPr>
        <w:t xml:space="preserve"> Sdělil, že k</w:t>
      </w:r>
      <w:r w:rsidR="00E55725">
        <w:rPr>
          <w:rFonts w:ascii="Calibri" w:hAnsi="Calibri"/>
          <w:sz w:val="22"/>
        </w:rPr>
        <w:t>aždoroční převýšení plánovaných příjmů je způsobeno neplánovanými příjmy</w:t>
      </w:r>
      <w:r w:rsidR="00D97CB6">
        <w:rPr>
          <w:rFonts w:ascii="Calibri" w:hAnsi="Calibri"/>
          <w:sz w:val="22"/>
        </w:rPr>
        <w:t xml:space="preserve"> </w:t>
      </w:r>
      <w:r w:rsidR="00E55725">
        <w:rPr>
          <w:rFonts w:ascii="Calibri" w:hAnsi="Calibri"/>
          <w:sz w:val="22"/>
        </w:rPr>
        <w:t>jako je prodej</w:t>
      </w:r>
      <w:r w:rsidR="00D97CB6">
        <w:rPr>
          <w:rFonts w:ascii="Calibri" w:hAnsi="Calibri"/>
          <w:sz w:val="22"/>
        </w:rPr>
        <w:t xml:space="preserve"> </w:t>
      </w:r>
      <w:r w:rsidR="00E55725">
        <w:rPr>
          <w:rFonts w:ascii="Calibri" w:hAnsi="Calibri"/>
          <w:sz w:val="22"/>
        </w:rPr>
        <w:t>nepotřebného majetku a odvody z předch</w:t>
      </w:r>
      <w:r>
        <w:rPr>
          <w:rFonts w:ascii="Calibri" w:hAnsi="Calibri"/>
          <w:sz w:val="22"/>
        </w:rPr>
        <w:t>ozích</w:t>
      </w:r>
      <w:r w:rsidR="00E55725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let.</w:t>
      </w:r>
    </w:p>
    <w:p w14:paraId="5B9360CA" w14:textId="293C8B42" w:rsidR="00196CD1" w:rsidRDefault="00E55725" w:rsidP="003050DB">
      <w:pPr>
        <w:pStyle w:val="Teclotextu"/>
        <w:tabs>
          <w:tab w:val="left" w:pos="1245"/>
        </w:tabs>
        <w:spacing w:before="240" w:after="240"/>
        <w:ind w:firstLine="45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Závěrem </w:t>
      </w:r>
      <w:r w:rsidR="000A0840">
        <w:rPr>
          <w:rFonts w:ascii="Calibri" w:hAnsi="Calibri"/>
          <w:sz w:val="22"/>
        </w:rPr>
        <w:t xml:space="preserve">ředitel NBÚ J. Lang zmínil </w:t>
      </w:r>
      <w:r w:rsidR="008A674B">
        <w:rPr>
          <w:rFonts w:ascii="Calibri" w:hAnsi="Calibri"/>
          <w:sz w:val="22"/>
        </w:rPr>
        <w:t>technologické povýšení stávajícího informačního systému Cefeus</w:t>
      </w:r>
      <w:r w:rsidR="003050DB">
        <w:rPr>
          <w:rFonts w:ascii="Calibri" w:hAnsi="Calibri"/>
          <w:sz w:val="22"/>
        </w:rPr>
        <w:t>,</w:t>
      </w:r>
      <w:r w:rsidR="00327450">
        <w:rPr>
          <w:rFonts w:ascii="Calibri" w:hAnsi="Calibri"/>
          <w:sz w:val="22"/>
        </w:rPr>
        <w:t xml:space="preserve"> jímž se prová</w:t>
      </w:r>
      <w:r w:rsidR="000A0840">
        <w:rPr>
          <w:rFonts w:ascii="Calibri" w:hAnsi="Calibri"/>
          <w:sz w:val="22"/>
        </w:rPr>
        <w:t>dí vlastní bezpečnostní řízení, kdy se na</w:t>
      </w:r>
      <w:r w:rsidR="00327450">
        <w:rPr>
          <w:rFonts w:ascii="Calibri" w:hAnsi="Calibri"/>
          <w:sz w:val="22"/>
        </w:rPr>
        <w:t xml:space="preserve"> financování </w:t>
      </w:r>
      <w:r w:rsidR="00F20960">
        <w:rPr>
          <w:rFonts w:ascii="Calibri" w:hAnsi="Calibri"/>
          <w:sz w:val="22"/>
        </w:rPr>
        <w:t xml:space="preserve">bude zároveň podílet </w:t>
      </w:r>
      <w:r w:rsidR="000A0840">
        <w:rPr>
          <w:rFonts w:ascii="Calibri" w:hAnsi="Calibri"/>
          <w:sz w:val="22"/>
        </w:rPr>
        <w:t xml:space="preserve">Ministerstvo obrany a Vojenské zpravodajství, </w:t>
      </w:r>
      <w:r w:rsidR="00F20960">
        <w:rPr>
          <w:rFonts w:ascii="Calibri" w:hAnsi="Calibri"/>
          <w:sz w:val="22"/>
        </w:rPr>
        <w:t xml:space="preserve">neboť </w:t>
      </w:r>
      <w:r w:rsidR="000A0840">
        <w:rPr>
          <w:rFonts w:ascii="Calibri" w:hAnsi="Calibri"/>
          <w:sz w:val="22"/>
        </w:rPr>
        <w:t xml:space="preserve">Vojenské zpravodajství </w:t>
      </w:r>
      <w:r w:rsidR="00F20960">
        <w:rPr>
          <w:rFonts w:ascii="Calibri" w:hAnsi="Calibri"/>
          <w:sz w:val="22"/>
        </w:rPr>
        <w:t xml:space="preserve">tento systém užívá. </w:t>
      </w:r>
      <w:r w:rsidR="000A0840">
        <w:rPr>
          <w:rFonts w:ascii="Calibri" w:hAnsi="Calibri"/>
          <w:sz w:val="22"/>
        </w:rPr>
        <w:t>Dodal, že o</w:t>
      </w:r>
      <w:r w:rsidR="00F20960">
        <w:rPr>
          <w:rFonts w:ascii="Calibri" w:hAnsi="Calibri"/>
          <w:sz w:val="22"/>
        </w:rPr>
        <w:t xml:space="preserve"> společném řešení financování </w:t>
      </w:r>
      <w:r w:rsidR="000A0840">
        <w:rPr>
          <w:rFonts w:ascii="Calibri" w:hAnsi="Calibri"/>
          <w:sz w:val="22"/>
        </w:rPr>
        <w:t xml:space="preserve">se jedná </w:t>
      </w:r>
      <w:r w:rsidR="00F20960">
        <w:rPr>
          <w:rFonts w:ascii="Calibri" w:hAnsi="Calibri"/>
          <w:sz w:val="22"/>
        </w:rPr>
        <w:t xml:space="preserve">již od loňského roku. </w:t>
      </w:r>
      <w:r w:rsidR="000A0840">
        <w:rPr>
          <w:rFonts w:ascii="Calibri" w:hAnsi="Calibri"/>
          <w:sz w:val="22"/>
        </w:rPr>
        <w:t xml:space="preserve">Dodal však, že by NBÚ přivítalo </w:t>
      </w:r>
      <w:r w:rsidR="00F20960">
        <w:rPr>
          <w:rFonts w:ascii="Calibri" w:hAnsi="Calibri"/>
          <w:sz w:val="22"/>
        </w:rPr>
        <w:t>jakoukoliv podporu a doporučení k jednání s</w:t>
      </w:r>
      <w:r w:rsidR="000A0840">
        <w:rPr>
          <w:rFonts w:ascii="Calibri" w:hAnsi="Calibri"/>
          <w:sz w:val="22"/>
        </w:rPr>
        <w:t> Ministerstvem financí</w:t>
      </w:r>
      <w:r w:rsidR="00F20960">
        <w:rPr>
          <w:rFonts w:ascii="Calibri" w:hAnsi="Calibri"/>
          <w:sz w:val="22"/>
        </w:rPr>
        <w:t>, které je s věcí obeznámeno a které v roce 2021 slíbilo hledat cesty financování</w:t>
      </w:r>
      <w:r w:rsidR="000A0840">
        <w:rPr>
          <w:rFonts w:ascii="Calibri" w:hAnsi="Calibri"/>
          <w:sz w:val="22"/>
        </w:rPr>
        <w:t>,</w:t>
      </w:r>
      <w:r w:rsidR="00F20960">
        <w:rPr>
          <w:rFonts w:ascii="Calibri" w:hAnsi="Calibri"/>
          <w:sz w:val="22"/>
        </w:rPr>
        <w:t xml:space="preserve"> pokud rozpočet kapitoly nebude dostačovat. </w:t>
      </w:r>
      <w:r w:rsidR="000A0840">
        <w:rPr>
          <w:rFonts w:ascii="Calibri" w:hAnsi="Calibri"/>
          <w:sz w:val="22"/>
        </w:rPr>
        <w:t xml:space="preserve">Doplnil, že by Ministerstvo financí </w:t>
      </w:r>
      <w:r w:rsidR="00F20960">
        <w:rPr>
          <w:rFonts w:ascii="Calibri" w:hAnsi="Calibri"/>
          <w:sz w:val="22"/>
        </w:rPr>
        <w:t xml:space="preserve">mohlo uvolnit požadované prostředky z VPS nebo </w:t>
      </w:r>
      <w:r w:rsidR="000A0840">
        <w:rPr>
          <w:rFonts w:ascii="Calibri" w:hAnsi="Calibri"/>
          <w:sz w:val="22"/>
        </w:rPr>
        <w:t>navýšit</w:t>
      </w:r>
      <w:r w:rsidR="00F20960">
        <w:rPr>
          <w:rFonts w:ascii="Calibri" w:hAnsi="Calibri"/>
          <w:sz w:val="22"/>
        </w:rPr>
        <w:t xml:space="preserve"> rozpočty na roky 2023 – 2024. </w:t>
      </w:r>
    </w:p>
    <w:p w14:paraId="6F78C464" w14:textId="671157EC" w:rsidR="000A0840" w:rsidRDefault="000A0840" w:rsidP="003050DB">
      <w:pPr>
        <w:pStyle w:val="Teclotextu"/>
        <w:tabs>
          <w:tab w:val="left" w:pos="1245"/>
        </w:tabs>
        <w:spacing w:before="240" w:after="240"/>
        <w:ind w:firstLine="45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Zpravodajem byl </w:t>
      </w:r>
      <w:r w:rsidR="003050DB">
        <w:rPr>
          <w:rFonts w:ascii="Calibri" w:hAnsi="Calibri"/>
          <w:sz w:val="22"/>
        </w:rPr>
        <w:t xml:space="preserve">určen poslanec P. Žáček, který přednesl zpravodajskou zprávu. </w:t>
      </w:r>
    </w:p>
    <w:p w14:paraId="61BA4421" w14:textId="15B7F294" w:rsidR="003050DB" w:rsidRPr="003050DB" w:rsidRDefault="003050DB" w:rsidP="003050DB">
      <w:pPr>
        <w:pStyle w:val="Teclotextu"/>
        <w:spacing w:before="240" w:after="240"/>
        <w:ind w:firstLine="454"/>
        <w:rPr>
          <w:rFonts w:asciiTheme="minorHAnsi" w:hAnsiTheme="minorHAnsi"/>
          <w:sz w:val="22"/>
          <w:szCs w:val="22"/>
        </w:rPr>
      </w:pPr>
      <w:r w:rsidRPr="003050DB">
        <w:rPr>
          <w:rFonts w:asciiTheme="minorHAnsi" w:hAnsiTheme="minorHAnsi"/>
          <w:sz w:val="22"/>
          <w:szCs w:val="22"/>
        </w:rPr>
        <w:t xml:space="preserve">Následně předseda výboru L. Metnar otevřel obecnou rozpravu, ve které vystoupil se svým příspěvkem. Jelikož se v obecné rozpravě již nikdo další nepřihlásil předseda výboru L. Metnar ji uzavřel a otevřel rozpravu podrobnou, v níž vystoupil zpravodaj P. </w:t>
      </w:r>
      <w:r>
        <w:rPr>
          <w:rFonts w:asciiTheme="minorHAnsi" w:hAnsiTheme="minorHAnsi"/>
          <w:sz w:val="22"/>
          <w:szCs w:val="22"/>
        </w:rPr>
        <w:t>Žáček</w:t>
      </w:r>
      <w:r w:rsidRPr="003050DB">
        <w:rPr>
          <w:rFonts w:asciiTheme="minorHAnsi" w:hAnsiTheme="minorHAnsi"/>
          <w:sz w:val="22"/>
          <w:szCs w:val="22"/>
        </w:rPr>
        <w:t xml:space="preserve"> a přednesl návrh </w:t>
      </w:r>
      <w:r w:rsidRPr="003050DB">
        <w:rPr>
          <w:rFonts w:asciiTheme="minorHAnsi" w:hAnsiTheme="minorHAnsi"/>
          <w:b/>
          <w:sz w:val="22"/>
          <w:szCs w:val="22"/>
          <w:u w:val="single"/>
        </w:rPr>
        <w:t xml:space="preserve">Usnesení č. </w:t>
      </w:r>
      <w:r>
        <w:rPr>
          <w:rFonts w:asciiTheme="minorHAnsi" w:hAnsiTheme="minorHAnsi"/>
          <w:b/>
          <w:sz w:val="22"/>
          <w:szCs w:val="22"/>
          <w:u w:val="single"/>
        </w:rPr>
        <w:t>17</w:t>
      </w:r>
      <w:r w:rsidR="006A66BE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3050DB">
        <w:rPr>
          <w:rFonts w:asciiTheme="minorHAnsi" w:hAnsiTheme="minorHAnsi"/>
          <w:b/>
          <w:sz w:val="22"/>
          <w:szCs w:val="22"/>
          <w:u w:val="single"/>
        </w:rPr>
        <w:t>(</w:t>
      </w:r>
      <w:r w:rsidR="006A66BE">
        <w:rPr>
          <w:rFonts w:asciiTheme="minorHAnsi" w:hAnsiTheme="minorHAnsi"/>
          <w:b/>
          <w:sz w:val="22"/>
          <w:szCs w:val="22"/>
          <w:u w:val="single"/>
        </w:rPr>
        <w:t xml:space="preserve">12 </w:t>
      </w:r>
      <w:r w:rsidRPr="003050DB">
        <w:rPr>
          <w:rFonts w:asciiTheme="minorHAnsi" w:hAnsiTheme="minorHAnsi"/>
          <w:b/>
          <w:sz w:val="22"/>
          <w:szCs w:val="22"/>
          <w:u w:val="single"/>
        </w:rPr>
        <w:t>/ 0/</w:t>
      </w:r>
      <w:r w:rsidR="006A66BE">
        <w:rPr>
          <w:rFonts w:asciiTheme="minorHAnsi" w:hAnsiTheme="minorHAnsi"/>
          <w:b/>
          <w:sz w:val="22"/>
          <w:szCs w:val="22"/>
          <w:u w:val="single"/>
        </w:rPr>
        <w:t xml:space="preserve"> 0</w:t>
      </w:r>
      <w:r w:rsidRPr="003050DB">
        <w:rPr>
          <w:rFonts w:asciiTheme="minorHAnsi" w:hAnsiTheme="minorHAnsi"/>
          <w:b/>
          <w:sz w:val="22"/>
          <w:szCs w:val="22"/>
          <w:u w:val="single"/>
        </w:rPr>
        <w:t>)</w:t>
      </w:r>
      <w:r w:rsidRPr="003050DB">
        <w:rPr>
          <w:rFonts w:asciiTheme="minorHAnsi" w:hAnsiTheme="minorHAnsi"/>
          <w:sz w:val="22"/>
          <w:szCs w:val="22"/>
        </w:rPr>
        <w:t xml:space="preserve"> </w:t>
      </w:r>
      <w:r w:rsidRPr="003050DB">
        <w:rPr>
          <w:rFonts w:asciiTheme="minorHAnsi" w:hAnsiTheme="minorHAnsi"/>
          <w:sz w:val="22"/>
          <w:szCs w:val="22"/>
          <w:u w:val="single"/>
        </w:rPr>
        <w:t xml:space="preserve">/hlasování č. </w:t>
      </w:r>
      <w:r w:rsidR="006A66BE">
        <w:rPr>
          <w:rFonts w:asciiTheme="minorHAnsi" w:hAnsiTheme="minorHAnsi"/>
          <w:sz w:val="22"/>
          <w:szCs w:val="22"/>
          <w:u w:val="single"/>
        </w:rPr>
        <w:t>8</w:t>
      </w:r>
      <w:r w:rsidRPr="003050DB">
        <w:rPr>
          <w:rFonts w:asciiTheme="minorHAnsi" w:hAnsiTheme="minorHAnsi"/>
          <w:sz w:val="22"/>
          <w:szCs w:val="22"/>
          <w:u w:val="single"/>
        </w:rPr>
        <w:t>/</w:t>
      </w:r>
      <w:r w:rsidRPr="003050DB">
        <w:rPr>
          <w:rFonts w:asciiTheme="minorHAnsi" w:hAnsiTheme="minorHAnsi"/>
          <w:sz w:val="22"/>
          <w:szCs w:val="22"/>
        </w:rPr>
        <w:t xml:space="preserve"> – k návrhu státního rozpočtu České republiky na rok 2022 – kapitola 308 – Ministerstvo obrany. </w:t>
      </w:r>
    </w:p>
    <w:p w14:paraId="41D48F0A" w14:textId="0E4CECA0" w:rsidR="003050DB" w:rsidRPr="003050DB" w:rsidRDefault="003050DB" w:rsidP="003050DB">
      <w:pPr>
        <w:spacing w:after="240" w:line="240" w:lineRule="auto"/>
        <w:ind w:firstLine="454"/>
        <w:jc w:val="both"/>
        <w:rPr>
          <w:rFonts w:asciiTheme="minorHAnsi" w:hAnsiTheme="minorHAnsi"/>
          <w:i/>
        </w:rPr>
      </w:pPr>
      <w:r w:rsidRPr="003050DB">
        <w:rPr>
          <w:rFonts w:asciiTheme="minorHAnsi" w:hAnsiTheme="minorHAnsi" w:cs="Calibri"/>
          <w:i/>
        </w:rPr>
        <w:t xml:space="preserve">Usnesení bylo přijato a předseda výboru L. Metnar ukončil projednávání bodu č. </w:t>
      </w:r>
      <w:r>
        <w:rPr>
          <w:rFonts w:asciiTheme="minorHAnsi" w:hAnsiTheme="minorHAnsi" w:cs="Calibri"/>
          <w:i/>
        </w:rPr>
        <w:t>6</w:t>
      </w:r>
      <w:r w:rsidRPr="003050DB">
        <w:rPr>
          <w:rFonts w:asciiTheme="minorHAnsi" w:hAnsiTheme="minorHAnsi" w:cs="Calibri"/>
          <w:i/>
        </w:rPr>
        <w:t>.</w:t>
      </w:r>
    </w:p>
    <w:p w14:paraId="1F66E4C9" w14:textId="77777777" w:rsidR="003050DB" w:rsidRDefault="003050DB" w:rsidP="001D7F1A">
      <w:pPr>
        <w:pStyle w:val="Teclotextu"/>
        <w:tabs>
          <w:tab w:val="left" w:pos="1245"/>
        </w:tabs>
        <w:spacing w:after="120"/>
        <w:ind w:firstLine="454"/>
        <w:rPr>
          <w:rFonts w:asciiTheme="minorHAnsi" w:hAnsiTheme="minorHAnsi"/>
          <w:b/>
          <w:sz w:val="22"/>
          <w:szCs w:val="22"/>
        </w:rPr>
      </w:pPr>
    </w:p>
    <w:p w14:paraId="5E57A04D" w14:textId="08B8CE06" w:rsidR="00196CD1" w:rsidRDefault="00196CD1" w:rsidP="00196CD1">
      <w:pPr>
        <w:pStyle w:val="Teclotextu"/>
        <w:tabs>
          <w:tab w:val="left" w:pos="1245"/>
        </w:tabs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K bodu 7:</w:t>
      </w:r>
    </w:p>
    <w:p w14:paraId="58412D4E" w14:textId="55DB5FE1" w:rsidR="00196CD1" w:rsidRDefault="00196CD1" w:rsidP="00196CD1">
      <w:pPr>
        <w:spacing w:after="120" w:line="240" w:lineRule="auto"/>
        <w:rPr>
          <w:b/>
          <w:i/>
        </w:rPr>
      </w:pPr>
      <w:r w:rsidRPr="00E92FFC">
        <w:rPr>
          <w:b/>
          <w:i/>
        </w:rPr>
        <w:t xml:space="preserve">Návrh termínu a pořadu </w:t>
      </w:r>
      <w:r w:rsidR="006A66BE">
        <w:rPr>
          <w:b/>
          <w:i/>
        </w:rPr>
        <w:t>6</w:t>
      </w:r>
      <w:r w:rsidRPr="00E92FFC">
        <w:rPr>
          <w:b/>
          <w:i/>
        </w:rPr>
        <w:t>. schůze výboru</w:t>
      </w:r>
      <w:r>
        <w:rPr>
          <w:b/>
          <w:i/>
        </w:rPr>
        <w:t>, r</w:t>
      </w:r>
      <w:r w:rsidRPr="00047507">
        <w:rPr>
          <w:b/>
          <w:i/>
        </w:rPr>
        <w:t>ůzné</w:t>
      </w:r>
    </w:p>
    <w:p w14:paraId="6C675665" w14:textId="323F86EF" w:rsidR="00A01250" w:rsidRDefault="006A66BE" w:rsidP="00CA329B">
      <w:pPr>
        <w:spacing w:after="120" w:line="240" w:lineRule="auto"/>
        <w:ind w:firstLine="454"/>
        <w:jc w:val="both"/>
        <w:rPr>
          <w:i/>
        </w:rPr>
      </w:pPr>
      <w:r w:rsidRPr="006A66BE">
        <w:rPr>
          <w:i/>
        </w:rPr>
        <w:t>Předseda výboru L. Metnar zahájil projednávání bodu č. 6</w:t>
      </w:r>
      <w:r>
        <w:rPr>
          <w:i/>
        </w:rPr>
        <w:t xml:space="preserve"> a sdělil, že by se členové výboru měli dohodnout na pevném termínu příští schůze výboru, kdy na programu by opět byla situace na Ukrajině, informace k parlamentní dimenzi předsednictví ČR EU, zpráva o zajišťování obrany státu v roce 2020 a zřízení podvýborů výboru a volba jejich předsedů. </w:t>
      </w:r>
    </w:p>
    <w:p w14:paraId="42CDB248" w14:textId="7A32F486" w:rsidR="00967619" w:rsidRDefault="006A66BE" w:rsidP="00CA329B">
      <w:pPr>
        <w:spacing w:after="120" w:line="240" w:lineRule="auto"/>
        <w:ind w:firstLine="454"/>
        <w:jc w:val="both"/>
        <w:rPr>
          <w:i/>
        </w:rPr>
      </w:pPr>
      <w:r>
        <w:rPr>
          <w:i/>
        </w:rPr>
        <w:t>Uvedl, že na termín další schůze výboru obdržel několik návrhů a proto požádal místopředsedu J. Hofmanna, aby přednesl jeden z návrhů. Místopředseda J. Hofmann navrhl termín dalších jednání výboru pro obranu na úterý od 1</w:t>
      </w:r>
      <w:r w:rsidR="00D97CB6">
        <w:rPr>
          <w:i/>
        </w:rPr>
        <w:t>3</w:t>
      </w:r>
      <w:r>
        <w:rPr>
          <w:i/>
        </w:rPr>
        <w:t xml:space="preserve"> hodin. Předseda výboru L. Metnar k tomuto otevřel obecnou rozpravu, ve které se svými připomínkami vystoupili: poslanec R. Vích</w:t>
      </w:r>
      <w:r w:rsidR="003708EE">
        <w:rPr>
          <w:i/>
        </w:rPr>
        <w:t>, poslanec S. Blaha, poslanec J. Horák, místopředseda</w:t>
      </w:r>
      <w:r w:rsidR="00CA329B">
        <w:rPr>
          <w:i/>
        </w:rPr>
        <w:t xml:space="preserve"> výboru</w:t>
      </w:r>
      <w:r w:rsidR="003708EE">
        <w:rPr>
          <w:i/>
        </w:rPr>
        <w:t xml:space="preserve"> J. Flek, poslanec L. Wenzl, poslanec P. Žáček,</w:t>
      </w:r>
      <w:r w:rsidR="00CA329B">
        <w:rPr>
          <w:i/>
        </w:rPr>
        <w:t xml:space="preserve"> poslanec M. Ratiborský, předseda výboru L. Metnar. </w:t>
      </w:r>
    </w:p>
    <w:p w14:paraId="249B6AAC" w14:textId="5727F944" w:rsidR="00D97CB6" w:rsidRPr="00D97CB6" w:rsidRDefault="00A04B12" w:rsidP="00D97CB6">
      <w:pPr>
        <w:pStyle w:val="Teclotextu"/>
        <w:spacing w:before="240" w:after="240"/>
        <w:ind w:firstLine="454"/>
        <w:rPr>
          <w:rFonts w:asciiTheme="minorHAnsi" w:hAnsiTheme="minorHAnsi" w:cs="Calibri"/>
          <w:sz w:val="22"/>
          <w:szCs w:val="22"/>
        </w:rPr>
      </w:pPr>
      <w:r w:rsidRPr="00D97CB6">
        <w:rPr>
          <w:rFonts w:asciiTheme="minorHAnsi" w:hAnsiTheme="minorHAnsi"/>
          <w:sz w:val="22"/>
          <w:szCs w:val="22"/>
        </w:rPr>
        <w:t xml:space="preserve">Jelikož se v obecné rozpravě již nikdo další nepřihlásil předseda výboru L. Metnar ji uzavřel a otevřel rozpravu podrobnou, v níž přednesl návrh </w:t>
      </w:r>
      <w:r w:rsidR="00596D6E">
        <w:rPr>
          <w:rFonts w:asciiTheme="minorHAnsi" w:hAnsiTheme="minorHAnsi"/>
          <w:sz w:val="22"/>
          <w:szCs w:val="22"/>
        </w:rPr>
        <w:t xml:space="preserve">Usnesení. </w:t>
      </w:r>
      <w:r w:rsidRPr="00D97CB6">
        <w:rPr>
          <w:rFonts w:asciiTheme="minorHAnsi" w:hAnsiTheme="minorHAnsi"/>
          <w:sz w:val="22"/>
          <w:szCs w:val="22"/>
        </w:rPr>
        <w:t xml:space="preserve">S protinávrhem k usnesení vystoupil místopředseda výboru J. Hofmann. Předseda výboru L. Metnar nechal nejprve hlasovat o protinávrhu </w:t>
      </w:r>
      <w:r w:rsidRPr="00D97CB6">
        <w:rPr>
          <w:rFonts w:asciiTheme="minorHAnsi" w:hAnsiTheme="minorHAnsi"/>
          <w:b/>
          <w:sz w:val="22"/>
          <w:szCs w:val="22"/>
          <w:u w:val="single"/>
        </w:rPr>
        <w:t>(</w:t>
      </w:r>
      <w:r w:rsidR="00D97CB6" w:rsidRPr="00D97CB6">
        <w:rPr>
          <w:rFonts w:asciiTheme="minorHAnsi" w:hAnsiTheme="minorHAnsi"/>
          <w:b/>
          <w:sz w:val="22"/>
          <w:szCs w:val="22"/>
          <w:u w:val="single"/>
        </w:rPr>
        <w:t>8/ 4/ 0)</w:t>
      </w:r>
      <w:r w:rsidR="00D97CB6" w:rsidRPr="00D97CB6">
        <w:rPr>
          <w:rFonts w:asciiTheme="minorHAnsi" w:hAnsiTheme="minorHAnsi"/>
          <w:sz w:val="22"/>
          <w:szCs w:val="22"/>
        </w:rPr>
        <w:t xml:space="preserve"> </w:t>
      </w:r>
      <w:r w:rsidR="00D97CB6" w:rsidRPr="00D97CB6">
        <w:rPr>
          <w:rFonts w:asciiTheme="minorHAnsi" w:hAnsiTheme="minorHAnsi"/>
          <w:sz w:val="22"/>
          <w:szCs w:val="22"/>
          <w:u w:val="single"/>
        </w:rPr>
        <w:t>/hlasování č. 9/</w:t>
      </w:r>
      <w:r w:rsidR="00D97CB6" w:rsidRPr="00D97CB6">
        <w:rPr>
          <w:rFonts w:asciiTheme="minorHAnsi" w:hAnsiTheme="minorHAnsi"/>
          <w:sz w:val="22"/>
          <w:szCs w:val="22"/>
        </w:rPr>
        <w:t xml:space="preserve">. </w:t>
      </w:r>
      <w:r w:rsidRPr="00D97CB6">
        <w:rPr>
          <w:rFonts w:asciiTheme="minorHAnsi" w:hAnsiTheme="minorHAnsi" w:cs="Calibri"/>
          <w:sz w:val="22"/>
          <w:szCs w:val="22"/>
        </w:rPr>
        <w:t>Usnesení bylo přij</w:t>
      </w:r>
      <w:r w:rsidR="00D97CB6" w:rsidRPr="00D97CB6">
        <w:rPr>
          <w:rFonts w:asciiTheme="minorHAnsi" w:hAnsiTheme="minorHAnsi" w:cs="Calibri"/>
          <w:sz w:val="22"/>
          <w:szCs w:val="22"/>
        </w:rPr>
        <w:t xml:space="preserve">ato. </w:t>
      </w:r>
    </w:p>
    <w:p w14:paraId="122E4E79" w14:textId="77777777" w:rsidR="00D97CB6" w:rsidRDefault="00D97CB6" w:rsidP="00D97CB6">
      <w:pPr>
        <w:pStyle w:val="Teclotextu"/>
        <w:spacing w:before="240" w:after="240"/>
        <w:ind w:firstLine="454"/>
        <w:rPr>
          <w:rFonts w:asciiTheme="minorHAnsi" w:hAnsiTheme="minorHAnsi"/>
          <w:color w:val="000000"/>
          <w:sz w:val="22"/>
          <w:szCs w:val="22"/>
        </w:rPr>
      </w:pPr>
      <w:r w:rsidRPr="00D97CB6">
        <w:rPr>
          <w:rFonts w:asciiTheme="minorHAnsi" w:hAnsiTheme="minorHAnsi"/>
          <w:color w:val="000000"/>
          <w:sz w:val="22"/>
          <w:szCs w:val="22"/>
        </w:rPr>
        <w:lastRenderedPageBreak/>
        <w:t xml:space="preserve">V bodě </w:t>
      </w:r>
      <w:r>
        <w:rPr>
          <w:rFonts w:asciiTheme="minorHAnsi" w:hAnsiTheme="minorHAnsi"/>
          <w:color w:val="000000"/>
          <w:sz w:val="22"/>
          <w:szCs w:val="22"/>
        </w:rPr>
        <w:t xml:space="preserve">různé vystoupil se svým příspěvkem poslanec P. Žáček. </w:t>
      </w:r>
    </w:p>
    <w:p w14:paraId="543383FC" w14:textId="6EC2C816" w:rsidR="00CA329B" w:rsidRPr="00D97CB6" w:rsidRDefault="00D97CB6" w:rsidP="00D97CB6">
      <w:pPr>
        <w:pStyle w:val="Teclotextu"/>
        <w:spacing w:before="240" w:after="240"/>
        <w:ind w:firstLine="454"/>
        <w:rPr>
          <w:rFonts w:asciiTheme="minorHAnsi" w:hAnsiTheme="minorHAnsi"/>
          <w:i w:val="0"/>
          <w:iCs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Ná</w:t>
      </w:r>
      <w:r w:rsidR="00CA329B" w:rsidRPr="00D97CB6">
        <w:rPr>
          <w:rFonts w:asciiTheme="minorHAnsi" w:hAnsiTheme="minorHAnsi"/>
          <w:color w:val="000000"/>
          <w:sz w:val="22"/>
          <w:szCs w:val="22"/>
        </w:rPr>
        <w:t xml:space="preserve">sledně předseda výboru </w:t>
      </w:r>
      <w:r>
        <w:rPr>
          <w:rFonts w:asciiTheme="minorHAnsi" w:hAnsiTheme="minorHAnsi"/>
          <w:color w:val="000000"/>
          <w:sz w:val="22"/>
          <w:szCs w:val="22"/>
        </w:rPr>
        <w:t>L. Metnar</w:t>
      </w:r>
      <w:r w:rsidR="00CA329B" w:rsidRPr="00D97CB6">
        <w:rPr>
          <w:rFonts w:asciiTheme="minorHAnsi" w:hAnsiTheme="minorHAnsi"/>
          <w:color w:val="000000"/>
          <w:sz w:val="22"/>
          <w:szCs w:val="22"/>
        </w:rPr>
        <w:t xml:space="preserve"> zkonstatoval, že </w:t>
      </w:r>
      <w:r w:rsidR="00CA329B" w:rsidRPr="00D97CB6">
        <w:rPr>
          <w:rFonts w:asciiTheme="minorHAnsi" w:hAnsiTheme="minorHAnsi"/>
          <w:iCs/>
          <w:sz w:val="22"/>
          <w:szCs w:val="22"/>
        </w:rPr>
        <w:t xml:space="preserve">program </w:t>
      </w:r>
      <w:r>
        <w:rPr>
          <w:rFonts w:asciiTheme="minorHAnsi" w:hAnsiTheme="minorHAnsi"/>
          <w:iCs/>
          <w:sz w:val="22"/>
          <w:szCs w:val="22"/>
        </w:rPr>
        <w:t>5</w:t>
      </w:r>
      <w:r w:rsidR="00CA329B" w:rsidRPr="00D97CB6">
        <w:rPr>
          <w:rFonts w:asciiTheme="minorHAnsi" w:hAnsiTheme="minorHAnsi"/>
          <w:iCs/>
          <w:sz w:val="22"/>
          <w:szCs w:val="22"/>
        </w:rPr>
        <w:t xml:space="preserve">. schůze výboru pro obranu byl vyčerpán, přítomným členům poděkoval za účast a </w:t>
      </w:r>
      <w:r>
        <w:rPr>
          <w:rFonts w:asciiTheme="minorHAnsi" w:hAnsiTheme="minorHAnsi"/>
          <w:iCs/>
          <w:sz w:val="22"/>
          <w:szCs w:val="22"/>
        </w:rPr>
        <w:t>5</w:t>
      </w:r>
      <w:r w:rsidR="00CA329B" w:rsidRPr="00D97CB6">
        <w:rPr>
          <w:rFonts w:asciiTheme="minorHAnsi" w:hAnsiTheme="minorHAnsi"/>
          <w:iCs/>
          <w:sz w:val="22"/>
          <w:szCs w:val="22"/>
        </w:rPr>
        <w:t xml:space="preserve">. schůzi výboru ukončil. </w:t>
      </w:r>
    </w:p>
    <w:p w14:paraId="62E35331" w14:textId="77777777" w:rsidR="00CA329B" w:rsidRPr="006A66BE" w:rsidRDefault="00CA329B" w:rsidP="003708EE">
      <w:pPr>
        <w:spacing w:after="120" w:line="240" w:lineRule="auto"/>
        <w:ind w:firstLine="454"/>
        <w:jc w:val="both"/>
        <w:rPr>
          <w:rFonts w:asciiTheme="minorHAnsi" w:hAnsiTheme="minorHAnsi"/>
          <w:i/>
          <w:iCs/>
        </w:rPr>
      </w:pPr>
    </w:p>
    <w:p w14:paraId="7CFD063E" w14:textId="2A88A22D" w:rsidR="00973991" w:rsidRPr="00A01250" w:rsidRDefault="00793705" w:rsidP="00A01250">
      <w:pPr>
        <w:spacing w:after="120" w:line="240" w:lineRule="auto"/>
        <w:ind w:firstLine="454"/>
        <w:jc w:val="both"/>
        <w:rPr>
          <w:rFonts w:asciiTheme="minorHAnsi" w:hAnsiTheme="minorHAnsi"/>
          <w:i/>
          <w:iCs/>
        </w:rPr>
      </w:pPr>
      <w:r w:rsidRPr="00A01250">
        <w:rPr>
          <w:rFonts w:asciiTheme="minorHAnsi" w:hAnsiTheme="minorHAnsi"/>
          <w:i/>
          <w:iCs/>
        </w:rPr>
        <w:t xml:space="preserve"> </w:t>
      </w:r>
    </w:p>
    <w:p w14:paraId="0E0088DA" w14:textId="77777777" w:rsidR="00266F7B" w:rsidRDefault="00266F7B" w:rsidP="00A01250">
      <w:pPr>
        <w:pStyle w:val="PS-slovanseznam"/>
        <w:numPr>
          <w:ilvl w:val="0"/>
          <w:numId w:val="0"/>
        </w:numPr>
        <w:tabs>
          <w:tab w:val="clear" w:pos="0"/>
        </w:tabs>
        <w:spacing w:after="120" w:line="240" w:lineRule="auto"/>
        <w:rPr>
          <w:rFonts w:asciiTheme="minorHAnsi" w:hAnsiTheme="minorHAnsi"/>
          <w:i/>
          <w:sz w:val="22"/>
          <w:u w:val="single"/>
          <w:lang w:val="cs-CZ"/>
        </w:rPr>
      </w:pPr>
    </w:p>
    <w:p w14:paraId="4C04436F" w14:textId="1CEEBE20" w:rsidR="00FC54F5" w:rsidRPr="00A01250" w:rsidRDefault="004B5527" w:rsidP="00A01250">
      <w:pPr>
        <w:pStyle w:val="PS-slovanseznam"/>
        <w:numPr>
          <w:ilvl w:val="0"/>
          <w:numId w:val="0"/>
        </w:numPr>
        <w:tabs>
          <w:tab w:val="clear" w:pos="0"/>
        </w:tabs>
        <w:spacing w:after="120" w:line="240" w:lineRule="auto"/>
        <w:rPr>
          <w:rFonts w:asciiTheme="minorHAnsi" w:hAnsiTheme="minorHAnsi"/>
          <w:i/>
          <w:sz w:val="22"/>
          <w:u w:val="single"/>
          <w:lang w:val="cs-CZ"/>
        </w:rPr>
      </w:pPr>
      <w:r w:rsidRPr="00A01250">
        <w:rPr>
          <w:rFonts w:asciiTheme="minorHAnsi" w:hAnsiTheme="minorHAnsi"/>
          <w:i/>
          <w:sz w:val="22"/>
          <w:u w:val="single"/>
          <w:lang w:val="cs-CZ"/>
        </w:rPr>
        <w:t>Př</w:t>
      </w:r>
      <w:r w:rsidR="00FC54F5" w:rsidRPr="00A01250">
        <w:rPr>
          <w:rFonts w:asciiTheme="minorHAnsi" w:hAnsiTheme="minorHAnsi"/>
          <w:i/>
          <w:sz w:val="22"/>
          <w:u w:val="single"/>
          <w:lang w:val="cs-CZ"/>
        </w:rPr>
        <w:t xml:space="preserve">ílohy zápisu: </w:t>
      </w:r>
    </w:p>
    <w:p w14:paraId="5A9BC932" w14:textId="1B925751" w:rsidR="00FC54F5" w:rsidRPr="00A01250" w:rsidRDefault="00FC54F5" w:rsidP="00A01250">
      <w:pPr>
        <w:pStyle w:val="PS-slovanseznam"/>
        <w:numPr>
          <w:ilvl w:val="0"/>
          <w:numId w:val="3"/>
        </w:numPr>
        <w:spacing w:after="120" w:line="240" w:lineRule="auto"/>
        <w:ind w:left="0"/>
        <w:rPr>
          <w:rFonts w:asciiTheme="minorHAnsi" w:hAnsiTheme="minorHAnsi"/>
          <w:i/>
          <w:sz w:val="22"/>
          <w:lang w:val="cs-CZ"/>
        </w:rPr>
      </w:pPr>
      <w:r w:rsidRPr="00A01250">
        <w:rPr>
          <w:rFonts w:asciiTheme="minorHAnsi" w:hAnsiTheme="minorHAnsi"/>
          <w:i/>
          <w:sz w:val="22"/>
          <w:lang w:val="cs-CZ"/>
        </w:rPr>
        <w:t>Prezenční listin</w:t>
      </w:r>
      <w:r w:rsidR="00E05465" w:rsidRPr="00A01250">
        <w:rPr>
          <w:rFonts w:asciiTheme="minorHAnsi" w:hAnsiTheme="minorHAnsi"/>
          <w:i/>
          <w:sz w:val="22"/>
          <w:lang w:val="cs-CZ"/>
        </w:rPr>
        <w:t>a</w:t>
      </w:r>
      <w:r w:rsidR="00025B90">
        <w:rPr>
          <w:rFonts w:asciiTheme="minorHAnsi" w:hAnsiTheme="minorHAnsi"/>
          <w:i/>
          <w:sz w:val="22"/>
          <w:lang w:val="cs-CZ"/>
        </w:rPr>
        <w:t xml:space="preserve"> </w:t>
      </w:r>
      <w:r w:rsidR="001F389B" w:rsidRPr="00A01250">
        <w:rPr>
          <w:rFonts w:asciiTheme="minorHAnsi" w:hAnsiTheme="minorHAnsi"/>
          <w:i/>
          <w:sz w:val="22"/>
        </w:rPr>
        <w:t>/</w:t>
      </w:r>
      <w:r w:rsidR="001F389B" w:rsidRPr="00A01250">
        <w:rPr>
          <w:rFonts w:asciiTheme="minorHAnsi" w:hAnsiTheme="minorHAnsi"/>
          <w:i/>
          <w:iCs/>
          <w:sz w:val="22"/>
        </w:rPr>
        <w:t>uvedena jako příloha k zápisu pouze v analogové (písemné) podobě a j</w:t>
      </w:r>
      <w:r w:rsidR="001F389B" w:rsidRPr="00A01250">
        <w:rPr>
          <w:rFonts w:asciiTheme="minorHAnsi" w:hAnsiTheme="minorHAnsi"/>
          <w:i/>
          <w:iCs/>
          <w:sz w:val="22"/>
          <w:lang w:val="cs-CZ"/>
        </w:rPr>
        <w:t>e</w:t>
      </w:r>
      <w:r w:rsidR="001F389B" w:rsidRPr="00A01250">
        <w:rPr>
          <w:rFonts w:asciiTheme="minorHAnsi" w:hAnsiTheme="minorHAnsi"/>
          <w:i/>
          <w:iCs/>
          <w:sz w:val="22"/>
        </w:rPr>
        <w:t xml:space="preserve"> k dispozici v archivu Poslanecké sněmovny/.</w:t>
      </w:r>
    </w:p>
    <w:p w14:paraId="25827522" w14:textId="00F5F00F" w:rsidR="00334FFE" w:rsidRPr="00A01250" w:rsidRDefault="005A7E4B" w:rsidP="00A01250">
      <w:pPr>
        <w:pStyle w:val="PS-slovanseznam"/>
        <w:numPr>
          <w:ilvl w:val="0"/>
          <w:numId w:val="3"/>
        </w:numPr>
        <w:spacing w:after="120" w:line="240" w:lineRule="auto"/>
        <w:ind w:left="0"/>
        <w:rPr>
          <w:rFonts w:asciiTheme="minorHAnsi" w:hAnsiTheme="minorHAnsi"/>
          <w:i/>
          <w:sz w:val="22"/>
          <w:lang w:val="cs-CZ"/>
        </w:rPr>
      </w:pPr>
      <w:r w:rsidRPr="00A01250">
        <w:rPr>
          <w:rFonts w:asciiTheme="minorHAnsi" w:hAnsiTheme="minorHAnsi"/>
          <w:i/>
          <w:sz w:val="22"/>
          <w:lang w:val="cs-CZ"/>
        </w:rPr>
        <w:t xml:space="preserve">Usnesení č. </w:t>
      </w:r>
      <w:r w:rsidR="001D06AB">
        <w:rPr>
          <w:rFonts w:asciiTheme="minorHAnsi" w:hAnsiTheme="minorHAnsi"/>
          <w:i/>
          <w:sz w:val="22"/>
          <w:lang w:val="cs-CZ"/>
        </w:rPr>
        <w:t>13, 14, 15, 16, 17, 18</w:t>
      </w:r>
      <w:r w:rsidR="00266F7B">
        <w:rPr>
          <w:rFonts w:asciiTheme="minorHAnsi" w:hAnsiTheme="minorHAnsi"/>
          <w:i/>
          <w:sz w:val="22"/>
          <w:lang w:val="cs-CZ"/>
        </w:rPr>
        <w:t>.</w:t>
      </w:r>
    </w:p>
    <w:p w14:paraId="18D45765" w14:textId="77777777" w:rsidR="009A6218" w:rsidRPr="00A01250" w:rsidRDefault="009A6218" w:rsidP="00A01250">
      <w:pPr>
        <w:pStyle w:val="PS-slovanseznam"/>
        <w:numPr>
          <w:ilvl w:val="0"/>
          <w:numId w:val="0"/>
        </w:numPr>
        <w:spacing w:after="120" w:line="240" w:lineRule="auto"/>
        <w:rPr>
          <w:rFonts w:ascii="Calibri" w:hAnsi="Calibri"/>
          <w:i/>
          <w:sz w:val="22"/>
          <w:lang w:val="cs-CZ"/>
        </w:rPr>
      </w:pPr>
    </w:p>
    <w:p w14:paraId="5BA6F2CE" w14:textId="6664FA3B" w:rsidR="00986840" w:rsidRPr="00A01250" w:rsidRDefault="00986840" w:rsidP="00A01250">
      <w:pPr>
        <w:pStyle w:val="Prosttext1"/>
        <w:jc w:val="both"/>
        <w:rPr>
          <w:rFonts w:ascii="Calibri" w:hAnsi="Calibri"/>
          <w:i/>
          <w:color w:val="auto"/>
          <w:sz w:val="22"/>
          <w:szCs w:val="22"/>
        </w:rPr>
      </w:pPr>
      <w:r w:rsidRPr="00A01250">
        <w:rPr>
          <w:rFonts w:ascii="Calibri" w:hAnsi="Calibri"/>
          <w:i/>
          <w:color w:val="auto"/>
          <w:sz w:val="22"/>
          <w:szCs w:val="22"/>
        </w:rPr>
        <w:t>Zapsal</w:t>
      </w:r>
      <w:r w:rsidR="003020A1" w:rsidRPr="00A01250">
        <w:rPr>
          <w:rFonts w:ascii="Calibri" w:hAnsi="Calibri"/>
          <w:i/>
          <w:color w:val="auto"/>
          <w:sz w:val="22"/>
          <w:szCs w:val="22"/>
        </w:rPr>
        <w:t>a</w:t>
      </w:r>
      <w:r w:rsidRPr="00A01250">
        <w:rPr>
          <w:rFonts w:ascii="Calibri" w:hAnsi="Calibri"/>
          <w:i/>
          <w:color w:val="auto"/>
          <w:sz w:val="22"/>
          <w:szCs w:val="22"/>
        </w:rPr>
        <w:t xml:space="preserve">: </w:t>
      </w:r>
      <w:r w:rsidR="003020A1" w:rsidRPr="00A01250">
        <w:rPr>
          <w:rFonts w:ascii="Calibri" w:hAnsi="Calibri"/>
          <w:i/>
          <w:color w:val="auto"/>
          <w:sz w:val="22"/>
          <w:szCs w:val="22"/>
        </w:rPr>
        <w:t>Eva Dostálová</w:t>
      </w:r>
    </w:p>
    <w:p w14:paraId="4AE0928F" w14:textId="54C24A56" w:rsidR="003020A1" w:rsidRPr="00A01250" w:rsidRDefault="003020A1" w:rsidP="00A01250">
      <w:pPr>
        <w:pStyle w:val="Prosttext1"/>
        <w:jc w:val="both"/>
        <w:rPr>
          <w:rFonts w:ascii="Calibri" w:hAnsi="Calibri"/>
          <w:i/>
          <w:color w:val="auto"/>
          <w:sz w:val="22"/>
          <w:szCs w:val="22"/>
        </w:rPr>
      </w:pPr>
      <w:r w:rsidRPr="00A01250">
        <w:rPr>
          <w:rFonts w:ascii="Calibri" w:hAnsi="Calibri"/>
          <w:i/>
          <w:color w:val="auto"/>
          <w:sz w:val="22"/>
          <w:szCs w:val="22"/>
        </w:rPr>
        <w:t xml:space="preserve">Za správnost: </w:t>
      </w:r>
      <w:r w:rsidR="0045324C" w:rsidRPr="00A01250">
        <w:rPr>
          <w:rFonts w:ascii="Calibri" w:hAnsi="Calibri"/>
          <w:i/>
          <w:color w:val="auto"/>
          <w:sz w:val="22"/>
          <w:szCs w:val="22"/>
        </w:rPr>
        <w:t>Jiří Valtr</w:t>
      </w:r>
    </w:p>
    <w:p w14:paraId="3B8C9EBA" w14:textId="77777777" w:rsidR="00174C26" w:rsidRPr="00A01250" w:rsidRDefault="00174C26" w:rsidP="00A01250">
      <w:pPr>
        <w:pStyle w:val="Prosttext1"/>
        <w:spacing w:after="120"/>
        <w:jc w:val="both"/>
        <w:rPr>
          <w:rFonts w:ascii="Calibri" w:hAnsi="Calibri"/>
          <w:i/>
          <w:sz w:val="22"/>
          <w:szCs w:val="22"/>
        </w:rPr>
      </w:pPr>
    </w:p>
    <w:p w14:paraId="1CB224F5" w14:textId="62E2B309" w:rsidR="00174C26" w:rsidRPr="00A01250" w:rsidRDefault="00174C26" w:rsidP="00A01250">
      <w:pPr>
        <w:pStyle w:val="Prosttext1"/>
        <w:jc w:val="both"/>
        <w:rPr>
          <w:rFonts w:ascii="Calibri" w:hAnsi="Calibri"/>
          <w:i/>
          <w:sz w:val="22"/>
          <w:szCs w:val="22"/>
        </w:rPr>
      </w:pPr>
    </w:p>
    <w:p w14:paraId="2DFB553C" w14:textId="77777777" w:rsidR="00967619" w:rsidRPr="00A01250" w:rsidRDefault="00967619" w:rsidP="00A01250">
      <w:pPr>
        <w:pStyle w:val="Prosttext1"/>
        <w:jc w:val="both"/>
        <w:rPr>
          <w:rFonts w:ascii="Calibri" w:hAnsi="Calibri"/>
          <w:i/>
          <w:sz w:val="22"/>
          <w:szCs w:val="22"/>
        </w:rPr>
      </w:pPr>
    </w:p>
    <w:p w14:paraId="358F5396" w14:textId="1E6E73D7" w:rsidR="00EA77CD" w:rsidRPr="00A01250" w:rsidRDefault="00EA77CD" w:rsidP="00A01250">
      <w:pPr>
        <w:spacing w:after="0" w:line="240" w:lineRule="auto"/>
        <w:jc w:val="both"/>
        <w:rPr>
          <w:i/>
        </w:rPr>
      </w:pPr>
    </w:p>
    <w:p w14:paraId="0E5EC59E" w14:textId="7ED9F802" w:rsidR="002331D7" w:rsidRDefault="002331D7" w:rsidP="00A01250">
      <w:pPr>
        <w:spacing w:after="0" w:line="240" w:lineRule="auto"/>
        <w:jc w:val="both"/>
        <w:rPr>
          <w:i/>
        </w:rPr>
      </w:pPr>
    </w:p>
    <w:p w14:paraId="0B0C5067" w14:textId="462C2730" w:rsidR="00266F7B" w:rsidRDefault="00266F7B" w:rsidP="00A01250">
      <w:pPr>
        <w:spacing w:after="0" w:line="240" w:lineRule="auto"/>
        <w:jc w:val="both"/>
        <w:rPr>
          <w:i/>
        </w:rPr>
      </w:pPr>
    </w:p>
    <w:p w14:paraId="26E82725" w14:textId="134B96AF" w:rsidR="00266F7B" w:rsidRDefault="00266F7B" w:rsidP="00A01250">
      <w:pPr>
        <w:spacing w:after="0" w:line="240" w:lineRule="auto"/>
        <w:jc w:val="both"/>
        <w:rPr>
          <w:i/>
        </w:rPr>
      </w:pPr>
    </w:p>
    <w:p w14:paraId="55E060C9" w14:textId="4E6990F9" w:rsidR="00266F7B" w:rsidRDefault="00266F7B" w:rsidP="00A01250">
      <w:pPr>
        <w:spacing w:after="0" w:line="240" w:lineRule="auto"/>
        <w:jc w:val="both"/>
        <w:rPr>
          <w:i/>
        </w:rPr>
      </w:pPr>
    </w:p>
    <w:p w14:paraId="42EB7C2B" w14:textId="506D9544" w:rsidR="00266F7B" w:rsidRDefault="00266F7B" w:rsidP="00A01250">
      <w:pPr>
        <w:spacing w:after="0" w:line="240" w:lineRule="auto"/>
        <w:jc w:val="both"/>
        <w:rPr>
          <w:i/>
        </w:rPr>
      </w:pPr>
    </w:p>
    <w:p w14:paraId="170436B6" w14:textId="153353B7" w:rsidR="00266F7B" w:rsidRDefault="00266F7B" w:rsidP="00A01250">
      <w:pPr>
        <w:spacing w:after="0" w:line="240" w:lineRule="auto"/>
        <w:jc w:val="both"/>
        <w:rPr>
          <w:i/>
        </w:rPr>
      </w:pPr>
    </w:p>
    <w:p w14:paraId="6D1F6034" w14:textId="10D66601" w:rsidR="00266F7B" w:rsidRDefault="00266F7B" w:rsidP="00A01250">
      <w:pPr>
        <w:spacing w:after="0" w:line="240" w:lineRule="auto"/>
        <w:jc w:val="both"/>
        <w:rPr>
          <w:i/>
        </w:rPr>
      </w:pPr>
    </w:p>
    <w:p w14:paraId="0C13FA6D" w14:textId="2EF8C9D0" w:rsidR="00266F7B" w:rsidRDefault="00266F7B" w:rsidP="00A01250">
      <w:pPr>
        <w:spacing w:after="0" w:line="240" w:lineRule="auto"/>
        <w:jc w:val="both"/>
        <w:rPr>
          <w:i/>
        </w:rPr>
      </w:pPr>
    </w:p>
    <w:p w14:paraId="196302C3" w14:textId="1FE17A3F" w:rsidR="00266F7B" w:rsidRDefault="00266F7B" w:rsidP="00A01250">
      <w:pPr>
        <w:spacing w:after="0" w:line="240" w:lineRule="auto"/>
        <w:jc w:val="both"/>
        <w:rPr>
          <w:i/>
        </w:rPr>
      </w:pPr>
    </w:p>
    <w:p w14:paraId="281B923D" w14:textId="27466E40" w:rsidR="00266F7B" w:rsidRDefault="00266F7B" w:rsidP="00A01250">
      <w:pPr>
        <w:spacing w:after="0" w:line="240" w:lineRule="auto"/>
        <w:jc w:val="both"/>
        <w:rPr>
          <w:i/>
        </w:rPr>
      </w:pPr>
    </w:p>
    <w:p w14:paraId="54005D92" w14:textId="77777777" w:rsidR="00266F7B" w:rsidRPr="00A01250" w:rsidRDefault="00266F7B" w:rsidP="00A01250">
      <w:pPr>
        <w:spacing w:after="0" w:line="240" w:lineRule="auto"/>
        <w:jc w:val="both"/>
        <w:rPr>
          <w:i/>
        </w:rPr>
      </w:pPr>
    </w:p>
    <w:p w14:paraId="661CDCE2" w14:textId="77777777" w:rsidR="004F5D04" w:rsidRPr="00A01250" w:rsidRDefault="004F5D04" w:rsidP="00A01250">
      <w:pPr>
        <w:spacing w:after="0" w:line="240" w:lineRule="auto"/>
        <w:jc w:val="both"/>
        <w:rPr>
          <w:i/>
        </w:rPr>
      </w:pPr>
    </w:p>
    <w:p w14:paraId="56866321" w14:textId="18BF1241" w:rsidR="00986840" w:rsidRPr="00A01250" w:rsidRDefault="000507F7" w:rsidP="00A01250">
      <w:pPr>
        <w:spacing w:after="0" w:line="240" w:lineRule="auto"/>
        <w:jc w:val="both"/>
        <w:rPr>
          <w:i/>
        </w:rPr>
      </w:pPr>
      <w:r w:rsidRPr="00A01250">
        <w:rPr>
          <w:i/>
        </w:rPr>
        <w:t>Mgr</w:t>
      </w:r>
      <w:r w:rsidR="008165C4" w:rsidRPr="00A01250">
        <w:rPr>
          <w:i/>
        </w:rPr>
        <w:t xml:space="preserve">. </w:t>
      </w:r>
      <w:r w:rsidR="00C16D46" w:rsidRPr="00A01250">
        <w:rPr>
          <w:i/>
        </w:rPr>
        <w:t xml:space="preserve">Karel </w:t>
      </w:r>
      <w:r w:rsidRPr="00A01250">
        <w:rPr>
          <w:i/>
        </w:rPr>
        <w:t>KREJZA</w:t>
      </w:r>
      <w:r w:rsidR="00405483">
        <w:rPr>
          <w:i/>
        </w:rPr>
        <w:t xml:space="preserve"> v. r.</w:t>
      </w:r>
      <w:r w:rsidR="001A0AC7" w:rsidRPr="00A01250">
        <w:rPr>
          <w:i/>
        </w:rPr>
        <w:t xml:space="preserve">  </w:t>
      </w:r>
      <w:r w:rsidR="00986840" w:rsidRPr="00A01250">
        <w:rPr>
          <w:i/>
        </w:rPr>
        <w:t xml:space="preserve">                                              </w:t>
      </w:r>
      <w:r w:rsidR="00A726DB" w:rsidRPr="00A01250">
        <w:rPr>
          <w:i/>
        </w:rPr>
        <w:t xml:space="preserve">      </w:t>
      </w:r>
      <w:r w:rsidR="00FD73D2" w:rsidRPr="00A01250">
        <w:rPr>
          <w:i/>
        </w:rPr>
        <w:t xml:space="preserve">  </w:t>
      </w:r>
      <w:r w:rsidR="009C79B2" w:rsidRPr="00A01250">
        <w:rPr>
          <w:i/>
        </w:rPr>
        <w:tab/>
      </w:r>
      <w:r w:rsidR="00266F7B">
        <w:rPr>
          <w:i/>
        </w:rPr>
        <w:t xml:space="preserve">                                  </w:t>
      </w:r>
      <w:r w:rsidR="001D06AB">
        <w:rPr>
          <w:i/>
        </w:rPr>
        <w:t>Mgr. Lubomír METNAR</w:t>
      </w:r>
      <w:r w:rsidR="00405483">
        <w:rPr>
          <w:i/>
        </w:rPr>
        <w:t xml:space="preserve"> v. r.</w:t>
      </w:r>
      <w:bookmarkStart w:id="0" w:name="_GoBack"/>
      <w:bookmarkEnd w:id="0"/>
    </w:p>
    <w:p w14:paraId="6DBD520F" w14:textId="60DF9E84" w:rsidR="00973991" w:rsidRDefault="0074739D" w:rsidP="00A01250">
      <w:pPr>
        <w:spacing w:after="0" w:line="240" w:lineRule="auto"/>
        <w:jc w:val="both"/>
        <w:rPr>
          <w:i/>
        </w:rPr>
      </w:pPr>
      <w:r w:rsidRPr="00A01250">
        <w:rPr>
          <w:i/>
        </w:rPr>
        <w:t xml:space="preserve">  </w:t>
      </w:r>
      <w:r w:rsidR="008F5DE3" w:rsidRPr="00A01250">
        <w:rPr>
          <w:i/>
        </w:rPr>
        <w:t xml:space="preserve">   </w:t>
      </w:r>
      <w:r w:rsidR="00986840" w:rsidRPr="00A01250">
        <w:rPr>
          <w:i/>
        </w:rPr>
        <w:t>ověřovatel</w:t>
      </w:r>
      <w:r w:rsidR="00986840" w:rsidRPr="00A01250">
        <w:rPr>
          <w:i/>
        </w:rPr>
        <w:tab/>
      </w:r>
      <w:r w:rsidR="00986840" w:rsidRPr="00A01250">
        <w:rPr>
          <w:i/>
        </w:rPr>
        <w:tab/>
      </w:r>
      <w:r w:rsidR="00986840" w:rsidRPr="00A01250">
        <w:rPr>
          <w:i/>
        </w:rPr>
        <w:tab/>
      </w:r>
      <w:r w:rsidR="00986840" w:rsidRPr="00A01250">
        <w:rPr>
          <w:i/>
        </w:rPr>
        <w:tab/>
      </w:r>
      <w:r w:rsidR="00986840" w:rsidRPr="00A01250">
        <w:rPr>
          <w:i/>
        </w:rPr>
        <w:tab/>
      </w:r>
      <w:r w:rsidR="00986840" w:rsidRPr="00A01250">
        <w:rPr>
          <w:i/>
        </w:rPr>
        <w:tab/>
      </w:r>
      <w:r w:rsidR="000507F7" w:rsidRPr="00A01250">
        <w:rPr>
          <w:i/>
        </w:rPr>
        <w:t xml:space="preserve">               </w:t>
      </w:r>
      <w:r w:rsidR="0045324C" w:rsidRPr="00A01250">
        <w:rPr>
          <w:i/>
        </w:rPr>
        <w:t xml:space="preserve">                     </w:t>
      </w:r>
      <w:r w:rsidR="00266F7B">
        <w:rPr>
          <w:i/>
        </w:rPr>
        <w:t xml:space="preserve"> </w:t>
      </w:r>
      <w:r w:rsidR="0045324C" w:rsidRPr="00A01250">
        <w:rPr>
          <w:i/>
        </w:rPr>
        <w:t xml:space="preserve">    </w:t>
      </w:r>
      <w:r w:rsidR="001D06AB">
        <w:rPr>
          <w:i/>
        </w:rPr>
        <w:t xml:space="preserve">       </w:t>
      </w:r>
      <w:r w:rsidR="0045324C" w:rsidRPr="00A01250">
        <w:rPr>
          <w:i/>
        </w:rPr>
        <w:t>předseda</w:t>
      </w:r>
    </w:p>
    <w:p w14:paraId="1BAE3FC0" w14:textId="18CF4778" w:rsidR="00266F7B" w:rsidRDefault="00266F7B" w:rsidP="00A01250">
      <w:pPr>
        <w:spacing w:after="0" w:line="240" w:lineRule="auto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</w:t>
      </w:r>
    </w:p>
    <w:p w14:paraId="30E06557" w14:textId="41044518" w:rsidR="00266F7B" w:rsidRDefault="00266F7B" w:rsidP="00A01250">
      <w:pPr>
        <w:spacing w:after="0" w:line="240" w:lineRule="auto"/>
        <w:jc w:val="both"/>
        <w:rPr>
          <w:i/>
        </w:rPr>
      </w:pPr>
    </w:p>
    <w:p w14:paraId="5BDB808F" w14:textId="06695023" w:rsidR="00266F7B" w:rsidRDefault="00266F7B" w:rsidP="00A01250">
      <w:pPr>
        <w:spacing w:after="0" w:line="240" w:lineRule="auto"/>
        <w:jc w:val="both"/>
        <w:rPr>
          <w:i/>
        </w:rPr>
      </w:pPr>
    </w:p>
    <w:p w14:paraId="11340B09" w14:textId="498ECF67" w:rsidR="00266F7B" w:rsidRDefault="00266F7B" w:rsidP="00A01250">
      <w:pPr>
        <w:spacing w:after="0" w:line="240" w:lineRule="auto"/>
        <w:jc w:val="both"/>
        <w:rPr>
          <w:i/>
        </w:rPr>
      </w:pPr>
    </w:p>
    <w:p w14:paraId="06B78122" w14:textId="6D4D7306" w:rsidR="00266F7B" w:rsidRDefault="00266F7B" w:rsidP="00A01250">
      <w:pPr>
        <w:spacing w:after="0" w:line="240" w:lineRule="auto"/>
        <w:jc w:val="both"/>
        <w:rPr>
          <w:i/>
        </w:rPr>
      </w:pPr>
    </w:p>
    <w:p w14:paraId="4F4294CE" w14:textId="33A18ECA" w:rsidR="00266F7B" w:rsidRDefault="00266F7B" w:rsidP="00A01250">
      <w:pPr>
        <w:spacing w:after="0" w:line="240" w:lineRule="auto"/>
        <w:jc w:val="both"/>
        <w:rPr>
          <w:i/>
        </w:rPr>
      </w:pPr>
    </w:p>
    <w:p w14:paraId="57EFA70F" w14:textId="019B319C" w:rsidR="00266F7B" w:rsidRDefault="00266F7B" w:rsidP="00A01250">
      <w:pPr>
        <w:spacing w:after="0" w:line="240" w:lineRule="auto"/>
        <w:jc w:val="both"/>
        <w:rPr>
          <w:i/>
        </w:rPr>
      </w:pPr>
    </w:p>
    <w:p w14:paraId="39CAED5D" w14:textId="33F78A54" w:rsidR="00266F7B" w:rsidRDefault="00266F7B" w:rsidP="00A01250">
      <w:pPr>
        <w:spacing w:after="0" w:line="240" w:lineRule="auto"/>
        <w:jc w:val="both"/>
        <w:rPr>
          <w:i/>
        </w:rPr>
      </w:pPr>
    </w:p>
    <w:p w14:paraId="3A8278CE" w14:textId="66B845A7" w:rsidR="00266F7B" w:rsidRDefault="00266F7B" w:rsidP="00A01250">
      <w:pPr>
        <w:spacing w:after="0" w:line="240" w:lineRule="auto"/>
        <w:jc w:val="both"/>
        <w:rPr>
          <w:i/>
        </w:rPr>
      </w:pPr>
    </w:p>
    <w:p w14:paraId="4654F481" w14:textId="6EADEF57" w:rsidR="00266F7B" w:rsidRDefault="00266F7B" w:rsidP="00A01250">
      <w:pPr>
        <w:spacing w:after="0" w:line="240" w:lineRule="auto"/>
        <w:jc w:val="both"/>
        <w:rPr>
          <w:i/>
        </w:rPr>
      </w:pPr>
    </w:p>
    <w:p w14:paraId="21C3DD09" w14:textId="1E1AC891" w:rsidR="001D06AB" w:rsidRDefault="001D06AB" w:rsidP="00A01250">
      <w:pPr>
        <w:spacing w:after="0" w:line="240" w:lineRule="auto"/>
        <w:jc w:val="both"/>
        <w:rPr>
          <w:i/>
        </w:rPr>
      </w:pPr>
    </w:p>
    <w:p w14:paraId="048D3759" w14:textId="6872EB10" w:rsidR="00D97CB6" w:rsidRDefault="00D97CB6" w:rsidP="00A01250">
      <w:pPr>
        <w:spacing w:after="0" w:line="240" w:lineRule="auto"/>
        <w:jc w:val="both"/>
        <w:rPr>
          <w:i/>
        </w:rPr>
      </w:pPr>
    </w:p>
    <w:p w14:paraId="1BB0C026" w14:textId="57B144EC" w:rsidR="00D97CB6" w:rsidRDefault="00D97CB6" w:rsidP="00A01250">
      <w:pPr>
        <w:spacing w:after="0" w:line="240" w:lineRule="auto"/>
        <w:jc w:val="both"/>
        <w:rPr>
          <w:i/>
        </w:rPr>
      </w:pPr>
    </w:p>
    <w:p w14:paraId="46AE08F2" w14:textId="5E25DD04" w:rsidR="00D97CB6" w:rsidRDefault="00D97CB6" w:rsidP="00A01250">
      <w:pPr>
        <w:spacing w:after="0" w:line="240" w:lineRule="auto"/>
        <w:jc w:val="both"/>
        <w:rPr>
          <w:i/>
        </w:rPr>
      </w:pPr>
    </w:p>
    <w:p w14:paraId="6D9CCD39" w14:textId="33C6761E" w:rsidR="00D97CB6" w:rsidRDefault="00D97CB6" w:rsidP="00A01250">
      <w:pPr>
        <w:spacing w:after="0" w:line="240" w:lineRule="auto"/>
        <w:jc w:val="both"/>
        <w:rPr>
          <w:i/>
        </w:rPr>
      </w:pPr>
    </w:p>
    <w:p w14:paraId="5FAE2ABF" w14:textId="1E6818DF" w:rsidR="00D97CB6" w:rsidRDefault="00D97CB6" w:rsidP="00A01250">
      <w:pPr>
        <w:spacing w:after="0" w:line="240" w:lineRule="auto"/>
        <w:jc w:val="both"/>
        <w:rPr>
          <w:i/>
        </w:rPr>
      </w:pPr>
    </w:p>
    <w:p w14:paraId="1A8EECF8" w14:textId="1543A2F3" w:rsidR="00D97CB6" w:rsidRDefault="00D97CB6" w:rsidP="00A01250">
      <w:pPr>
        <w:spacing w:after="0" w:line="240" w:lineRule="auto"/>
        <w:jc w:val="both"/>
        <w:rPr>
          <w:i/>
        </w:rPr>
      </w:pPr>
    </w:p>
    <w:p w14:paraId="5ECF07DC" w14:textId="4371AE4E" w:rsidR="00D97CB6" w:rsidRDefault="00D97CB6" w:rsidP="00A01250">
      <w:pPr>
        <w:spacing w:after="0" w:line="240" w:lineRule="auto"/>
        <w:jc w:val="both"/>
        <w:rPr>
          <w:i/>
        </w:rPr>
      </w:pPr>
    </w:p>
    <w:p w14:paraId="7B38C378" w14:textId="51F49537" w:rsidR="00D97CB6" w:rsidRDefault="00D97CB6" w:rsidP="00A01250">
      <w:pPr>
        <w:spacing w:after="0" w:line="240" w:lineRule="auto"/>
        <w:jc w:val="both"/>
        <w:rPr>
          <w:i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D06AB" w:rsidRPr="001D06AB" w14:paraId="21DCDEC5" w14:textId="77777777" w:rsidTr="00596D6E">
        <w:trPr>
          <w:tblCellSpacing w:w="15" w:type="dxa"/>
          <w:jc w:val="center"/>
        </w:trPr>
        <w:tc>
          <w:tcPr>
            <w:tcW w:w="4967" w:type="pct"/>
            <w:vAlign w:val="center"/>
            <w:hideMark/>
          </w:tcPr>
          <w:p w14:paraId="2A14550F" w14:textId="77777777" w:rsidR="001D06AB" w:rsidRPr="001D06AB" w:rsidRDefault="001D06AB" w:rsidP="001D06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1D06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Výbor pro obranu PSP</w:t>
            </w:r>
            <w:r w:rsidRPr="001D06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5. schůze</w:t>
            </w:r>
            <w:r w:rsidRPr="001D06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23.02.2022 - 13:03:59</w:t>
            </w:r>
          </w:p>
          <w:p w14:paraId="690FE54E" w14:textId="77777777" w:rsidR="001D06AB" w:rsidRPr="001D06AB" w:rsidRDefault="001D06AB" w:rsidP="001D06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1D06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Hlasování č. 1 </w:t>
            </w:r>
          </w:p>
        </w:tc>
      </w:tr>
      <w:tr w:rsidR="001D06AB" w:rsidRPr="001D06AB" w14:paraId="068D3646" w14:textId="77777777" w:rsidTr="001D06A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15AE197" w14:textId="77777777" w:rsidR="001D06AB" w:rsidRPr="001D06AB" w:rsidRDefault="001D06AB" w:rsidP="001D06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1D06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Schválení pořadu schůze. </w:t>
            </w:r>
          </w:p>
        </w:tc>
      </w:tr>
    </w:tbl>
    <w:p w14:paraId="7267DBCA" w14:textId="77777777" w:rsidR="001D06AB" w:rsidRPr="001D06AB" w:rsidRDefault="001D06AB" w:rsidP="001D06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1D06AB" w:rsidRPr="001D06AB" w14:paraId="4B7E6E60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567D5B6" w14:textId="77777777" w:rsidR="001D06AB" w:rsidRPr="001D06AB" w:rsidRDefault="001D06AB" w:rsidP="001D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4C5D28C0" w14:textId="77777777" w:rsidR="001D06AB" w:rsidRPr="001D06AB" w:rsidRDefault="001D06AB" w:rsidP="001D06A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1D06AB" w:rsidRPr="001D06AB" w14:paraId="39CDAE67" w14:textId="77777777" w:rsidTr="001D06AB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1D06AB" w:rsidRPr="001D06AB" w14:paraId="156CD79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CF1195B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3866761A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Přítomno: 13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4DCD8635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Pro: 13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60A27306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532389DD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0B96F8A6" w14:textId="77777777" w:rsidR="001D06AB" w:rsidRPr="001D06AB" w:rsidRDefault="001D06AB" w:rsidP="001D06AB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cs-CZ"/>
              </w:rPr>
            </w:pPr>
          </w:p>
        </w:tc>
      </w:tr>
    </w:tbl>
    <w:p w14:paraId="22A884CE" w14:textId="77777777" w:rsidR="001D06AB" w:rsidRPr="001D06AB" w:rsidRDefault="001D06AB" w:rsidP="001D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D06AB" w:rsidRPr="001D06AB" w14:paraId="5F39942E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1D06AB" w:rsidRPr="001D06AB" w14:paraId="165876E6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5FB8F14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EACCD9B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6, Proti: 0, Zdržel se: 0)</w:t>
                  </w:r>
                </w:p>
              </w:tc>
            </w:tr>
          </w:tbl>
          <w:p w14:paraId="5AD602E3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D06AB" w:rsidRPr="001D06AB" w14:paraId="388DDDC6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D06AB" w:rsidRPr="001D06AB" w14:paraId="744B9708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3EF6A11F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Bělica: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68FF822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C2EE9F9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Miloslav Janulík: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ED2C316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692DD5D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Lubomír Metnar: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B42FF5F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1D06AB" w:rsidRPr="001D06AB" w14:paraId="0F4DC916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12EDFE9A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Michal Ratiborský: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F4D149D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B1CAD7D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638882C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1CCF22C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Lubomír Wenzl: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E737B4B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3628067E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3581D224" w14:textId="77777777" w:rsidR="001D06AB" w:rsidRPr="001D06AB" w:rsidRDefault="001D06AB" w:rsidP="001D06A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D06AB" w:rsidRPr="001D06AB" w14:paraId="0340D02D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8306"/>
            </w:tblGrid>
            <w:tr w:rsidR="001D06AB" w:rsidRPr="001D06AB" w14:paraId="08094693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067876B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ČSSD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EC2F3A1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(Pro:0,Proti:0,Zdržel se:0) </w:t>
                  </w:r>
                </w:p>
              </w:tc>
            </w:tr>
          </w:tbl>
          <w:p w14:paraId="66E53C22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D06AB" w:rsidRPr="001D06AB" w14:paraId="6FDBAF06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D06AB" w:rsidRPr="001D06AB" w14:paraId="5F519A74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687F106F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DA6541B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0F5823A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591ACA3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0989A38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961283E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89F3C5D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59D660F4" w14:textId="77777777" w:rsidR="001D06AB" w:rsidRPr="001D06AB" w:rsidRDefault="001D06AB" w:rsidP="001D06A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D06AB" w:rsidRPr="001D06AB" w14:paraId="4111F09A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1D06AB" w:rsidRPr="001D06AB" w14:paraId="0510724F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0526083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34D3C55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62FDE39D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D06AB" w:rsidRPr="001D06AB" w14:paraId="53F751EF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D06AB" w:rsidRPr="001D06AB" w14:paraId="4439EB68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6848135E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01BEBAB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A2CD5E4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5164C57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37B8E82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616D017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D08C194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520F31BD" w14:textId="77777777" w:rsidR="001D06AB" w:rsidRPr="001D06AB" w:rsidRDefault="001D06AB" w:rsidP="001D06A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D06AB" w:rsidRPr="001D06AB" w14:paraId="1544A8D5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8201"/>
            </w:tblGrid>
            <w:tr w:rsidR="001D06AB" w:rsidRPr="001D06AB" w14:paraId="2FD0887C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BF3F96D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KSČM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9B4954D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(Pro:0,Proti:0,Zdržel se:0) </w:t>
                  </w:r>
                </w:p>
              </w:tc>
            </w:tr>
          </w:tbl>
          <w:p w14:paraId="6E10CAE5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D06AB" w:rsidRPr="001D06AB" w14:paraId="09EF118F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D06AB" w:rsidRPr="001D06AB" w14:paraId="49F651D8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060DADC0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5CF6555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06F4BC4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8BA6889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2490A70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7224D26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9AE974D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33815159" w14:textId="77777777" w:rsidR="001D06AB" w:rsidRPr="001D06AB" w:rsidRDefault="001D06AB" w:rsidP="001D06A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D06AB" w:rsidRPr="001D06AB" w14:paraId="07C64591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1D06AB" w:rsidRPr="001D06AB" w14:paraId="1D7023A4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31A983B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E4EBB31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72141714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D06AB" w:rsidRPr="001D06AB" w14:paraId="1B341928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D06AB" w:rsidRPr="001D06AB" w14:paraId="590B2BB4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5C678359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A26C59A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C775760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95FBAB7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88AEB34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46DF2E0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1D06AB" w:rsidRPr="001D06AB" w14:paraId="21BDEC85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1C98784D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04BE8A2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B284D58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42BEF2C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48372C1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1D6350C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E277805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38B5D5FE" w14:textId="77777777" w:rsidR="001D06AB" w:rsidRPr="001D06AB" w:rsidRDefault="001D06AB" w:rsidP="001D06A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D06AB" w:rsidRPr="001D06AB" w14:paraId="310AEF25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1D06AB" w:rsidRPr="001D06AB" w14:paraId="27785732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2DF4F89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BFB0194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4EB5D721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D06AB" w:rsidRPr="001D06AB" w14:paraId="712A41B3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D06AB" w:rsidRPr="001D06AB" w14:paraId="0369570C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0B853656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0823732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E8C243F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1576FBD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2665A09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B98E3D7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B3D13B7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7D27515B" w14:textId="77777777" w:rsidR="001D06AB" w:rsidRPr="001D06AB" w:rsidRDefault="001D06AB" w:rsidP="001D06A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D06AB" w:rsidRPr="001D06AB" w14:paraId="79BDA9D1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1D06AB" w:rsidRPr="001D06AB" w14:paraId="7BB9BAF9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8690E76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15CAF31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1F46C9EF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D06AB" w:rsidRPr="001D06AB" w14:paraId="73F75DA0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D06AB" w:rsidRPr="001D06AB" w14:paraId="168F33B9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C28A884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ED5B7E1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7FC0A2E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B1F5F94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DA27493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C5F1400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EBFED18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73CFADE5" w14:textId="77777777" w:rsidR="001D06AB" w:rsidRPr="001D06AB" w:rsidRDefault="001D06AB" w:rsidP="001D06A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D06AB" w:rsidRPr="001D06AB" w14:paraId="68A3AE50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1D06AB" w:rsidRPr="001D06AB" w14:paraId="17195C04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14F2441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42E810B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42EBBC4D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D06AB" w:rsidRPr="001D06AB" w14:paraId="6332B3BA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D06AB" w:rsidRPr="001D06AB" w14:paraId="4D654701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6A6312D2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5D5E15F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933E69C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722B421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9653E71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C193078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4161E248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2B25E307" w14:textId="77777777" w:rsidR="001D06AB" w:rsidRPr="001D06AB" w:rsidRDefault="001D06AB" w:rsidP="001D06A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D06AB" w:rsidRPr="001D06AB" w14:paraId="2186F0FD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1D06AB" w:rsidRPr="001D06AB" w14:paraId="227FC355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7835211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3F03DCD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1A754FE6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D06AB" w:rsidRPr="001D06AB" w14:paraId="45EB66A4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D06AB" w:rsidRPr="001D06AB" w14:paraId="3302C1C2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50D7E9DC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6336F7F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E49150E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4B9A396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0C581BD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40F1E1A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BD0020D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7A73A900" w14:textId="730D524D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1D06AB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1D06AB">
        <w:rPr>
          <w:rFonts w:ascii="Times New Roman" w:eastAsia="Times New Roman" w:hAnsi="Times New Roman"/>
          <w:sz w:val="20"/>
          <w:szCs w:val="20"/>
          <w:lang w:eastAsia="cs-CZ"/>
        </w:rPr>
        <w:t>ID hlasování: 1, schůze č. 5, čas 13:04:00</w:t>
      </w:r>
    </w:p>
    <w:p w14:paraId="611B5021" w14:textId="602E1699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6325D1B5" w14:textId="104F77BD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53B137B2" w14:textId="3325206F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325A1AD1" w14:textId="349485A2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40D762DB" w14:textId="2B3F9085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409813F6" w14:textId="4C92026D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1873E997" w14:textId="0D93032D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5BED9110" w14:textId="4373DD98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4F08DDC5" w14:textId="2F462661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313B2145" w14:textId="5BE5614C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09D28252" w14:textId="146A7322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52CF9C92" w14:textId="279890C1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22F5F31D" w14:textId="3C83C708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26776037" w14:textId="3C144A22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716CC979" w14:textId="38F605B4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D06AB" w:rsidRPr="001D06AB" w14:paraId="06E07661" w14:textId="77777777" w:rsidTr="001D06AB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579B2A00" w14:textId="77777777" w:rsidR="001D06AB" w:rsidRPr="001D06AB" w:rsidRDefault="001D06AB" w:rsidP="001D06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1D06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Výbor pro obranu PSP</w:t>
            </w:r>
            <w:r w:rsidRPr="001D06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5. schůze</w:t>
            </w:r>
            <w:r w:rsidRPr="001D06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23.02.2022 - 13:21:54</w:t>
            </w:r>
          </w:p>
          <w:p w14:paraId="76A72FC4" w14:textId="77777777" w:rsidR="001D06AB" w:rsidRPr="001D06AB" w:rsidRDefault="001D06AB" w:rsidP="001D06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1D06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Hlasování č. 2 </w:t>
            </w:r>
          </w:p>
        </w:tc>
      </w:tr>
      <w:tr w:rsidR="001D06AB" w:rsidRPr="001D06AB" w14:paraId="28B114BD" w14:textId="77777777" w:rsidTr="001D06A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C2A2A99" w14:textId="77777777" w:rsidR="001D06AB" w:rsidRPr="001D06AB" w:rsidRDefault="001D06AB" w:rsidP="001D06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1D06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Návrh MO na jmenování inspektora kyber. obrany </w:t>
            </w:r>
          </w:p>
        </w:tc>
      </w:tr>
    </w:tbl>
    <w:p w14:paraId="2C755288" w14:textId="77777777" w:rsidR="001D06AB" w:rsidRPr="001D06AB" w:rsidRDefault="001D06AB" w:rsidP="001D06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1D06AB" w:rsidRPr="001D06AB" w14:paraId="1392ED1D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BEBE3E7" w14:textId="77777777" w:rsidR="001D06AB" w:rsidRPr="001D06AB" w:rsidRDefault="001D06AB" w:rsidP="001D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069F1CFF" w14:textId="77777777" w:rsidR="001D06AB" w:rsidRPr="001D06AB" w:rsidRDefault="001D06AB" w:rsidP="001D06A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1D06AB" w:rsidRPr="001D06AB" w14:paraId="6B9286F1" w14:textId="77777777" w:rsidTr="001D06AB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1D06AB" w:rsidRPr="001D06AB" w14:paraId="4C52C50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128239A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1BEA90EE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Přítomno: 13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10C6C6F7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Pro: 13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34CBB6AA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062B75CC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1E5CDCE2" w14:textId="77777777" w:rsidR="001D06AB" w:rsidRPr="001D06AB" w:rsidRDefault="001D06AB" w:rsidP="001D06AB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cs-CZ"/>
              </w:rPr>
            </w:pPr>
          </w:p>
        </w:tc>
      </w:tr>
    </w:tbl>
    <w:p w14:paraId="6F4FB845" w14:textId="77777777" w:rsidR="001D06AB" w:rsidRPr="001D06AB" w:rsidRDefault="001D06AB" w:rsidP="001D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D06AB" w:rsidRPr="001D06AB" w14:paraId="04224666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1D06AB" w:rsidRPr="001D06AB" w14:paraId="6AC5D369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05D1E7C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F6758C8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6, Proti: 0, Zdržel se: 0)</w:t>
                  </w:r>
                </w:p>
              </w:tc>
            </w:tr>
          </w:tbl>
          <w:p w14:paraId="424C4C92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D06AB" w:rsidRPr="001D06AB" w14:paraId="24E69138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D06AB" w:rsidRPr="001D06AB" w14:paraId="419821C8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31F363DD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Bělica: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14AE096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096C964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Miloslav Janulík: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3B8AE37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F001FE3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Lubomír Metnar: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2D4323D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1D06AB" w:rsidRPr="001D06AB" w14:paraId="59AE64C9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0454C469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Michal Ratiborský: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2FF9FF3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3A802C5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F7F2312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B714BC6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Lubomír Wenzl: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474A36E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125D6B35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3C5DD754" w14:textId="77777777" w:rsidR="001D06AB" w:rsidRPr="001D06AB" w:rsidRDefault="001D06AB" w:rsidP="001D06A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D06AB" w:rsidRPr="001D06AB" w14:paraId="101BF150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8306"/>
            </w:tblGrid>
            <w:tr w:rsidR="001D06AB" w:rsidRPr="001D06AB" w14:paraId="057D85CA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71A7E04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ČSSD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E614AC0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(Pro:0,Proti:0,Zdržel se:0) </w:t>
                  </w:r>
                </w:p>
              </w:tc>
            </w:tr>
          </w:tbl>
          <w:p w14:paraId="3B824849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D06AB" w:rsidRPr="001D06AB" w14:paraId="46E266B4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D06AB" w:rsidRPr="001D06AB" w14:paraId="1B29FE1B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1B0546E8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47DF8A4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FB8748F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25C68A4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E273B7C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221F111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35061F10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768AE293" w14:textId="77777777" w:rsidR="001D06AB" w:rsidRPr="001D06AB" w:rsidRDefault="001D06AB" w:rsidP="001D06A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D06AB" w:rsidRPr="001D06AB" w14:paraId="41A080F1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1D06AB" w:rsidRPr="001D06AB" w14:paraId="49D85D67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92323C7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420653A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0C841183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D06AB" w:rsidRPr="001D06AB" w14:paraId="35DEC7A1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D06AB" w:rsidRPr="001D06AB" w14:paraId="1FD2F61B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457F79CA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67004DD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2775AE4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7E6B70B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908EF25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6CB4996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B3831E3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3E9D3033" w14:textId="77777777" w:rsidR="001D06AB" w:rsidRPr="001D06AB" w:rsidRDefault="001D06AB" w:rsidP="001D06A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D06AB" w:rsidRPr="001D06AB" w14:paraId="0656DFE6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8201"/>
            </w:tblGrid>
            <w:tr w:rsidR="001D06AB" w:rsidRPr="001D06AB" w14:paraId="5F94DD0F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F4EDDA9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KSČM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F9A5AA8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(Pro:0,Proti:0,Zdržel se:0) </w:t>
                  </w:r>
                </w:p>
              </w:tc>
            </w:tr>
          </w:tbl>
          <w:p w14:paraId="6CF1765E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D06AB" w:rsidRPr="001D06AB" w14:paraId="70C21555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D06AB" w:rsidRPr="001D06AB" w14:paraId="3938674B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4DD835D3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A95AD20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B1F9DC8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6F4F6EB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EB17979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98E0A92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43DF836F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60B9602D" w14:textId="77777777" w:rsidR="001D06AB" w:rsidRPr="001D06AB" w:rsidRDefault="001D06AB" w:rsidP="001D06A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D06AB" w:rsidRPr="001D06AB" w14:paraId="4325A332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1D06AB" w:rsidRPr="001D06AB" w14:paraId="5D3AA994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2AB99C1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C36612C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2E886F61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D06AB" w:rsidRPr="001D06AB" w14:paraId="09373621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D06AB" w:rsidRPr="001D06AB" w14:paraId="59CA106C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15F28F88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5790A22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F8676E4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48C000A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9EA5919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E68E947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1D06AB" w:rsidRPr="001D06AB" w14:paraId="1B53DE62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37E4F1F3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522D4A3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444577F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CDD544A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1F77AB7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E2BA488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B871B82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262432AF" w14:textId="77777777" w:rsidR="001D06AB" w:rsidRPr="001D06AB" w:rsidRDefault="001D06AB" w:rsidP="001D06A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D06AB" w:rsidRPr="001D06AB" w14:paraId="06E14322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1D06AB" w:rsidRPr="001D06AB" w14:paraId="35E65781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5B91ADF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948B8CD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60B7D132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D06AB" w:rsidRPr="001D06AB" w14:paraId="3EB604DE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D06AB" w:rsidRPr="001D06AB" w14:paraId="43B12248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0AD92C46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8842064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FDB878E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3EC0349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0470A45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061D190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D7CFAFF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67E598C8" w14:textId="77777777" w:rsidR="001D06AB" w:rsidRPr="001D06AB" w:rsidRDefault="001D06AB" w:rsidP="001D06A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D06AB" w:rsidRPr="001D06AB" w14:paraId="2242BCC3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1D06AB" w:rsidRPr="001D06AB" w14:paraId="662C1126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E230C37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19898D5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439ABC9D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D06AB" w:rsidRPr="001D06AB" w14:paraId="255DE2F0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D06AB" w:rsidRPr="001D06AB" w14:paraId="3C6066B8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55043A0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33F5992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05C0709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586CBAB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F40526F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1A75B24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9517762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1DD7E017" w14:textId="77777777" w:rsidR="001D06AB" w:rsidRPr="001D06AB" w:rsidRDefault="001D06AB" w:rsidP="001D06A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D06AB" w:rsidRPr="001D06AB" w14:paraId="388FF009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1D06AB" w:rsidRPr="001D06AB" w14:paraId="44418D35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DBC9018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5F0DC55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21D30C6A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D06AB" w:rsidRPr="001D06AB" w14:paraId="1E96585D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D06AB" w:rsidRPr="001D06AB" w14:paraId="23D43B14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04F86596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85DD693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2FDB040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95F61D6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B393FBD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E4EE5D7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1FEB3D2B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08C8B50A" w14:textId="77777777" w:rsidR="001D06AB" w:rsidRPr="001D06AB" w:rsidRDefault="001D06AB" w:rsidP="001D06A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D06AB" w:rsidRPr="001D06AB" w14:paraId="250CCDD9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1D06AB" w:rsidRPr="001D06AB" w14:paraId="462961A9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6D5FE87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A9235DE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3C946C55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D06AB" w:rsidRPr="001D06AB" w14:paraId="57978D9E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D06AB" w:rsidRPr="001D06AB" w14:paraId="1E095680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741D6EB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3DEF473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B54BC05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CBDAFEE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4132C6F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E9C522E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67483148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51459B9D" w14:textId="3BF04DAD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1D06AB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1D06AB">
        <w:rPr>
          <w:rFonts w:ascii="Times New Roman" w:eastAsia="Times New Roman" w:hAnsi="Times New Roman"/>
          <w:sz w:val="20"/>
          <w:szCs w:val="20"/>
          <w:lang w:eastAsia="cs-CZ"/>
        </w:rPr>
        <w:t>ID hlasování: 2, schůze č. 5, čas 13:21:54</w:t>
      </w:r>
    </w:p>
    <w:p w14:paraId="0CE0BC3E" w14:textId="062FDC21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751C8ADE" w14:textId="7CF5A4CF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76C08E02" w14:textId="36890B27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427DB61A" w14:textId="34827B63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0CC44C26" w14:textId="3753EE03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29DEC3E8" w14:textId="50B29920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6EA9337E" w14:textId="2F44E4F8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0110C714" w14:textId="60772659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560714F3" w14:textId="0BD50760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0688A95F" w14:textId="08416451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4FB23AA3" w14:textId="30B9F308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68AD3CE4" w14:textId="384F0A5D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4B4D76CA" w14:textId="35E3DD1F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01A6C209" w14:textId="6962D4D0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0F8B2594" w14:textId="611866CC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D06AB" w:rsidRPr="001D06AB" w14:paraId="0F361CB9" w14:textId="77777777" w:rsidTr="001D06AB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5918FE93" w14:textId="77777777" w:rsidR="001D06AB" w:rsidRPr="001D06AB" w:rsidRDefault="001D06AB" w:rsidP="001D06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1D06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Výbor pro obranu PSP</w:t>
            </w:r>
            <w:r w:rsidRPr="001D06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5. schůze</w:t>
            </w:r>
            <w:r w:rsidRPr="001D06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23.02.2022 - 13:29:23</w:t>
            </w:r>
          </w:p>
          <w:p w14:paraId="2EEB2D50" w14:textId="77777777" w:rsidR="001D06AB" w:rsidRPr="001D06AB" w:rsidRDefault="001D06AB" w:rsidP="001D06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1D06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Hlasování č. 3 </w:t>
            </w:r>
          </w:p>
        </w:tc>
      </w:tr>
      <w:tr w:rsidR="001D06AB" w:rsidRPr="001D06AB" w14:paraId="42ACD03C" w14:textId="77777777" w:rsidTr="001D06A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9F8A3B3" w14:textId="77777777" w:rsidR="001D06AB" w:rsidRPr="001D06AB" w:rsidRDefault="001D06AB" w:rsidP="001D06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1D06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Návrh MO na jmenování inspektora kyber. obrany </w:t>
            </w:r>
          </w:p>
        </w:tc>
      </w:tr>
    </w:tbl>
    <w:p w14:paraId="7ABD6F33" w14:textId="77777777" w:rsidR="001D06AB" w:rsidRPr="001D06AB" w:rsidRDefault="001D06AB" w:rsidP="001D06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1D06AB" w:rsidRPr="001D06AB" w14:paraId="0D7309E4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05FFCD3" w14:textId="77777777" w:rsidR="001D06AB" w:rsidRPr="001D06AB" w:rsidRDefault="001D06AB" w:rsidP="001D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114F1E23" w14:textId="77777777" w:rsidR="001D06AB" w:rsidRPr="001D06AB" w:rsidRDefault="001D06AB" w:rsidP="001D06A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1D06AB" w:rsidRPr="001D06AB" w14:paraId="444EAFCC" w14:textId="77777777" w:rsidTr="001D06AB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1D06AB" w:rsidRPr="001D06AB" w14:paraId="6A717A1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343E1EF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7E3F50A8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Přítomno: 14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5E063E22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Pro: 14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308A76FE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4B03C38B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1E65D951" w14:textId="77777777" w:rsidR="001D06AB" w:rsidRPr="001D06AB" w:rsidRDefault="001D06AB" w:rsidP="001D06AB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cs-CZ"/>
              </w:rPr>
            </w:pPr>
          </w:p>
        </w:tc>
      </w:tr>
    </w:tbl>
    <w:p w14:paraId="19BB07DE" w14:textId="77777777" w:rsidR="001D06AB" w:rsidRPr="001D06AB" w:rsidRDefault="001D06AB" w:rsidP="001D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D06AB" w:rsidRPr="001D06AB" w14:paraId="266789FD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1D06AB" w:rsidRPr="001D06AB" w14:paraId="7CC45679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729928F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0E859A8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6, Proti: 0, Zdržel se: 0)</w:t>
                  </w:r>
                </w:p>
              </w:tc>
            </w:tr>
          </w:tbl>
          <w:p w14:paraId="13365500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D06AB" w:rsidRPr="001D06AB" w14:paraId="1C3AAF93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D06AB" w:rsidRPr="001D06AB" w14:paraId="384F478D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6D257018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Bělica: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04A49F8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D0495AC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Miloslav Janulík: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3EEB483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78FD4F1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Lubomír Metnar: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3E8E2BE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1D06AB" w:rsidRPr="001D06AB" w14:paraId="4A0DEAD4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5478AC5C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Michal Ratiborský: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47931D8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879FEF1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B36245D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71DE233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Lubomír Wenzl: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07B6CE8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12F6AC3F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126E6735" w14:textId="77777777" w:rsidR="001D06AB" w:rsidRPr="001D06AB" w:rsidRDefault="001D06AB" w:rsidP="001D06A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D06AB" w:rsidRPr="001D06AB" w14:paraId="159DA0C3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8306"/>
            </w:tblGrid>
            <w:tr w:rsidR="001D06AB" w:rsidRPr="001D06AB" w14:paraId="76616D87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07A16B3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ČSSD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6C59E94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(Pro:0,Proti:0,Zdržel se:0) </w:t>
                  </w:r>
                </w:p>
              </w:tc>
            </w:tr>
          </w:tbl>
          <w:p w14:paraId="12B3C51D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D06AB" w:rsidRPr="001D06AB" w14:paraId="7E9CB6E8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D06AB" w:rsidRPr="001D06AB" w14:paraId="68E1C1CE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5B2D074B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97DB9C3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74C4ECD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577C398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E97961B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8665543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37D4ED34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5D21EC5F" w14:textId="77777777" w:rsidR="001D06AB" w:rsidRPr="001D06AB" w:rsidRDefault="001D06AB" w:rsidP="001D06A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D06AB" w:rsidRPr="001D06AB" w14:paraId="1C3DDC9B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1D06AB" w:rsidRPr="001D06AB" w14:paraId="3E9B4CD4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975EFB8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C7A65AC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66DF3695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D06AB" w:rsidRPr="001D06AB" w14:paraId="37AF3E0E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D06AB" w:rsidRPr="001D06AB" w14:paraId="088B65AF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0C44DE0F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9079E52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4518475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6536016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799EED4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76C15C0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66C892A9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58EC5EB3" w14:textId="77777777" w:rsidR="001D06AB" w:rsidRPr="001D06AB" w:rsidRDefault="001D06AB" w:rsidP="001D06A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D06AB" w:rsidRPr="001D06AB" w14:paraId="29A2E50E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8201"/>
            </w:tblGrid>
            <w:tr w:rsidR="001D06AB" w:rsidRPr="001D06AB" w14:paraId="16461957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EF9DB08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KSČM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254B239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(Pro:0,Proti:0,Zdržel se:0) </w:t>
                  </w:r>
                </w:p>
              </w:tc>
            </w:tr>
          </w:tbl>
          <w:p w14:paraId="1A46CFE9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D06AB" w:rsidRPr="001D06AB" w14:paraId="3C8CD516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D06AB" w:rsidRPr="001D06AB" w14:paraId="0E3633E7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693A0188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159A821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793DF25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EE44A50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703978F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FDA2124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071E5E1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01D77980" w14:textId="77777777" w:rsidR="001D06AB" w:rsidRPr="001D06AB" w:rsidRDefault="001D06AB" w:rsidP="001D06A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D06AB" w:rsidRPr="001D06AB" w14:paraId="7A078B27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1D06AB" w:rsidRPr="001D06AB" w14:paraId="133898AD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25CC212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B8E0A93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7D45CE48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D06AB" w:rsidRPr="001D06AB" w14:paraId="597CC287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D06AB" w:rsidRPr="001D06AB" w14:paraId="6F1ED29E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0E723FB2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0025220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41573E4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60B9246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4F753DB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F58DCE3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1D06AB" w:rsidRPr="001D06AB" w14:paraId="7117152C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0C82F5A8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716E40F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437C580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AA0A63A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015DA09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15A5261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D943332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223FAC2E" w14:textId="77777777" w:rsidR="001D06AB" w:rsidRPr="001D06AB" w:rsidRDefault="001D06AB" w:rsidP="001D06A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D06AB" w:rsidRPr="001D06AB" w14:paraId="52ED64A6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1D06AB" w:rsidRPr="001D06AB" w14:paraId="0EE0154D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FBD3334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8625192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459DD47C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D06AB" w:rsidRPr="001D06AB" w14:paraId="2B3D1337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D06AB" w:rsidRPr="001D06AB" w14:paraId="0B5D2703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83B18B5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E2FC0E2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9074B95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7EB76CA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F38C6D2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0306344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FAE4295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6116EA96" w14:textId="77777777" w:rsidR="001D06AB" w:rsidRPr="001D06AB" w:rsidRDefault="001D06AB" w:rsidP="001D06A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D06AB" w:rsidRPr="001D06AB" w14:paraId="4BAF446C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1D06AB" w:rsidRPr="001D06AB" w14:paraId="174DAEF5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73272E1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56DFB46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1A3DB0AB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D06AB" w:rsidRPr="001D06AB" w14:paraId="6899F79C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D06AB" w:rsidRPr="001D06AB" w14:paraId="2C595E1D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1DE0B4D5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08621CD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4CB87D2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F264EAB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BA4C5A0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B3E33E3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B7C3F6B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75BD12BB" w14:textId="77777777" w:rsidR="001D06AB" w:rsidRPr="001D06AB" w:rsidRDefault="001D06AB" w:rsidP="001D06A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D06AB" w:rsidRPr="001D06AB" w14:paraId="7DB1CAAE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1D06AB" w:rsidRPr="001D06AB" w14:paraId="47E78E50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18481D2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3755918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194B6D6E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D06AB" w:rsidRPr="001D06AB" w14:paraId="30949955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D06AB" w:rsidRPr="001D06AB" w14:paraId="00CF12C5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28B97E7B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F360587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67F0BE0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2F73F5B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2465BA0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035F39A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230FCF68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4FCB1AF9" w14:textId="77777777" w:rsidR="001D06AB" w:rsidRPr="001D06AB" w:rsidRDefault="001D06AB" w:rsidP="001D06A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D06AB" w:rsidRPr="001D06AB" w14:paraId="6C002CBB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1D06AB" w:rsidRPr="001D06AB" w14:paraId="26D640D0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DD6906C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B6F45D1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048135F8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D06AB" w:rsidRPr="001D06AB" w14:paraId="0075547C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D06AB" w:rsidRPr="001D06AB" w14:paraId="1D5AAAC2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5DC0E044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B6884EB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3BFFAA6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6FF6C85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FF32FB0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F795910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3A559657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52586EE6" w14:textId="50145F0B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1D06AB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1D06AB">
        <w:rPr>
          <w:rFonts w:ascii="Times New Roman" w:eastAsia="Times New Roman" w:hAnsi="Times New Roman"/>
          <w:sz w:val="20"/>
          <w:szCs w:val="20"/>
          <w:lang w:eastAsia="cs-CZ"/>
        </w:rPr>
        <w:t>ID hlasování: 3, schůze č. 5, čas 13:29:24</w:t>
      </w:r>
    </w:p>
    <w:p w14:paraId="388F060F" w14:textId="2C77FA1A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11C275CA" w14:textId="0BBEFAB5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38A4B018" w14:textId="02262610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0C8EF168" w14:textId="167BF166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2BE8A09C" w14:textId="661BA718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4DE62619" w14:textId="1CD621BA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5DD8ACD1" w14:textId="562E7C30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505F14E1" w14:textId="66F648BA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1150F93D" w14:textId="182ADB76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3F320C9E" w14:textId="4D528F4F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7350A243" w14:textId="2BB0FC73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3FD185AB" w14:textId="5F83202D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44763710" w14:textId="32B34DD9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23BE429E" w14:textId="079DFEAF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53402C61" w14:textId="6991815D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D06AB" w:rsidRPr="001D06AB" w14:paraId="724A9521" w14:textId="77777777" w:rsidTr="001D06AB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5CFDE602" w14:textId="77777777" w:rsidR="001D06AB" w:rsidRPr="001D06AB" w:rsidRDefault="001D06AB" w:rsidP="001D06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1D06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Výbor pro obranu PSP</w:t>
            </w:r>
            <w:r w:rsidRPr="001D06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5. schůze</w:t>
            </w:r>
            <w:r w:rsidRPr="001D06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23.02.2022 - 13:33:30</w:t>
            </w:r>
          </w:p>
          <w:p w14:paraId="136DB1CC" w14:textId="77777777" w:rsidR="001D06AB" w:rsidRPr="001D06AB" w:rsidRDefault="001D06AB" w:rsidP="001D06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1D06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Hlasování č. 4 </w:t>
            </w:r>
          </w:p>
        </w:tc>
      </w:tr>
      <w:tr w:rsidR="001D06AB" w:rsidRPr="001D06AB" w14:paraId="11DE72EF" w14:textId="77777777" w:rsidTr="001D06A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24811C5" w14:textId="77777777" w:rsidR="001D06AB" w:rsidRPr="001D06AB" w:rsidRDefault="001D06AB" w:rsidP="001D06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1D06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Info k vývoji na Ukrajině – uzavřené jednání </w:t>
            </w:r>
          </w:p>
        </w:tc>
      </w:tr>
    </w:tbl>
    <w:p w14:paraId="1DEBEF6D" w14:textId="77777777" w:rsidR="001D06AB" w:rsidRPr="001D06AB" w:rsidRDefault="001D06AB" w:rsidP="001D06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1D06AB" w:rsidRPr="001D06AB" w14:paraId="4594B4B1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F4CEFB3" w14:textId="77777777" w:rsidR="001D06AB" w:rsidRPr="001D06AB" w:rsidRDefault="001D06AB" w:rsidP="001D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74E4BE25" w14:textId="77777777" w:rsidR="001D06AB" w:rsidRPr="001D06AB" w:rsidRDefault="001D06AB" w:rsidP="001D06A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1D06AB" w:rsidRPr="001D06AB" w14:paraId="5D110F6B" w14:textId="77777777" w:rsidTr="001D06AB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1D06AB" w:rsidRPr="001D06AB" w14:paraId="2301122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65F751A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171C0A0A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Přítomno: 14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29B9DFD3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Pro: 14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5ACC7259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704BB238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7B21DC65" w14:textId="77777777" w:rsidR="001D06AB" w:rsidRPr="001D06AB" w:rsidRDefault="001D06AB" w:rsidP="001D06AB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cs-CZ"/>
              </w:rPr>
            </w:pPr>
          </w:p>
        </w:tc>
      </w:tr>
    </w:tbl>
    <w:p w14:paraId="7289581B" w14:textId="77777777" w:rsidR="001D06AB" w:rsidRPr="001D06AB" w:rsidRDefault="001D06AB" w:rsidP="001D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D06AB" w:rsidRPr="001D06AB" w14:paraId="4C8CB3B9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1D06AB" w:rsidRPr="001D06AB" w14:paraId="7463DE62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A05F4A7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187736C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6, Proti: 0, Zdržel se: 0)</w:t>
                  </w:r>
                </w:p>
              </w:tc>
            </w:tr>
          </w:tbl>
          <w:p w14:paraId="36574206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D06AB" w:rsidRPr="001D06AB" w14:paraId="74676FE0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D06AB" w:rsidRPr="001D06AB" w14:paraId="3D3E3D47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4CD7AE5A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Bělica: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9488CFD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F5574AA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Miloslav Janulík: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C6984C9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717E37F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Lubomír Metnar: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A7F35C3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1D06AB" w:rsidRPr="001D06AB" w14:paraId="2AE8F54A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17C1928E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Michal Ratiborský: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820092E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00D2160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2C61680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459EFF0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Lubomír Wenzl: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9569D9B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4616D147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3F3BD179" w14:textId="77777777" w:rsidR="001D06AB" w:rsidRPr="001D06AB" w:rsidRDefault="001D06AB" w:rsidP="001D06A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D06AB" w:rsidRPr="001D06AB" w14:paraId="12F370AA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8306"/>
            </w:tblGrid>
            <w:tr w:rsidR="001D06AB" w:rsidRPr="001D06AB" w14:paraId="69E46EEF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4DFD46A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ČSSD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9E4CEF5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(Pro:0,Proti:0,Zdržel se:0) </w:t>
                  </w:r>
                </w:p>
              </w:tc>
            </w:tr>
          </w:tbl>
          <w:p w14:paraId="7B80B02C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D06AB" w:rsidRPr="001D06AB" w14:paraId="52B86CA2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D06AB" w:rsidRPr="001D06AB" w14:paraId="40CBCFA5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2035D3CB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C0AE8C3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9906EC2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4F5F43A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AA71030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624E757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65E9BB04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082C5713" w14:textId="77777777" w:rsidR="001D06AB" w:rsidRPr="001D06AB" w:rsidRDefault="001D06AB" w:rsidP="001D06A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D06AB" w:rsidRPr="001D06AB" w14:paraId="3DD826E3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1D06AB" w:rsidRPr="001D06AB" w14:paraId="61FCD3D9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8152DAD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F85FB0C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3B581987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D06AB" w:rsidRPr="001D06AB" w14:paraId="2E056529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D06AB" w:rsidRPr="001D06AB" w14:paraId="0A2B15C4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285899F3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A16BDB1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57814E8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AC6C772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6DE3EF9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722B949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31EEB794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200698CF" w14:textId="77777777" w:rsidR="001D06AB" w:rsidRPr="001D06AB" w:rsidRDefault="001D06AB" w:rsidP="001D06A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D06AB" w:rsidRPr="001D06AB" w14:paraId="1026BCAF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8201"/>
            </w:tblGrid>
            <w:tr w:rsidR="001D06AB" w:rsidRPr="001D06AB" w14:paraId="6655AC39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820F88B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KSČM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3EBC0F0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(Pro:0,Proti:0,Zdržel se:0) </w:t>
                  </w:r>
                </w:p>
              </w:tc>
            </w:tr>
          </w:tbl>
          <w:p w14:paraId="7FBCFC44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D06AB" w:rsidRPr="001D06AB" w14:paraId="1996EC89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D06AB" w:rsidRPr="001D06AB" w14:paraId="5C3A3DAB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39214258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BFAE95C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3D73B85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3135A00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8706F11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C61BA70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415CA0F0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4DFCF2F9" w14:textId="77777777" w:rsidR="001D06AB" w:rsidRPr="001D06AB" w:rsidRDefault="001D06AB" w:rsidP="001D06A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D06AB" w:rsidRPr="001D06AB" w14:paraId="432F189C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1D06AB" w:rsidRPr="001D06AB" w14:paraId="7E366C45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C0224ED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94F9C91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08E48E2D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D06AB" w:rsidRPr="001D06AB" w14:paraId="1713D94B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D06AB" w:rsidRPr="001D06AB" w14:paraId="3B092C83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00CFDE5C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192200D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DE46825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E7C1514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9417E99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0A2A7B9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1D06AB" w:rsidRPr="001D06AB" w14:paraId="6183E862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69FD824B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D7C55E2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5F78263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351EE26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92A0E01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D683346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C76DD48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6F83C652" w14:textId="77777777" w:rsidR="001D06AB" w:rsidRPr="001D06AB" w:rsidRDefault="001D06AB" w:rsidP="001D06A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D06AB" w:rsidRPr="001D06AB" w14:paraId="061694EF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1D06AB" w:rsidRPr="001D06AB" w14:paraId="341BE194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D5C1AD9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17EAF67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2CA9B878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D06AB" w:rsidRPr="001D06AB" w14:paraId="0E6DBC6B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D06AB" w:rsidRPr="001D06AB" w14:paraId="76CBC6A7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2B5C574A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08D69C8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C1FE477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E8C75A9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D8A925C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81DB595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290F759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22E2195C" w14:textId="77777777" w:rsidR="001D06AB" w:rsidRPr="001D06AB" w:rsidRDefault="001D06AB" w:rsidP="001D06A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D06AB" w:rsidRPr="001D06AB" w14:paraId="11CCA572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1D06AB" w:rsidRPr="001D06AB" w14:paraId="539407CD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6F3A9A6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CC02D3B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70FC155E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D06AB" w:rsidRPr="001D06AB" w14:paraId="5644E64E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D06AB" w:rsidRPr="001D06AB" w14:paraId="0CEF3BE9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2F3C846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D5718AC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15A400C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E57E3B9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CC82877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5C54B86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0DA0028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2C442E21" w14:textId="77777777" w:rsidR="001D06AB" w:rsidRPr="001D06AB" w:rsidRDefault="001D06AB" w:rsidP="001D06A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D06AB" w:rsidRPr="001D06AB" w14:paraId="12CAD620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1D06AB" w:rsidRPr="001D06AB" w14:paraId="35D3A7E4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EAA8220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E4EF32B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13DCA5A1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D06AB" w:rsidRPr="001D06AB" w14:paraId="028E1228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D06AB" w:rsidRPr="001D06AB" w14:paraId="26E03E0F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0A854BCA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6B946C5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CDCCADB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D5F24DA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6158B40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38BD7BE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03B99B79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1F5B278E" w14:textId="77777777" w:rsidR="001D06AB" w:rsidRPr="001D06AB" w:rsidRDefault="001D06AB" w:rsidP="001D06A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D06AB" w:rsidRPr="001D06AB" w14:paraId="6FB6CFA5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1D06AB" w:rsidRPr="001D06AB" w14:paraId="468DE895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7092DB6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62B4F4D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4D206B07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D06AB" w:rsidRPr="001D06AB" w14:paraId="11F4FF96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D06AB" w:rsidRPr="001D06AB" w14:paraId="41A169D1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5348E08E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DDB8BEB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A93722A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58F8D26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F26C71E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DB19B59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68655183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0E1CC6C6" w14:textId="021D2630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1D06AB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1D06AB">
        <w:rPr>
          <w:rFonts w:ascii="Times New Roman" w:eastAsia="Times New Roman" w:hAnsi="Times New Roman"/>
          <w:sz w:val="20"/>
          <w:szCs w:val="20"/>
          <w:lang w:eastAsia="cs-CZ"/>
        </w:rPr>
        <w:t>ID hlasování: 4, schůze č. 5, čas 13:33:30</w:t>
      </w:r>
    </w:p>
    <w:p w14:paraId="334EBEAE" w14:textId="77291016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7D5B0FD4" w14:textId="1610666A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0E35C09C" w14:textId="6351AB8F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4F2F86DB" w14:textId="1C44C75D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15A1006F" w14:textId="5AE1639A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13B6EAB5" w14:textId="4EE0E491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24AD65F8" w14:textId="1AC9C477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4982D7C1" w14:textId="3E33EDCC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69367DC1" w14:textId="384866F4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4CA26526" w14:textId="47CA6504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3A922B69" w14:textId="7D3B768C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6D3FD251" w14:textId="13B94AD0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4677C72F" w14:textId="69D0DB7B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0C80DF18" w14:textId="2256499D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6352C3EE" w14:textId="3336E0C3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D06AB" w:rsidRPr="001D06AB" w14:paraId="06FC6CCE" w14:textId="77777777" w:rsidTr="001D06AB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672DDD55" w14:textId="77777777" w:rsidR="001D06AB" w:rsidRPr="001D06AB" w:rsidRDefault="001D06AB" w:rsidP="001D06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1D06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Výbor pro obranu PSP</w:t>
            </w:r>
            <w:r w:rsidRPr="001D06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5. schůze</w:t>
            </w:r>
            <w:r w:rsidRPr="001D06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23.02.2022 - 15:07:45</w:t>
            </w:r>
          </w:p>
          <w:p w14:paraId="659101BC" w14:textId="77777777" w:rsidR="001D06AB" w:rsidRPr="001D06AB" w:rsidRDefault="001D06AB" w:rsidP="001D06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1D06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Hlasování č. 5 </w:t>
            </w:r>
          </w:p>
        </w:tc>
      </w:tr>
      <w:tr w:rsidR="001D06AB" w:rsidRPr="001D06AB" w14:paraId="5EC79640" w14:textId="77777777" w:rsidTr="001D06A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CE6D6B5" w14:textId="77777777" w:rsidR="001D06AB" w:rsidRPr="001D06AB" w:rsidRDefault="001D06AB" w:rsidP="001D06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1D06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Info k vývoji na Ukrajině – uzavřené jednání </w:t>
            </w:r>
          </w:p>
        </w:tc>
      </w:tr>
    </w:tbl>
    <w:p w14:paraId="29DBED71" w14:textId="77777777" w:rsidR="001D06AB" w:rsidRPr="001D06AB" w:rsidRDefault="001D06AB" w:rsidP="001D06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1D06AB" w:rsidRPr="001D06AB" w14:paraId="6E232756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530D9DF" w14:textId="77777777" w:rsidR="001D06AB" w:rsidRPr="001D06AB" w:rsidRDefault="001D06AB" w:rsidP="001D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55A8FAAA" w14:textId="77777777" w:rsidR="001D06AB" w:rsidRPr="001D06AB" w:rsidRDefault="001D06AB" w:rsidP="001D06A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1D06AB" w:rsidRPr="001D06AB" w14:paraId="5EBB062D" w14:textId="77777777" w:rsidTr="001D06AB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1D06AB" w:rsidRPr="001D06AB" w14:paraId="194C2B9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EA51F4D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2FAEBB1E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Přítomno: 13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5D4D4830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Pro: 13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78D72E8E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7221E49C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1A30D729" w14:textId="77777777" w:rsidR="001D06AB" w:rsidRPr="001D06AB" w:rsidRDefault="001D06AB" w:rsidP="001D06AB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cs-CZ"/>
              </w:rPr>
            </w:pPr>
          </w:p>
        </w:tc>
      </w:tr>
    </w:tbl>
    <w:p w14:paraId="47E8D4B9" w14:textId="77777777" w:rsidR="001D06AB" w:rsidRPr="001D06AB" w:rsidRDefault="001D06AB" w:rsidP="001D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D06AB" w:rsidRPr="001D06AB" w14:paraId="2385634B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1D06AB" w:rsidRPr="001D06AB" w14:paraId="31F361E0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A359805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515D75B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5, Proti: 0, Zdržel se: 0)</w:t>
                  </w:r>
                </w:p>
              </w:tc>
            </w:tr>
          </w:tbl>
          <w:p w14:paraId="60FEA178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D06AB" w:rsidRPr="001D06AB" w14:paraId="0F8B0174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D06AB" w:rsidRPr="001D06AB" w14:paraId="5F972D36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4F3F00E6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Bělica: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F124A6D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BBE0D64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Miloslav Janulík: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5148E59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0A597B8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Lubomír Metnar: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BBA27D6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1D06AB" w:rsidRPr="001D06AB" w14:paraId="0ADB5980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45AE485C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Michal Ratiborský: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A1ABFCC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F3CCECC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AD65235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B1C9CE2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Lubomír Wenzl: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3BB7DF1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1C0539E7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62C36AE6" w14:textId="77777777" w:rsidR="001D06AB" w:rsidRPr="001D06AB" w:rsidRDefault="001D06AB" w:rsidP="001D06A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D06AB" w:rsidRPr="001D06AB" w14:paraId="154501B4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8306"/>
            </w:tblGrid>
            <w:tr w:rsidR="001D06AB" w:rsidRPr="001D06AB" w14:paraId="020FA3F5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DE8D663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ČSSD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8759630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(Pro:0,Proti:0,Zdržel se:0) </w:t>
                  </w:r>
                </w:p>
              </w:tc>
            </w:tr>
          </w:tbl>
          <w:p w14:paraId="2D118C6D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D06AB" w:rsidRPr="001D06AB" w14:paraId="51AA24ED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D06AB" w:rsidRPr="001D06AB" w14:paraId="0B0E6404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135F012E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EBCEA53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07636DC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223856B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7C21823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C24CE62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421F9BD5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07577D2E" w14:textId="77777777" w:rsidR="001D06AB" w:rsidRPr="001D06AB" w:rsidRDefault="001D06AB" w:rsidP="001D06A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D06AB" w:rsidRPr="001D06AB" w14:paraId="2E0DA3E7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1D06AB" w:rsidRPr="001D06AB" w14:paraId="636CF3B3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26A0276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7ED3DE8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65CE1522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D06AB" w:rsidRPr="001D06AB" w14:paraId="1779497E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D06AB" w:rsidRPr="001D06AB" w14:paraId="25A10148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5C5593A2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A0D88F7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44C40C6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C5DCBFE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5677D82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E469A79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2CBADB3C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23051F32" w14:textId="77777777" w:rsidR="001D06AB" w:rsidRPr="001D06AB" w:rsidRDefault="001D06AB" w:rsidP="001D06A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D06AB" w:rsidRPr="001D06AB" w14:paraId="4A398228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8201"/>
            </w:tblGrid>
            <w:tr w:rsidR="001D06AB" w:rsidRPr="001D06AB" w14:paraId="7E356C3B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68A9264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KSČM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D1EB5E8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(Pro:0,Proti:0,Zdržel se:0) </w:t>
                  </w:r>
                </w:p>
              </w:tc>
            </w:tr>
          </w:tbl>
          <w:p w14:paraId="6286034D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D06AB" w:rsidRPr="001D06AB" w14:paraId="119C7003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D06AB" w:rsidRPr="001D06AB" w14:paraId="166CAD3B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1B430290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4C61378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DE5D588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53DB4D3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B4EC437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7CA4959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623E785D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3981EFF8" w14:textId="77777777" w:rsidR="001D06AB" w:rsidRPr="001D06AB" w:rsidRDefault="001D06AB" w:rsidP="001D06A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D06AB" w:rsidRPr="001D06AB" w14:paraId="7B1AAE86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1D06AB" w:rsidRPr="001D06AB" w14:paraId="68E8E92B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8DFBE82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A9C4AA8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4A46042A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D06AB" w:rsidRPr="001D06AB" w14:paraId="789EDBF0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D06AB" w:rsidRPr="001D06AB" w14:paraId="1160A378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49A640C4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A0F833C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02A5B15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3F4F6A4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7A6CC65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4FBF7DD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1D06AB" w:rsidRPr="001D06AB" w14:paraId="0659921B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436BDF53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C635DDA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B1440D9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30897B4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BB0AA2F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37DA618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3546CFCE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016878AF" w14:textId="77777777" w:rsidR="001D06AB" w:rsidRPr="001D06AB" w:rsidRDefault="001D06AB" w:rsidP="001D06A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D06AB" w:rsidRPr="001D06AB" w14:paraId="07E88850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1D06AB" w:rsidRPr="001D06AB" w14:paraId="1F14B1F3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FEA73AB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0643367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77FB89F6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D06AB" w:rsidRPr="001D06AB" w14:paraId="284EE49E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D06AB" w:rsidRPr="001D06AB" w14:paraId="27ADD8E6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EC20A26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50C50A2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47E485D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BAB1F2F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ED80A3D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10DC0E5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366C2E0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75A541AF" w14:textId="77777777" w:rsidR="001D06AB" w:rsidRPr="001D06AB" w:rsidRDefault="001D06AB" w:rsidP="001D06A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D06AB" w:rsidRPr="001D06AB" w14:paraId="49FD69A9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1D06AB" w:rsidRPr="001D06AB" w14:paraId="7C52B684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FD5D0EE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8BD2C21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0C30DF91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D06AB" w:rsidRPr="001D06AB" w14:paraId="311EDD2E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D06AB" w:rsidRPr="001D06AB" w14:paraId="2205F24C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19CB43C6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5F3D26E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5DC9517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A503FA3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3A63778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AAAB59C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92D122B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0817F439" w14:textId="77777777" w:rsidR="001D06AB" w:rsidRPr="001D06AB" w:rsidRDefault="001D06AB" w:rsidP="001D06A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D06AB" w:rsidRPr="001D06AB" w14:paraId="78ED10AD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1D06AB" w:rsidRPr="001D06AB" w14:paraId="46D9B50A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A00DF43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E81DBCB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2903269D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D06AB" w:rsidRPr="001D06AB" w14:paraId="7810D8C0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D06AB" w:rsidRPr="001D06AB" w14:paraId="53DB9A91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39A5AD2A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3F108E3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0EEC421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2E713C3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5EDD75D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06BD51D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2AC58F22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39582FF1" w14:textId="77777777" w:rsidR="001D06AB" w:rsidRPr="001D06AB" w:rsidRDefault="001D06AB" w:rsidP="001D06A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D06AB" w:rsidRPr="001D06AB" w14:paraId="6EB48055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1D06AB" w:rsidRPr="001D06AB" w14:paraId="7CAA7B72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7340380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176FBE5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334EBCFA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D06AB" w:rsidRPr="001D06AB" w14:paraId="60DD2F31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D06AB" w:rsidRPr="001D06AB" w14:paraId="420C79D1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1DAC41F4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46AF7E4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6B4E641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4F23258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A820E91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A75BE25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3AA21BC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5B597527" w14:textId="5CC6FE41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1D06AB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1D06AB">
        <w:rPr>
          <w:rFonts w:ascii="Times New Roman" w:eastAsia="Times New Roman" w:hAnsi="Times New Roman"/>
          <w:sz w:val="20"/>
          <w:szCs w:val="20"/>
          <w:lang w:eastAsia="cs-CZ"/>
        </w:rPr>
        <w:t>ID hlasování: 5, schůze č. 5, čas 15:07:46</w:t>
      </w:r>
    </w:p>
    <w:p w14:paraId="5914DB21" w14:textId="470788FF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071F7CFA" w14:textId="66DBC456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1807F56E" w14:textId="0A32BA19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571A0C20" w14:textId="145596F2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328C79D0" w14:textId="2D237E10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45A80820" w14:textId="51C07486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5F430AA6" w14:textId="798254F4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18021705" w14:textId="55005521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08CEBFB7" w14:textId="4AA8CB74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489209F7" w14:textId="224FE8AB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6E9DA526" w14:textId="6F1BD865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1A498983" w14:textId="17DD9BF5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2BB4C193" w14:textId="63A039C5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14D525F1" w14:textId="15C56179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50390A7D" w14:textId="47D5D5AF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D06AB" w:rsidRPr="001D06AB" w14:paraId="56F51014" w14:textId="77777777" w:rsidTr="001D06AB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0B19718F" w14:textId="77777777" w:rsidR="001D06AB" w:rsidRPr="001D06AB" w:rsidRDefault="001D06AB" w:rsidP="001D06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1D06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Výbor pro obranu PSP</w:t>
            </w:r>
            <w:r w:rsidRPr="001D06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5. schůze</w:t>
            </w:r>
            <w:r w:rsidRPr="001D06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23.02.2022 - 15:21:15</w:t>
            </w:r>
          </w:p>
          <w:p w14:paraId="6A263611" w14:textId="77777777" w:rsidR="001D06AB" w:rsidRPr="001D06AB" w:rsidRDefault="001D06AB" w:rsidP="001D06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1D06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Hlasování č. 6 </w:t>
            </w:r>
          </w:p>
        </w:tc>
      </w:tr>
      <w:tr w:rsidR="001D06AB" w:rsidRPr="001D06AB" w14:paraId="6D704069" w14:textId="77777777" w:rsidTr="001D06A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276AA4E" w14:textId="77777777" w:rsidR="001D06AB" w:rsidRPr="001D06AB" w:rsidRDefault="001D06AB" w:rsidP="001D06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1D06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Účast OS ČR na voj. cv. mimo ČR a účast OS jiných států na voj. cv. v ČR /ST77/. </w:t>
            </w:r>
          </w:p>
        </w:tc>
      </w:tr>
    </w:tbl>
    <w:p w14:paraId="0663E054" w14:textId="77777777" w:rsidR="001D06AB" w:rsidRPr="001D06AB" w:rsidRDefault="001D06AB" w:rsidP="001D06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1D06AB" w:rsidRPr="001D06AB" w14:paraId="142E9085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0A1A472" w14:textId="77777777" w:rsidR="001D06AB" w:rsidRPr="001D06AB" w:rsidRDefault="001D06AB" w:rsidP="001D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596AEF65" w14:textId="77777777" w:rsidR="001D06AB" w:rsidRPr="001D06AB" w:rsidRDefault="001D06AB" w:rsidP="001D06A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1D06AB" w:rsidRPr="001D06AB" w14:paraId="35F5F03B" w14:textId="77777777" w:rsidTr="001D06AB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1D06AB" w:rsidRPr="001D06AB" w14:paraId="4EE4E06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66ECE8E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13F707C3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Přítomno: 14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06F18628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Pro: 14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7AB4567D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7366EED2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3D81C1D5" w14:textId="77777777" w:rsidR="001D06AB" w:rsidRPr="001D06AB" w:rsidRDefault="001D06AB" w:rsidP="001D06AB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cs-CZ"/>
              </w:rPr>
            </w:pPr>
          </w:p>
        </w:tc>
      </w:tr>
    </w:tbl>
    <w:p w14:paraId="370DD7D5" w14:textId="77777777" w:rsidR="001D06AB" w:rsidRPr="001D06AB" w:rsidRDefault="001D06AB" w:rsidP="001D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D06AB" w:rsidRPr="001D06AB" w14:paraId="47E9BC57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1D06AB" w:rsidRPr="001D06AB" w14:paraId="1693D86C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91DDC66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99CFC9C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5, Proti: 0, Zdržel se: 0)</w:t>
                  </w:r>
                </w:p>
              </w:tc>
            </w:tr>
          </w:tbl>
          <w:p w14:paraId="40E26281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D06AB" w:rsidRPr="001D06AB" w14:paraId="747A9175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D06AB" w:rsidRPr="001D06AB" w14:paraId="31F59BBB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6CEB2866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Bělica: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479C63F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EB715A9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Miloslav Janulík: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0C6C5C4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49DD416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Lubomír Metnar: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5DE086B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1D06AB" w:rsidRPr="001D06AB" w14:paraId="7643718C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36642AE1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Michal Ratiborský: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BCDBA54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E71F205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45E8AEC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A046928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Lubomír Wenzl: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643132D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1467FDA6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1D2B32A3" w14:textId="77777777" w:rsidR="001D06AB" w:rsidRPr="001D06AB" w:rsidRDefault="001D06AB" w:rsidP="001D06A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D06AB" w:rsidRPr="001D06AB" w14:paraId="04B49126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8306"/>
            </w:tblGrid>
            <w:tr w:rsidR="001D06AB" w:rsidRPr="001D06AB" w14:paraId="3F7DAB9B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D4257E1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ČSSD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5322337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(Pro:0,Proti:0,Zdržel se:0) </w:t>
                  </w:r>
                </w:p>
              </w:tc>
            </w:tr>
          </w:tbl>
          <w:p w14:paraId="532D1CBE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D06AB" w:rsidRPr="001D06AB" w14:paraId="15D590D7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D06AB" w:rsidRPr="001D06AB" w14:paraId="51C81211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1E311667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C353EB7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1B3CF65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A281228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E4D78C7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D1F3885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36A0885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3D223643" w14:textId="77777777" w:rsidR="001D06AB" w:rsidRPr="001D06AB" w:rsidRDefault="001D06AB" w:rsidP="001D06A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D06AB" w:rsidRPr="001D06AB" w14:paraId="59B7FB96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1D06AB" w:rsidRPr="001D06AB" w14:paraId="74098F1C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4887DFB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355F7A0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2DC42B25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D06AB" w:rsidRPr="001D06AB" w14:paraId="3FA4C0F6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D06AB" w:rsidRPr="001D06AB" w14:paraId="1CC4927C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023B9ED6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4491617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2E1397D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56745AD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5E8F2CF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4B7DDCC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3C345B71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2E8B7F13" w14:textId="77777777" w:rsidR="001D06AB" w:rsidRPr="001D06AB" w:rsidRDefault="001D06AB" w:rsidP="001D06A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D06AB" w:rsidRPr="001D06AB" w14:paraId="0CFBAE40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8201"/>
            </w:tblGrid>
            <w:tr w:rsidR="001D06AB" w:rsidRPr="001D06AB" w14:paraId="4B03DCED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896D059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KSČM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CC3B503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(Pro:0,Proti:0,Zdržel se:0) </w:t>
                  </w:r>
                </w:p>
              </w:tc>
            </w:tr>
          </w:tbl>
          <w:p w14:paraId="6E3F49B6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D06AB" w:rsidRPr="001D06AB" w14:paraId="410A490E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D06AB" w:rsidRPr="001D06AB" w14:paraId="20A8D320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2E588CB7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61B1C8E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9231F6C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3792FAD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B26D797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C298A3B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7B8365D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42A16B90" w14:textId="77777777" w:rsidR="001D06AB" w:rsidRPr="001D06AB" w:rsidRDefault="001D06AB" w:rsidP="001D06A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D06AB" w:rsidRPr="001D06AB" w14:paraId="2716E7DB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1D06AB" w:rsidRPr="001D06AB" w14:paraId="1D2D09C6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5A8461C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3966EFF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4, Proti: 0, Zdržel se: 0)</w:t>
                  </w:r>
                </w:p>
              </w:tc>
            </w:tr>
          </w:tbl>
          <w:p w14:paraId="63DCC24D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D06AB" w:rsidRPr="001D06AB" w14:paraId="48CAD4E9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D06AB" w:rsidRPr="001D06AB" w14:paraId="1F78132B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34C974E8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F96B289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34C0BD5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76ED0F4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1531408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B344641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1D06AB" w:rsidRPr="001D06AB" w14:paraId="64D58928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5C840D4B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0FEEAAF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E7E1FC0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7950356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AADB404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4DFB2A8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6EFBB139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2856DC91" w14:textId="77777777" w:rsidR="001D06AB" w:rsidRPr="001D06AB" w:rsidRDefault="001D06AB" w:rsidP="001D06A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D06AB" w:rsidRPr="001D06AB" w14:paraId="7C44AACD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1D06AB" w:rsidRPr="001D06AB" w14:paraId="6E97FC5C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7586C10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6365CEF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57B956D2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D06AB" w:rsidRPr="001D06AB" w14:paraId="2680103E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D06AB" w:rsidRPr="001D06AB" w14:paraId="06C6E4CB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159659E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D9C5503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1761C3F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B2673A7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D2FB48C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A2E2178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743FE50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19FBD173" w14:textId="77777777" w:rsidR="001D06AB" w:rsidRPr="001D06AB" w:rsidRDefault="001D06AB" w:rsidP="001D06A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D06AB" w:rsidRPr="001D06AB" w14:paraId="4B681ABE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1D06AB" w:rsidRPr="001D06AB" w14:paraId="72BEAB00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C9EE1B8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64651D9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17B30F8C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D06AB" w:rsidRPr="001D06AB" w14:paraId="107A21FD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D06AB" w:rsidRPr="001D06AB" w14:paraId="5601D998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3D6BD4B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028D106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8E78084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439F74F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ED163BF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1EC6C41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20059036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3876AD7E" w14:textId="77777777" w:rsidR="001D06AB" w:rsidRPr="001D06AB" w:rsidRDefault="001D06AB" w:rsidP="001D06A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D06AB" w:rsidRPr="001D06AB" w14:paraId="6CB03BCC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1D06AB" w:rsidRPr="001D06AB" w14:paraId="45B87B3D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BEA98A9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1EF55B9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515CB59D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D06AB" w:rsidRPr="001D06AB" w14:paraId="0E8F12EA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D06AB" w:rsidRPr="001D06AB" w14:paraId="504D3611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3FF2F34D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66CA3EB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0D94B21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B242C3E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5C23F16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7FAEC6F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3D1FF88D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21D55EBF" w14:textId="77777777" w:rsidR="001D06AB" w:rsidRPr="001D06AB" w:rsidRDefault="001D06AB" w:rsidP="001D06A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D06AB" w:rsidRPr="001D06AB" w14:paraId="086F6481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1D06AB" w:rsidRPr="001D06AB" w14:paraId="708CA005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1A080A8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5747A82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5DE3D501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D06AB" w:rsidRPr="001D06AB" w14:paraId="403ACFFC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D06AB" w:rsidRPr="001D06AB" w14:paraId="3EC3EB4A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346F53E0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DF175E4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3448A8A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7839A64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EC6A208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542CD1F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D26453A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717374B6" w14:textId="15565657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1D06AB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1D06AB">
        <w:rPr>
          <w:rFonts w:ascii="Times New Roman" w:eastAsia="Times New Roman" w:hAnsi="Times New Roman"/>
          <w:sz w:val="20"/>
          <w:szCs w:val="20"/>
          <w:lang w:eastAsia="cs-CZ"/>
        </w:rPr>
        <w:t>ID hlasování: 6, schůze č. 5, čas 15:21:16</w:t>
      </w:r>
    </w:p>
    <w:p w14:paraId="2C3AFA42" w14:textId="5DC7C741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5433FC00" w14:textId="3AC0E97E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15CA5A52" w14:textId="6ED2BE35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25D7FA9B" w14:textId="4A98FFE2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6A9D6760" w14:textId="12EF8497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09BE536D" w14:textId="398805DA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32553F68" w14:textId="7C0649AA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1844F05A" w14:textId="1BC7AFFE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56B77026" w14:textId="5EB6DE09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2870F55C" w14:textId="78E60BA7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2C59F636" w14:textId="175A37C0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7B19708D" w14:textId="666CA87D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7188A8B6" w14:textId="363AD625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0A361280" w14:textId="5AAAE8CC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69B1CA0D" w14:textId="27071A5F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D06AB" w:rsidRPr="001D06AB" w14:paraId="5C11DBBB" w14:textId="77777777" w:rsidTr="001D06AB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3A68DA31" w14:textId="77777777" w:rsidR="001D06AB" w:rsidRPr="001D06AB" w:rsidRDefault="001D06AB" w:rsidP="001D06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1D06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Výbor pro obranu PSP</w:t>
            </w:r>
            <w:r w:rsidRPr="001D06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5. schůze</w:t>
            </w:r>
            <w:r w:rsidRPr="001D06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23.02.2022 - 16:49:46</w:t>
            </w:r>
          </w:p>
          <w:p w14:paraId="638763F0" w14:textId="77777777" w:rsidR="001D06AB" w:rsidRPr="001D06AB" w:rsidRDefault="001D06AB" w:rsidP="001D06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1D06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Hlasování č. 7 </w:t>
            </w:r>
          </w:p>
        </w:tc>
      </w:tr>
      <w:tr w:rsidR="001D06AB" w:rsidRPr="001D06AB" w14:paraId="6B078E9D" w14:textId="77777777" w:rsidTr="001D06A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4278434" w14:textId="77777777" w:rsidR="001D06AB" w:rsidRPr="001D06AB" w:rsidRDefault="001D06AB" w:rsidP="001D06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1D06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Návrh SR ČR na rok 2022 – MO </w:t>
            </w:r>
          </w:p>
        </w:tc>
      </w:tr>
    </w:tbl>
    <w:p w14:paraId="1BF70111" w14:textId="77777777" w:rsidR="001D06AB" w:rsidRPr="001D06AB" w:rsidRDefault="001D06AB" w:rsidP="001D06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1D06AB" w:rsidRPr="001D06AB" w14:paraId="458AE3C0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DF0AF88" w14:textId="77777777" w:rsidR="001D06AB" w:rsidRPr="001D06AB" w:rsidRDefault="001D06AB" w:rsidP="001D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7C501397" w14:textId="77777777" w:rsidR="001D06AB" w:rsidRPr="001D06AB" w:rsidRDefault="001D06AB" w:rsidP="001D06A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1D06AB" w:rsidRPr="001D06AB" w14:paraId="7A9CF9C8" w14:textId="77777777" w:rsidTr="001D06AB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1D06AB" w:rsidRPr="001D06AB" w14:paraId="4476958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70C75B4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240C38F5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Přítomno: 14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03F1DC2F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Pro: 8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7098ADFE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2C57EEF2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Zdržel se: 6</w:t>
                  </w:r>
                </w:p>
              </w:tc>
            </w:tr>
          </w:tbl>
          <w:p w14:paraId="145421AF" w14:textId="77777777" w:rsidR="001D06AB" w:rsidRPr="001D06AB" w:rsidRDefault="001D06AB" w:rsidP="001D06AB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cs-CZ"/>
              </w:rPr>
            </w:pPr>
          </w:p>
        </w:tc>
      </w:tr>
    </w:tbl>
    <w:p w14:paraId="73276B3C" w14:textId="77777777" w:rsidR="001D06AB" w:rsidRPr="001D06AB" w:rsidRDefault="001D06AB" w:rsidP="001D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D06AB" w:rsidRPr="001D06AB" w14:paraId="12636428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1D06AB" w:rsidRPr="001D06AB" w14:paraId="4CAE29AC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A49C71F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B68C083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5)</w:t>
                  </w:r>
                </w:p>
              </w:tc>
            </w:tr>
          </w:tbl>
          <w:p w14:paraId="50817B48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D06AB" w:rsidRPr="001D06AB" w14:paraId="0FD9524F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D06AB" w:rsidRPr="001D06AB" w14:paraId="7E385CB6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0A0614B2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Bělica: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654B30D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Zdržel se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A65D104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Miloslav Janulík: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F105161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00EE8A7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Lubomír Metnar: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7003685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Zdržel se</w:t>
                  </w:r>
                </w:p>
              </w:tc>
            </w:tr>
            <w:tr w:rsidR="001D06AB" w:rsidRPr="001D06AB" w14:paraId="265FCA61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5349AE7F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Michal Ratiborský: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CB82C0E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Zdržel se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07F00D5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34FCCDD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Zdržel se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772F9D4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Lubomír Wenzl: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0E6EEB1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Zdržel se</w:t>
                  </w:r>
                </w:p>
              </w:tc>
            </w:tr>
          </w:tbl>
          <w:p w14:paraId="43E3A90E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1F375A79" w14:textId="77777777" w:rsidR="001D06AB" w:rsidRPr="001D06AB" w:rsidRDefault="001D06AB" w:rsidP="001D06A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D06AB" w:rsidRPr="001D06AB" w14:paraId="4A89E2CE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8306"/>
            </w:tblGrid>
            <w:tr w:rsidR="001D06AB" w:rsidRPr="001D06AB" w14:paraId="3E265983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9968928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ČSSD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F189C06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(Pro:0,Proti:0,Zdržel se:0) </w:t>
                  </w:r>
                </w:p>
              </w:tc>
            </w:tr>
          </w:tbl>
          <w:p w14:paraId="6044CD6E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D06AB" w:rsidRPr="001D06AB" w14:paraId="7B40F871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D06AB" w:rsidRPr="001D06AB" w14:paraId="5F759578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26CEDD9E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918B5A3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3FD13BD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EEB3E95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1CCBCF6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679F340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3CF417C7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06880E60" w14:textId="77777777" w:rsidR="001D06AB" w:rsidRPr="001D06AB" w:rsidRDefault="001D06AB" w:rsidP="001D06A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D06AB" w:rsidRPr="001D06AB" w14:paraId="2903CAE7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1D06AB" w:rsidRPr="001D06AB" w14:paraId="58F1BEEA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C9C2E27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EA34743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4D35EE4C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D06AB" w:rsidRPr="001D06AB" w14:paraId="26673CA2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D06AB" w:rsidRPr="001D06AB" w14:paraId="4648CFC5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118BCBF9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B1CD0F2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B88A450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4146715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DC35830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A1AEED3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2579E77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618DE100" w14:textId="77777777" w:rsidR="001D06AB" w:rsidRPr="001D06AB" w:rsidRDefault="001D06AB" w:rsidP="001D06A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D06AB" w:rsidRPr="001D06AB" w14:paraId="1A8F4B8A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8201"/>
            </w:tblGrid>
            <w:tr w:rsidR="001D06AB" w:rsidRPr="001D06AB" w14:paraId="7E3F436C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AFDA826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KSČM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02889E8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(Pro:0,Proti:0,Zdržel se:0) </w:t>
                  </w:r>
                </w:p>
              </w:tc>
            </w:tr>
          </w:tbl>
          <w:p w14:paraId="5C0A84A3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D06AB" w:rsidRPr="001D06AB" w14:paraId="7ABD0A78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D06AB" w:rsidRPr="001D06AB" w14:paraId="6FA85C86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0651BD4F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8D840D1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B3B3F7B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AFF3C4E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CB96876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FE92E77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28F283F5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41478DD6" w14:textId="77777777" w:rsidR="001D06AB" w:rsidRPr="001D06AB" w:rsidRDefault="001D06AB" w:rsidP="001D06A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D06AB" w:rsidRPr="001D06AB" w14:paraId="1DEE922F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1D06AB" w:rsidRPr="001D06AB" w14:paraId="4D0CC953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119287A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D32B313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4, Proti: 0, Zdržel se: 0)</w:t>
                  </w:r>
                </w:p>
              </w:tc>
            </w:tr>
          </w:tbl>
          <w:p w14:paraId="7E9464DE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D06AB" w:rsidRPr="001D06AB" w14:paraId="5C563B99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D06AB" w:rsidRPr="001D06AB" w14:paraId="27B0AFB9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646AE086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3347182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DF37998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08C8F51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B62DAC2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A6F377E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1D06AB" w:rsidRPr="001D06AB" w14:paraId="1DA7765D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4052029B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53AC934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B45A203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96529EE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90644F5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0905F5E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3C747FC3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73393BAA" w14:textId="77777777" w:rsidR="001D06AB" w:rsidRPr="001D06AB" w:rsidRDefault="001D06AB" w:rsidP="001D06A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D06AB" w:rsidRPr="001D06AB" w14:paraId="30EF5C55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1D06AB" w:rsidRPr="001D06AB" w14:paraId="1AB199FB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5B2D5DA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8C2F804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2A6CF492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D06AB" w:rsidRPr="001D06AB" w14:paraId="33D58244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D06AB" w:rsidRPr="001D06AB" w14:paraId="3D456D8E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69B5F3CE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4571841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C4A371A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630B0D7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4FD247C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E6D96F8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2B88A2AD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20F3461E" w14:textId="77777777" w:rsidR="001D06AB" w:rsidRPr="001D06AB" w:rsidRDefault="001D06AB" w:rsidP="001D06A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D06AB" w:rsidRPr="001D06AB" w14:paraId="56C5FAB9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1D06AB" w:rsidRPr="001D06AB" w14:paraId="504DBE93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FD5B774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4EBACB7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1)</w:t>
                  </w:r>
                </w:p>
              </w:tc>
            </w:tr>
          </w:tbl>
          <w:p w14:paraId="5194DBED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D06AB" w:rsidRPr="001D06AB" w14:paraId="30551DBF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D06AB" w:rsidRPr="001D06AB" w14:paraId="6794B6AF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04306D11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0D4E131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Zdržel se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1D0019A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3DA1A87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138A5FB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5444841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4F3145F1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4C62F124" w14:textId="77777777" w:rsidR="001D06AB" w:rsidRPr="001D06AB" w:rsidRDefault="001D06AB" w:rsidP="001D06A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D06AB" w:rsidRPr="001D06AB" w14:paraId="0D000609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1D06AB" w:rsidRPr="001D06AB" w14:paraId="4BB02880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AC9DA3B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CC5CF57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400EA5EB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D06AB" w:rsidRPr="001D06AB" w14:paraId="24B3C079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D06AB" w:rsidRPr="001D06AB" w14:paraId="20BE8FE9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54F43CB1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8C93FB2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B9D7100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204BE9B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B10FD3B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5CF6767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49A39C66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1EEBA1CC" w14:textId="77777777" w:rsidR="001D06AB" w:rsidRPr="001D06AB" w:rsidRDefault="001D06AB" w:rsidP="001D06A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D06AB" w:rsidRPr="001D06AB" w14:paraId="698DF054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1D06AB" w:rsidRPr="001D06AB" w14:paraId="7C329039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0AADFA8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65313FC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3AD3C734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D06AB" w:rsidRPr="001D06AB" w14:paraId="623B3B8E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D06AB" w:rsidRPr="001D06AB" w14:paraId="7892B3DF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0549A993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5FB24D2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EC083E0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A8FFE51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11C5062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64462E5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2F0B5EA9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568B788A" w14:textId="4BB86F89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1D06AB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1D06AB">
        <w:rPr>
          <w:rFonts w:ascii="Times New Roman" w:eastAsia="Times New Roman" w:hAnsi="Times New Roman"/>
          <w:sz w:val="20"/>
          <w:szCs w:val="20"/>
          <w:lang w:eastAsia="cs-CZ"/>
        </w:rPr>
        <w:t>ID hlasování: 7, schůze č. 5, čas 16:49:47</w:t>
      </w:r>
    </w:p>
    <w:p w14:paraId="7D9BB727" w14:textId="7AC19C3E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7093F0BB" w14:textId="0432A027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25369E89" w14:textId="08444C23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3F298054" w14:textId="1FAB1A8D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0226485A" w14:textId="3B459D76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78B69826" w14:textId="01C23F87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140BE035" w14:textId="2A600132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401AB29B" w14:textId="0DE7E5ED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146C8067" w14:textId="3875D558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1B865FB9" w14:textId="5BD02C7D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5C478F9A" w14:textId="0DE0F399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09EDF074" w14:textId="7AF61469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4D79F302" w14:textId="3493F56C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2B3B086D" w14:textId="318A7CA7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28DCF0B4" w14:textId="6CE69A18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D06AB" w:rsidRPr="001D06AB" w14:paraId="028E9415" w14:textId="77777777" w:rsidTr="001D06AB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1B914D24" w14:textId="77777777" w:rsidR="001D06AB" w:rsidRPr="001D06AB" w:rsidRDefault="001D06AB" w:rsidP="001D06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1D06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Výbor pro obranu PSP</w:t>
            </w:r>
            <w:r w:rsidRPr="001D06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5. schůze</w:t>
            </w:r>
            <w:r w:rsidRPr="001D06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23.02.2022 - 17:14:30</w:t>
            </w:r>
          </w:p>
          <w:p w14:paraId="30492EA1" w14:textId="77777777" w:rsidR="001D06AB" w:rsidRPr="001D06AB" w:rsidRDefault="001D06AB" w:rsidP="001D06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1D06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Hlasování č. 8 </w:t>
            </w:r>
          </w:p>
        </w:tc>
      </w:tr>
      <w:tr w:rsidR="001D06AB" w:rsidRPr="001D06AB" w14:paraId="7D05120C" w14:textId="77777777" w:rsidTr="001D06A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2D3A8F2" w14:textId="77777777" w:rsidR="001D06AB" w:rsidRPr="001D06AB" w:rsidRDefault="001D06AB" w:rsidP="001D06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1D06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Návrh SR ČR na rok 2022 – NBÚ </w:t>
            </w:r>
          </w:p>
        </w:tc>
      </w:tr>
    </w:tbl>
    <w:p w14:paraId="469247CD" w14:textId="77777777" w:rsidR="001D06AB" w:rsidRPr="001D06AB" w:rsidRDefault="001D06AB" w:rsidP="001D06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1D06AB" w:rsidRPr="001D06AB" w14:paraId="51E91737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4D95D9C" w14:textId="77777777" w:rsidR="001D06AB" w:rsidRPr="001D06AB" w:rsidRDefault="001D06AB" w:rsidP="001D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762C8865" w14:textId="77777777" w:rsidR="001D06AB" w:rsidRPr="001D06AB" w:rsidRDefault="001D06AB" w:rsidP="001D06A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1D06AB" w:rsidRPr="001D06AB" w14:paraId="788E3093" w14:textId="77777777" w:rsidTr="001D06AB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1D06AB" w:rsidRPr="001D06AB" w14:paraId="5728B9F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5798EB8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4364DE6B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Přítomno: 12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0FB583D8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Pro: 12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418FA832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3F345EE1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5073764C" w14:textId="77777777" w:rsidR="001D06AB" w:rsidRPr="001D06AB" w:rsidRDefault="001D06AB" w:rsidP="001D06AB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cs-CZ"/>
              </w:rPr>
            </w:pPr>
          </w:p>
        </w:tc>
      </w:tr>
    </w:tbl>
    <w:p w14:paraId="01EA77FC" w14:textId="77777777" w:rsidR="001D06AB" w:rsidRPr="001D06AB" w:rsidRDefault="001D06AB" w:rsidP="001D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D06AB" w:rsidRPr="001D06AB" w14:paraId="220CCE8B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1D06AB" w:rsidRPr="001D06AB" w14:paraId="767151A4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B09A656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C3EF607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7455FE61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D06AB" w:rsidRPr="001D06AB" w14:paraId="1E3AF313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D06AB" w:rsidRPr="001D06AB" w14:paraId="60D9B5C0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605C7559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Bělica: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60EC2C7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F533845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Miloslav Janulík: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6A258BB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D32B11D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Lubomír Metnar: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CC15B56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1D06AB" w:rsidRPr="001D06AB" w14:paraId="0FA1BB74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1B1E79D8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Michal Ratiborský: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B3506F1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C584396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125AB09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D1F2E12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Lubomír Wenzl: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0372C0C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4AA1049E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568BD2ED" w14:textId="77777777" w:rsidR="001D06AB" w:rsidRPr="001D06AB" w:rsidRDefault="001D06AB" w:rsidP="001D06A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D06AB" w:rsidRPr="001D06AB" w14:paraId="46925071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8306"/>
            </w:tblGrid>
            <w:tr w:rsidR="001D06AB" w:rsidRPr="001D06AB" w14:paraId="75354346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D27C2B0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ČSSD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964A5B2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(Pro:0,Proti:0,Zdržel se:0) </w:t>
                  </w:r>
                </w:p>
              </w:tc>
            </w:tr>
          </w:tbl>
          <w:p w14:paraId="1762DBAE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D06AB" w:rsidRPr="001D06AB" w14:paraId="12E7F3A6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D06AB" w:rsidRPr="001D06AB" w14:paraId="5B78DC18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624DBA9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F0BCFB6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32C79EC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C4E0F80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9B58741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412ACB9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46A068F9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677ADCF4" w14:textId="77777777" w:rsidR="001D06AB" w:rsidRPr="001D06AB" w:rsidRDefault="001D06AB" w:rsidP="001D06A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D06AB" w:rsidRPr="001D06AB" w14:paraId="6ED5C83A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1D06AB" w:rsidRPr="001D06AB" w14:paraId="68FCD789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F7B5893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A01FABB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46E5896C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D06AB" w:rsidRPr="001D06AB" w14:paraId="75F7EEDE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D06AB" w:rsidRPr="001D06AB" w14:paraId="21CB41F7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1A6F4AAA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A901D52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5C1AA28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1A9926E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1634DE4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9B00C0D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DAE6225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4393BB27" w14:textId="77777777" w:rsidR="001D06AB" w:rsidRPr="001D06AB" w:rsidRDefault="001D06AB" w:rsidP="001D06A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D06AB" w:rsidRPr="001D06AB" w14:paraId="6CBDEBD1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8201"/>
            </w:tblGrid>
            <w:tr w:rsidR="001D06AB" w:rsidRPr="001D06AB" w14:paraId="472FDC8F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57F8E6D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KSČM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987BB78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(Pro:0,Proti:0,Zdržel se:0) </w:t>
                  </w:r>
                </w:p>
              </w:tc>
            </w:tr>
          </w:tbl>
          <w:p w14:paraId="122D3E5B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D06AB" w:rsidRPr="001D06AB" w14:paraId="1D7A2C4A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D06AB" w:rsidRPr="001D06AB" w14:paraId="79F47E2C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4D0CAB0F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A0B3B48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BEE3B62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D68ECC1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D4F6CE5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B1183A7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33995C64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7301E30E" w14:textId="77777777" w:rsidR="001D06AB" w:rsidRPr="001D06AB" w:rsidRDefault="001D06AB" w:rsidP="001D06A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D06AB" w:rsidRPr="001D06AB" w14:paraId="267E918C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1D06AB" w:rsidRPr="001D06AB" w14:paraId="3530D8EE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A707790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7A7A34F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4, Proti: 0, Zdržel se: 0)</w:t>
                  </w:r>
                </w:p>
              </w:tc>
            </w:tr>
          </w:tbl>
          <w:p w14:paraId="2DFEE406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D06AB" w:rsidRPr="001D06AB" w14:paraId="612219ED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D06AB" w:rsidRPr="001D06AB" w14:paraId="347A925B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60A279C1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425CF68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992B102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B9D669B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07609BA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B5FC7A3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1D06AB" w:rsidRPr="001D06AB" w14:paraId="1AF2D3E7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5D4D7FB4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12903A5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D7D8FF5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5087AA0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155428C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EE6E52E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0B8159D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74497688" w14:textId="77777777" w:rsidR="001D06AB" w:rsidRPr="001D06AB" w:rsidRDefault="001D06AB" w:rsidP="001D06A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D06AB" w:rsidRPr="001D06AB" w14:paraId="1EAE88DA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1D06AB" w:rsidRPr="001D06AB" w14:paraId="178CC3C4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1552CA7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B9ED636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0E3EEA48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D06AB" w:rsidRPr="001D06AB" w14:paraId="472EF520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D06AB" w:rsidRPr="001D06AB" w14:paraId="0B2BB93D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28C4CB9E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0C43D9F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37CD2B5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6AC2A59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5E13B7A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CB37210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276E2284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6F7E97ED" w14:textId="77777777" w:rsidR="001D06AB" w:rsidRPr="001D06AB" w:rsidRDefault="001D06AB" w:rsidP="001D06A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D06AB" w:rsidRPr="001D06AB" w14:paraId="163EC153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1D06AB" w:rsidRPr="001D06AB" w14:paraId="3DF3AC97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6974DFD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597DC85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4830E144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D06AB" w:rsidRPr="001D06AB" w14:paraId="35208296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D06AB" w:rsidRPr="001D06AB" w14:paraId="3E49EF9F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008B5BE8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D518315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B1EB87D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4985C2B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4149F6A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634450E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357A6FD1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3B3E9048" w14:textId="77777777" w:rsidR="001D06AB" w:rsidRPr="001D06AB" w:rsidRDefault="001D06AB" w:rsidP="001D06A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D06AB" w:rsidRPr="001D06AB" w14:paraId="53F4F156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1D06AB" w:rsidRPr="001D06AB" w14:paraId="7F679087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A31E130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698CFC6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432094B0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D06AB" w:rsidRPr="001D06AB" w14:paraId="6D39AC70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D06AB" w:rsidRPr="001D06AB" w14:paraId="74501DDD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6DB626E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95C0F45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BC2A6E7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589C7C8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1C211A9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D2C373F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40969E0A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5899377A" w14:textId="77777777" w:rsidR="001D06AB" w:rsidRPr="001D06AB" w:rsidRDefault="001D06AB" w:rsidP="001D06A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D06AB" w:rsidRPr="001D06AB" w14:paraId="094F63D5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1D06AB" w:rsidRPr="001D06AB" w14:paraId="788D9FC1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8F227A7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CE7ED76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6C36B1C9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D06AB" w:rsidRPr="001D06AB" w14:paraId="4C8E750F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D06AB" w:rsidRPr="001D06AB" w14:paraId="0192BDDA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45B5A6F0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4D226BE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D2533E4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744AF1C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0FE939F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1721B6C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58A0FD6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65B28719" w14:textId="72DEC1A2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1D06AB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1D06AB">
        <w:rPr>
          <w:rFonts w:ascii="Times New Roman" w:eastAsia="Times New Roman" w:hAnsi="Times New Roman"/>
          <w:sz w:val="20"/>
          <w:szCs w:val="20"/>
          <w:lang w:eastAsia="cs-CZ"/>
        </w:rPr>
        <w:t>ID hlasování: 8, schůze č. 5, čas 17:14:30</w:t>
      </w:r>
    </w:p>
    <w:p w14:paraId="66B75D9C" w14:textId="66683B61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47BAE33C" w14:textId="18A8FB19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25B5AFA5" w14:textId="7272ACCD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345C1C40" w14:textId="1C656909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797B4DB1" w14:textId="6928FC1C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645CB6BB" w14:textId="4F880B6C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312B0FDE" w14:textId="359590DE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45E3522A" w14:textId="0504402C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0F1E87F1" w14:textId="407B70A5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5A9D3F82" w14:textId="79E5C692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7EFFB623" w14:textId="2C04DBB1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516CDCB5" w14:textId="1978F1F8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4FE773DC" w14:textId="49E7A875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573673EF" w14:textId="63C67C92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50A5DE7B" w14:textId="28A4B9EA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D06AB" w:rsidRPr="001D06AB" w14:paraId="6EC8749A" w14:textId="77777777" w:rsidTr="001D06AB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359FC99F" w14:textId="77777777" w:rsidR="001D06AB" w:rsidRPr="001D06AB" w:rsidRDefault="001D06AB" w:rsidP="001D06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1D06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Výbor pro obranu PSP</w:t>
            </w:r>
            <w:r w:rsidRPr="001D06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5. schůze</w:t>
            </w:r>
            <w:r w:rsidRPr="001D06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23.02.2022 - 17:46:12</w:t>
            </w:r>
          </w:p>
          <w:p w14:paraId="4E069D2C" w14:textId="77777777" w:rsidR="001D06AB" w:rsidRPr="001D06AB" w:rsidRDefault="001D06AB" w:rsidP="001D06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1D06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Hlasování č. 9 </w:t>
            </w:r>
          </w:p>
        </w:tc>
      </w:tr>
      <w:tr w:rsidR="001D06AB" w:rsidRPr="001D06AB" w14:paraId="55836EB1" w14:textId="77777777" w:rsidTr="001D06A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B2E2D10" w14:textId="77777777" w:rsidR="001D06AB" w:rsidRPr="001D06AB" w:rsidRDefault="001D06AB" w:rsidP="001D06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1D06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Termín a pořad 6. schůze VO, různé. </w:t>
            </w:r>
          </w:p>
        </w:tc>
      </w:tr>
    </w:tbl>
    <w:p w14:paraId="2E3A58C4" w14:textId="77777777" w:rsidR="001D06AB" w:rsidRPr="001D06AB" w:rsidRDefault="001D06AB" w:rsidP="001D06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1D06AB" w:rsidRPr="001D06AB" w14:paraId="3FB73D50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F6C103A" w14:textId="77777777" w:rsidR="001D06AB" w:rsidRPr="001D06AB" w:rsidRDefault="001D06AB" w:rsidP="001D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73B80166" w14:textId="77777777" w:rsidR="001D06AB" w:rsidRPr="001D06AB" w:rsidRDefault="001D06AB" w:rsidP="001D06A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1D06AB" w:rsidRPr="001D06AB" w14:paraId="0ACE53E1" w14:textId="77777777" w:rsidTr="001D06AB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1D06AB" w:rsidRPr="001D06AB" w14:paraId="2DE6B7D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51A9000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17134A36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Přítomno: 12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5A12B6FB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Pro: 8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1B02B252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Proti: 4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517FC649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07275401" w14:textId="77777777" w:rsidR="001D06AB" w:rsidRPr="001D06AB" w:rsidRDefault="001D06AB" w:rsidP="001D06AB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cs-CZ"/>
              </w:rPr>
            </w:pPr>
          </w:p>
        </w:tc>
      </w:tr>
    </w:tbl>
    <w:p w14:paraId="287483FB" w14:textId="77777777" w:rsidR="001D06AB" w:rsidRPr="001D06AB" w:rsidRDefault="001D06AB" w:rsidP="001D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D06AB" w:rsidRPr="001D06AB" w14:paraId="0929CD72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1D06AB" w:rsidRPr="001D06AB" w14:paraId="57608826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8F7F23A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B145DD4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3, Zdržel se: 0)</w:t>
                  </w:r>
                </w:p>
              </w:tc>
            </w:tr>
          </w:tbl>
          <w:p w14:paraId="2D53F6A4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D06AB" w:rsidRPr="001D06AB" w14:paraId="585B5532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D06AB" w:rsidRPr="001D06AB" w14:paraId="434B1F1B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23BB360E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Bělica: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0156DEF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127422A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Miloslav Janulík: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A222504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AF2E98A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Lubomír Metnar: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3F619DD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Proti</w:t>
                  </w:r>
                </w:p>
              </w:tc>
            </w:tr>
            <w:tr w:rsidR="001D06AB" w:rsidRPr="001D06AB" w14:paraId="11EBFEBC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33F53756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Michal Ratiborský: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158A0A0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Proti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01717C8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0F81E96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9BA2C8C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Lubomír Wenzl: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64BB859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Proti</w:t>
                  </w:r>
                </w:p>
              </w:tc>
            </w:tr>
          </w:tbl>
          <w:p w14:paraId="259821F4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42E04AE9" w14:textId="77777777" w:rsidR="001D06AB" w:rsidRPr="001D06AB" w:rsidRDefault="001D06AB" w:rsidP="001D06A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D06AB" w:rsidRPr="001D06AB" w14:paraId="07F3EDB9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8306"/>
            </w:tblGrid>
            <w:tr w:rsidR="001D06AB" w:rsidRPr="001D06AB" w14:paraId="6D290114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1A6AE21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ČSSD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272E787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(Pro:0,Proti:0,Zdržel se:0) </w:t>
                  </w:r>
                </w:p>
              </w:tc>
            </w:tr>
          </w:tbl>
          <w:p w14:paraId="591B50B4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D06AB" w:rsidRPr="001D06AB" w14:paraId="54BA8330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D06AB" w:rsidRPr="001D06AB" w14:paraId="61295738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33F38E00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19B6DE5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2D3A023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BB35686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A0B3D87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C443EC7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A03F429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1247AE6B" w14:textId="77777777" w:rsidR="001D06AB" w:rsidRPr="001D06AB" w:rsidRDefault="001D06AB" w:rsidP="001D06A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D06AB" w:rsidRPr="001D06AB" w14:paraId="08D1AB95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1D06AB" w:rsidRPr="001D06AB" w14:paraId="532A9FD6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2FAFA83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16963E8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2542A571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D06AB" w:rsidRPr="001D06AB" w14:paraId="2C43AD6B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D06AB" w:rsidRPr="001D06AB" w14:paraId="515DC3BC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6EB02A33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74FD3C5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C7C2679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1DCDE2D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144459B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32F1C4E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52AF69D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3B60A72E" w14:textId="77777777" w:rsidR="001D06AB" w:rsidRPr="001D06AB" w:rsidRDefault="001D06AB" w:rsidP="001D06A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D06AB" w:rsidRPr="001D06AB" w14:paraId="2E0987E0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8201"/>
            </w:tblGrid>
            <w:tr w:rsidR="001D06AB" w:rsidRPr="001D06AB" w14:paraId="490B3E99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5FA6A3A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KSČM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2C9F6BA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(Pro:0,Proti:0,Zdržel se:0) </w:t>
                  </w:r>
                </w:p>
              </w:tc>
            </w:tr>
          </w:tbl>
          <w:p w14:paraId="4F6D4554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D06AB" w:rsidRPr="001D06AB" w14:paraId="536EE357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D06AB" w:rsidRPr="001D06AB" w14:paraId="5276A32E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3EAE667B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39E48D0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A5C1C05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AABB818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8C2471D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02EE791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2C5EFF24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60146396" w14:textId="77777777" w:rsidR="001D06AB" w:rsidRPr="001D06AB" w:rsidRDefault="001D06AB" w:rsidP="001D06A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D06AB" w:rsidRPr="001D06AB" w14:paraId="2ED74B21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1D06AB" w:rsidRPr="001D06AB" w14:paraId="13904891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93D4950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F32310C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4, Proti: 0, Zdržel se: 0)</w:t>
                  </w:r>
                </w:p>
              </w:tc>
            </w:tr>
          </w:tbl>
          <w:p w14:paraId="213CA6CA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D06AB" w:rsidRPr="001D06AB" w14:paraId="26AA2E79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D06AB" w:rsidRPr="001D06AB" w14:paraId="00F46239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146A103A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3FD2F60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30F5974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EE7A057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6FF0457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0567C89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1D06AB" w:rsidRPr="001D06AB" w14:paraId="0E14D2A6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3A68DF00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43FE8FA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2D9AC4B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3B37B2E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7898DEC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3166B08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4FE1DB62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69C592B3" w14:textId="77777777" w:rsidR="001D06AB" w:rsidRPr="001D06AB" w:rsidRDefault="001D06AB" w:rsidP="001D06A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D06AB" w:rsidRPr="001D06AB" w14:paraId="3ED4E8B1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1D06AB" w:rsidRPr="001D06AB" w14:paraId="1C5F1070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B99C673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55F196C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0606681E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D06AB" w:rsidRPr="001D06AB" w14:paraId="32E37580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D06AB" w:rsidRPr="001D06AB" w14:paraId="183EAD2C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08EFA512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C9C640D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6B72F9F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CAACBFD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F6091F6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6CC5751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37863672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5B1F9148" w14:textId="77777777" w:rsidR="001D06AB" w:rsidRPr="001D06AB" w:rsidRDefault="001D06AB" w:rsidP="001D06A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D06AB" w:rsidRPr="001D06AB" w14:paraId="4CE9725F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1D06AB" w:rsidRPr="001D06AB" w14:paraId="656517CA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5155291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E0D7597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1, Zdržel se: 0)</w:t>
                  </w:r>
                </w:p>
              </w:tc>
            </w:tr>
          </w:tbl>
          <w:p w14:paraId="724E9CFC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D06AB" w:rsidRPr="001D06AB" w14:paraId="4B7AA5A9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D06AB" w:rsidRPr="001D06AB" w14:paraId="0BE0BCC7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32D5860C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484448A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Proti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146353B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D74DCC5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7463E38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CCDBD37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47B6D0F2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3B3224C1" w14:textId="77777777" w:rsidR="001D06AB" w:rsidRPr="001D06AB" w:rsidRDefault="001D06AB" w:rsidP="001D06A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D06AB" w:rsidRPr="001D06AB" w14:paraId="5C7EBF69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1D06AB" w:rsidRPr="001D06AB" w14:paraId="0029F46B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DB8CA39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532927A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649252C8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D06AB" w:rsidRPr="001D06AB" w14:paraId="01243B3B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D06AB" w:rsidRPr="001D06AB" w14:paraId="11CFB90E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058217EF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ADCD7CE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54FEB94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60D5C6A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99F2B91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A574A71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68FB060E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6600E860" w14:textId="77777777" w:rsidR="001D06AB" w:rsidRPr="001D06AB" w:rsidRDefault="001D06AB" w:rsidP="001D06A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D06AB" w:rsidRPr="001D06AB" w14:paraId="544B34C7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1D06AB" w:rsidRPr="001D06AB" w14:paraId="7C71A1EA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BDF8F94" w14:textId="77777777" w:rsidR="001D06AB" w:rsidRPr="001D06AB" w:rsidRDefault="001D06AB" w:rsidP="001D0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A940ADD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D06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2E5D81D9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D06AB" w:rsidRPr="001D06AB" w14:paraId="3CAF1BEC" w14:textId="77777777" w:rsidTr="001D0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1D06AB" w:rsidRPr="001D06AB" w14:paraId="63E40196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6434930D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FFA54FB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19AF34E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074D42C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CFC77D8" w14:textId="77777777" w:rsidR="001D06AB" w:rsidRPr="001D06AB" w:rsidRDefault="001D06AB" w:rsidP="001D06A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C8E8DD5" w14:textId="77777777" w:rsidR="001D06AB" w:rsidRPr="001D06AB" w:rsidRDefault="001D06AB" w:rsidP="001D06A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D06A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3D1DD632" w14:textId="77777777" w:rsidR="001D06AB" w:rsidRPr="001D06AB" w:rsidRDefault="001D06AB" w:rsidP="001D06A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527D0D0A" w14:textId="24CF0BD2" w:rsidR="001D06AB" w:rsidRDefault="001D06AB" w:rsidP="00A012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1D06AB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1D06AB">
        <w:rPr>
          <w:rFonts w:ascii="Times New Roman" w:eastAsia="Times New Roman" w:hAnsi="Times New Roman"/>
          <w:sz w:val="20"/>
          <w:szCs w:val="20"/>
          <w:lang w:eastAsia="cs-CZ"/>
        </w:rPr>
        <w:t>ID hlasování: 9, schůze č. 5, čas 17:46:12</w:t>
      </w:r>
    </w:p>
    <w:sectPr w:rsidR="001D06AB" w:rsidSect="00D3723C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D6F74" w14:textId="77777777" w:rsidR="00596D6E" w:rsidRDefault="00596D6E" w:rsidP="003F553D">
      <w:pPr>
        <w:spacing w:after="0" w:line="240" w:lineRule="auto"/>
      </w:pPr>
      <w:r>
        <w:separator/>
      </w:r>
    </w:p>
  </w:endnote>
  <w:endnote w:type="continuationSeparator" w:id="0">
    <w:p w14:paraId="54788E92" w14:textId="77777777" w:rsidR="00596D6E" w:rsidRDefault="00596D6E" w:rsidP="003F5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0ECF7" w14:textId="798DE692" w:rsidR="00596D6E" w:rsidRDefault="00596D6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05483">
      <w:rPr>
        <w:noProof/>
      </w:rPr>
      <w:t>6</w:t>
    </w:r>
    <w:r>
      <w:fldChar w:fldCharType="end"/>
    </w:r>
  </w:p>
  <w:p w14:paraId="329FB43F" w14:textId="77777777" w:rsidR="00596D6E" w:rsidRDefault="00596D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BD5BB" w14:textId="77777777" w:rsidR="00596D6E" w:rsidRDefault="00596D6E" w:rsidP="003F553D">
      <w:pPr>
        <w:spacing w:after="0" w:line="240" w:lineRule="auto"/>
      </w:pPr>
      <w:r>
        <w:separator/>
      </w:r>
    </w:p>
  </w:footnote>
  <w:footnote w:type="continuationSeparator" w:id="0">
    <w:p w14:paraId="5A75A7D1" w14:textId="77777777" w:rsidR="00596D6E" w:rsidRDefault="00596D6E" w:rsidP="003F5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290B84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4EB56D6"/>
    <w:multiLevelType w:val="hybridMultilevel"/>
    <w:tmpl w:val="31BEC1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E0791"/>
    <w:multiLevelType w:val="hybridMultilevel"/>
    <w:tmpl w:val="A1688BF2"/>
    <w:lvl w:ilvl="0" w:tplc="B6D24EB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248711E5"/>
    <w:multiLevelType w:val="hybridMultilevel"/>
    <w:tmpl w:val="7AC660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E6877"/>
    <w:multiLevelType w:val="hybridMultilevel"/>
    <w:tmpl w:val="B21A0236"/>
    <w:lvl w:ilvl="0" w:tplc="AAB6B2BC">
      <w:start w:val="1"/>
      <w:numFmt w:val="upperRoman"/>
      <w:pStyle w:val="PS-slovanseznam"/>
      <w:lvlText w:val="%1."/>
      <w:lvlJc w:val="left"/>
      <w:pPr>
        <w:ind w:left="501" w:hanging="360"/>
      </w:pPr>
      <w:rPr>
        <w:rFonts w:hint="default"/>
      </w:rPr>
    </w:lvl>
    <w:lvl w:ilvl="1" w:tplc="4014B7D4">
      <w:start w:val="1"/>
      <w:numFmt w:val="decimal"/>
      <w:lvlText w:val="%2."/>
      <w:lvlJc w:val="left"/>
      <w:pPr>
        <w:ind w:left="2511" w:hanging="360"/>
      </w:pPr>
      <w:rPr>
        <w:rFonts w:ascii="Calibri" w:eastAsia="Calibri" w:hAnsi="Calibri" w:cs="Times New Roman"/>
      </w:r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5" w15:restartNumberingAfterBreak="0">
    <w:nsid w:val="4C3854A5"/>
    <w:multiLevelType w:val="hybridMultilevel"/>
    <w:tmpl w:val="B896CB5E"/>
    <w:lvl w:ilvl="0" w:tplc="65BC4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9499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E4E576E"/>
    <w:multiLevelType w:val="hybridMultilevel"/>
    <w:tmpl w:val="BF7A4D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8614A"/>
    <w:multiLevelType w:val="hybridMultilevel"/>
    <w:tmpl w:val="3E8AB71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54719"/>
    <w:multiLevelType w:val="hybridMultilevel"/>
    <w:tmpl w:val="92286B50"/>
    <w:lvl w:ilvl="0" w:tplc="5E92622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77EC62FC"/>
    <w:multiLevelType w:val="hybridMultilevel"/>
    <w:tmpl w:val="728A8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10"/>
  </w:num>
  <w:num w:numId="8">
    <w:abstractNumId w:val="6"/>
  </w:num>
  <w:num w:numId="9">
    <w:abstractNumId w:val="7"/>
  </w:num>
  <w:num w:numId="10">
    <w:abstractNumId w:val="2"/>
  </w:num>
  <w:num w:numId="11">
    <w:abstractNumId w:val="4"/>
  </w:num>
  <w:num w:numId="12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C0"/>
    <w:rsid w:val="0000141D"/>
    <w:rsid w:val="00005036"/>
    <w:rsid w:val="00005B17"/>
    <w:rsid w:val="00007380"/>
    <w:rsid w:val="000074DA"/>
    <w:rsid w:val="00007AA3"/>
    <w:rsid w:val="000102FB"/>
    <w:rsid w:val="00010DC1"/>
    <w:rsid w:val="00011848"/>
    <w:rsid w:val="000118CB"/>
    <w:rsid w:val="00012E0A"/>
    <w:rsid w:val="00014266"/>
    <w:rsid w:val="00014297"/>
    <w:rsid w:val="0001461A"/>
    <w:rsid w:val="0001487C"/>
    <w:rsid w:val="00016224"/>
    <w:rsid w:val="00020CD6"/>
    <w:rsid w:val="000211C6"/>
    <w:rsid w:val="000216C1"/>
    <w:rsid w:val="00021971"/>
    <w:rsid w:val="00021C6A"/>
    <w:rsid w:val="0002364D"/>
    <w:rsid w:val="000244D9"/>
    <w:rsid w:val="00025B90"/>
    <w:rsid w:val="00026B32"/>
    <w:rsid w:val="000270C1"/>
    <w:rsid w:val="000278EA"/>
    <w:rsid w:val="00027FD8"/>
    <w:rsid w:val="00032B55"/>
    <w:rsid w:val="00032C91"/>
    <w:rsid w:val="00033ECF"/>
    <w:rsid w:val="0003514A"/>
    <w:rsid w:val="00041207"/>
    <w:rsid w:val="00041FD8"/>
    <w:rsid w:val="00042C34"/>
    <w:rsid w:val="00044242"/>
    <w:rsid w:val="00044538"/>
    <w:rsid w:val="00044F7C"/>
    <w:rsid w:val="000464D2"/>
    <w:rsid w:val="00047507"/>
    <w:rsid w:val="000507F7"/>
    <w:rsid w:val="0005290B"/>
    <w:rsid w:val="000537E4"/>
    <w:rsid w:val="000548B4"/>
    <w:rsid w:val="000563DA"/>
    <w:rsid w:val="0005672C"/>
    <w:rsid w:val="000568F7"/>
    <w:rsid w:val="0005761B"/>
    <w:rsid w:val="00060218"/>
    <w:rsid w:val="00064506"/>
    <w:rsid w:val="00064AFE"/>
    <w:rsid w:val="00067324"/>
    <w:rsid w:val="000706FE"/>
    <w:rsid w:val="00070C1B"/>
    <w:rsid w:val="0007109E"/>
    <w:rsid w:val="000736B9"/>
    <w:rsid w:val="00073EA1"/>
    <w:rsid w:val="00074099"/>
    <w:rsid w:val="000776FB"/>
    <w:rsid w:val="000821E8"/>
    <w:rsid w:val="0008418A"/>
    <w:rsid w:val="000844CD"/>
    <w:rsid w:val="00084F80"/>
    <w:rsid w:val="00085552"/>
    <w:rsid w:val="0009097E"/>
    <w:rsid w:val="00092852"/>
    <w:rsid w:val="000941D7"/>
    <w:rsid w:val="00095549"/>
    <w:rsid w:val="00097C1D"/>
    <w:rsid w:val="00097EAF"/>
    <w:rsid w:val="000A0703"/>
    <w:rsid w:val="000A0840"/>
    <w:rsid w:val="000A176A"/>
    <w:rsid w:val="000A2A73"/>
    <w:rsid w:val="000A37B4"/>
    <w:rsid w:val="000B1DDA"/>
    <w:rsid w:val="000B422C"/>
    <w:rsid w:val="000B4EBD"/>
    <w:rsid w:val="000B4FA4"/>
    <w:rsid w:val="000B5801"/>
    <w:rsid w:val="000B5A36"/>
    <w:rsid w:val="000C1221"/>
    <w:rsid w:val="000C12C5"/>
    <w:rsid w:val="000C20F3"/>
    <w:rsid w:val="000C2340"/>
    <w:rsid w:val="000C2CAD"/>
    <w:rsid w:val="000C42B9"/>
    <w:rsid w:val="000C4681"/>
    <w:rsid w:val="000C482C"/>
    <w:rsid w:val="000C59FD"/>
    <w:rsid w:val="000C62E6"/>
    <w:rsid w:val="000C6717"/>
    <w:rsid w:val="000D0FD9"/>
    <w:rsid w:val="000D12F7"/>
    <w:rsid w:val="000D30AE"/>
    <w:rsid w:val="000D7ECD"/>
    <w:rsid w:val="000E0C93"/>
    <w:rsid w:val="000E0ECA"/>
    <w:rsid w:val="000E1392"/>
    <w:rsid w:val="000E33F3"/>
    <w:rsid w:val="000E42AB"/>
    <w:rsid w:val="000E5978"/>
    <w:rsid w:val="000E5AF5"/>
    <w:rsid w:val="000E5E6A"/>
    <w:rsid w:val="000E5F8D"/>
    <w:rsid w:val="000E7409"/>
    <w:rsid w:val="000F005F"/>
    <w:rsid w:val="000F1F0F"/>
    <w:rsid w:val="000F29FC"/>
    <w:rsid w:val="000F2F9E"/>
    <w:rsid w:val="000F3EF9"/>
    <w:rsid w:val="000F4811"/>
    <w:rsid w:val="000F5732"/>
    <w:rsid w:val="000F6BA2"/>
    <w:rsid w:val="000F6E38"/>
    <w:rsid w:val="000F716D"/>
    <w:rsid w:val="001000C4"/>
    <w:rsid w:val="001006AE"/>
    <w:rsid w:val="00101991"/>
    <w:rsid w:val="00101B75"/>
    <w:rsid w:val="00103298"/>
    <w:rsid w:val="00103CCF"/>
    <w:rsid w:val="00104226"/>
    <w:rsid w:val="00104CF9"/>
    <w:rsid w:val="001057F1"/>
    <w:rsid w:val="0010581D"/>
    <w:rsid w:val="00106092"/>
    <w:rsid w:val="001061EC"/>
    <w:rsid w:val="00111BC9"/>
    <w:rsid w:val="00112411"/>
    <w:rsid w:val="00115152"/>
    <w:rsid w:val="0012181E"/>
    <w:rsid w:val="00122073"/>
    <w:rsid w:val="00122CB8"/>
    <w:rsid w:val="0012350F"/>
    <w:rsid w:val="00124EFB"/>
    <w:rsid w:val="00126443"/>
    <w:rsid w:val="00126B14"/>
    <w:rsid w:val="0013033F"/>
    <w:rsid w:val="00130910"/>
    <w:rsid w:val="00131323"/>
    <w:rsid w:val="00135F96"/>
    <w:rsid w:val="00136A27"/>
    <w:rsid w:val="00136B9D"/>
    <w:rsid w:val="0013701E"/>
    <w:rsid w:val="00137C0F"/>
    <w:rsid w:val="001409A8"/>
    <w:rsid w:val="00140E11"/>
    <w:rsid w:val="00141CF8"/>
    <w:rsid w:val="00141DC0"/>
    <w:rsid w:val="00141EA1"/>
    <w:rsid w:val="001424E7"/>
    <w:rsid w:val="00144354"/>
    <w:rsid w:val="00150168"/>
    <w:rsid w:val="00151DA6"/>
    <w:rsid w:val="00154639"/>
    <w:rsid w:val="0015561A"/>
    <w:rsid w:val="001574AF"/>
    <w:rsid w:val="001575E5"/>
    <w:rsid w:val="00160299"/>
    <w:rsid w:val="00161261"/>
    <w:rsid w:val="001639C1"/>
    <w:rsid w:val="00163ADE"/>
    <w:rsid w:val="00163C09"/>
    <w:rsid w:val="00164719"/>
    <w:rsid w:val="00165B02"/>
    <w:rsid w:val="00165B59"/>
    <w:rsid w:val="00171AB8"/>
    <w:rsid w:val="00171E9A"/>
    <w:rsid w:val="00172D44"/>
    <w:rsid w:val="00173B08"/>
    <w:rsid w:val="001741D6"/>
    <w:rsid w:val="001745D1"/>
    <w:rsid w:val="00174C26"/>
    <w:rsid w:val="001751E4"/>
    <w:rsid w:val="0017714E"/>
    <w:rsid w:val="0017789F"/>
    <w:rsid w:val="00182D1D"/>
    <w:rsid w:val="001842BC"/>
    <w:rsid w:val="00185FC5"/>
    <w:rsid w:val="0018747B"/>
    <w:rsid w:val="001919A1"/>
    <w:rsid w:val="00192CAF"/>
    <w:rsid w:val="0019330E"/>
    <w:rsid w:val="00193D20"/>
    <w:rsid w:val="00195160"/>
    <w:rsid w:val="001957AC"/>
    <w:rsid w:val="00196118"/>
    <w:rsid w:val="00196458"/>
    <w:rsid w:val="00196CD1"/>
    <w:rsid w:val="00196FE3"/>
    <w:rsid w:val="00197155"/>
    <w:rsid w:val="001972A9"/>
    <w:rsid w:val="00197882"/>
    <w:rsid w:val="001A0AC7"/>
    <w:rsid w:val="001A0B93"/>
    <w:rsid w:val="001A103D"/>
    <w:rsid w:val="001A1878"/>
    <w:rsid w:val="001A2F64"/>
    <w:rsid w:val="001A3708"/>
    <w:rsid w:val="001A4536"/>
    <w:rsid w:val="001A5110"/>
    <w:rsid w:val="001A5224"/>
    <w:rsid w:val="001B04C3"/>
    <w:rsid w:val="001B1373"/>
    <w:rsid w:val="001B2BF2"/>
    <w:rsid w:val="001B3CB0"/>
    <w:rsid w:val="001B61CB"/>
    <w:rsid w:val="001B6497"/>
    <w:rsid w:val="001B6C13"/>
    <w:rsid w:val="001C0E07"/>
    <w:rsid w:val="001C1026"/>
    <w:rsid w:val="001C1FA9"/>
    <w:rsid w:val="001C25F1"/>
    <w:rsid w:val="001C3684"/>
    <w:rsid w:val="001C4022"/>
    <w:rsid w:val="001C7EF0"/>
    <w:rsid w:val="001D01AA"/>
    <w:rsid w:val="001D06AB"/>
    <w:rsid w:val="001D0912"/>
    <w:rsid w:val="001D0F2A"/>
    <w:rsid w:val="001D16FC"/>
    <w:rsid w:val="001D17EB"/>
    <w:rsid w:val="001D2B4E"/>
    <w:rsid w:val="001D4353"/>
    <w:rsid w:val="001D4446"/>
    <w:rsid w:val="001D7F1A"/>
    <w:rsid w:val="001E16C0"/>
    <w:rsid w:val="001E2271"/>
    <w:rsid w:val="001E2F1E"/>
    <w:rsid w:val="001E33B6"/>
    <w:rsid w:val="001E57D1"/>
    <w:rsid w:val="001E762A"/>
    <w:rsid w:val="001E7D63"/>
    <w:rsid w:val="001F2AED"/>
    <w:rsid w:val="001F389B"/>
    <w:rsid w:val="001F3ED0"/>
    <w:rsid w:val="001F583B"/>
    <w:rsid w:val="001F7BA7"/>
    <w:rsid w:val="00200534"/>
    <w:rsid w:val="0020647D"/>
    <w:rsid w:val="002066A1"/>
    <w:rsid w:val="0020678D"/>
    <w:rsid w:val="00210803"/>
    <w:rsid w:val="0021398B"/>
    <w:rsid w:val="00213F17"/>
    <w:rsid w:val="00215A42"/>
    <w:rsid w:val="002166E0"/>
    <w:rsid w:val="00216ECE"/>
    <w:rsid w:val="00220697"/>
    <w:rsid w:val="00220EA8"/>
    <w:rsid w:val="00220F26"/>
    <w:rsid w:val="00221CE5"/>
    <w:rsid w:val="00223081"/>
    <w:rsid w:val="00223240"/>
    <w:rsid w:val="00224331"/>
    <w:rsid w:val="00224EAC"/>
    <w:rsid w:val="002257AE"/>
    <w:rsid w:val="00226678"/>
    <w:rsid w:val="00230024"/>
    <w:rsid w:val="00230671"/>
    <w:rsid w:val="002331D7"/>
    <w:rsid w:val="00233FE6"/>
    <w:rsid w:val="0023525A"/>
    <w:rsid w:val="00236378"/>
    <w:rsid w:val="0024038A"/>
    <w:rsid w:val="002431F7"/>
    <w:rsid w:val="00243642"/>
    <w:rsid w:val="0024615E"/>
    <w:rsid w:val="002469F4"/>
    <w:rsid w:val="00247A16"/>
    <w:rsid w:val="0025127B"/>
    <w:rsid w:val="00251C16"/>
    <w:rsid w:val="00252348"/>
    <w:rsid w:val="002527F2"/>
    <w:rsid w:val="002553F9"/>
    <w:rsid w:val="00255D8D"/>
    <w:rsid w:val="002566DB"/>
    <w:rsid w:val="00257095"/>
    <w:rsid w:val="00257521"/>
    <w:rsid w:val="002604AD"/>
    <w:rsid w:val="00260570"/>
    <w:rsid w:val="00260C5C"/>
    <w:rsid w:val="002627C2"/>
    <w:rsid w:val="002641D1"/>
    <w:rsid w:val="0026549C"/>
    <w:rsid w:val="0026575F"/>
    <w:rsid w:val="002658B9"/>
    <w:rsid w:val="00266F7B"/>
    <w:rsid w:val="002671B9"/>
    <w:rsid w:val="002678F4"/>
    <w:rsid w:val="0027046C"/>
    <w:rsid w:val="0027058C"/>
    <w:rsid w:val="00271478"/>
    <w:rsid w:val="002768F6"/>
    <w:rsid w:val="002769BA"/>
    <w:rsid w:val="00281783"/>
    <w:rsid w:val="0028430E"/>
    <w:rsid w:val="00284FCF"/>
    <w:rsid w:val="002851BE"/>
    <w:rsid w:val="002869E3"/>
    <w:rsid w:val="00292A2E"/>
    <w:rsid w:val="00292C03"/>
    <w:rsid w:val="00294FEC"/>
    <w:rsid w:val="002951B4"/>
    <w:rsid w:val="00295D33"/>
    <w:rsid w:val="00296FA4"/>
    <w:rsid w:val="002973C9"/>
    <w:rsid w:val="002A52DC"/>
    <w:rsid w:val="002A720C"/>
    <w:rsid w:val="002B0182"/>
    <w:rsid w:val="002B382C"/>
    <w:rsid w:val="002B4663"/>
    <w:rsid w:val="002B56BD"/>
    <w:rsid w:val="002B59FB"/>
    <w:rsid w:val="002B693F"/>
    <w:rsid w:val="002C1CE2"/>
    <w:rsid w:val="002C2266"/>
    <w:rsid w:val="002C254C"/>
    <w:rsid w:val="002C41C0"/>
    <w:rsid w:val="002C5142"/>
    <w:rsid w:val="002C5C69"/>
    <w:rsid w:val="002C6BED"/>
    <w:rsid w:val="002D0A0D"/>
    <w:rsid w:val="002D210E"/>
    <w:rsid w:val="002D418E"/>
    <w:rsid w:val="002D429F"/>
    <w:rsid w:val="002D48B4"/>
    <w:rsid w:val="002D5148"/>
    <w:rsid w:val="002D5168"/>
    <w:rsid w:val="002D696E"/>
    <w:rsid w:val="002D7212"/>
    <w:rsid w:val="002D7AA5"/>
    <w:rsid w:val="002E1D2F"/>
    <w:rsid w:val="002E1D93"/>
    <w:rsid w:val="002E32ED"/>
    <w:rsid w:val="002E364D"/>
    <w:rsid w:val="002E4A72"/>
    <w:rsid w:val="002E4DF0"/>
    <w:rsid w:val="002E5BAE"/>
    <w:rsid w:val="002E623B"/>
    <w:rsid w:val="002E7C1D"/>
    <w:rsid w:val="002F0946"/>
    <w:rsid w:val="002F44CE"/>
    <w:rsid w:val="002F5099"/>
    <w:rsid w:val="002F50A4"/>
    <w:rsid w:val="002F599A"/>
    <w:rsid w:val="002F5FC7"/>
    <w:rsid w:val="0030032F"/>
    <w:rsid w:val="00300402"/>
    <w:rsid w:val="003020A1"/>
    <w:rsid w:val="00302A86"/>
    <w:rsid w:val="00302CD5"/>
    <w:rsid w:val="003032B3"/>
    <w:rsid w:val="00303603"/>
    <w:rsid w:val="00303CBB"/>
    <w:rsid w:val="00304F89"/>
    <w:rsid w:val="003050DB"/>
    <w:rsid w:val="003056B5"/>
    <w:rsid w:val="00305BFE"/>
    <w:rsid w:val="0030665F"/>
    <w:rsid w:val="00307274"/>
    <w:rsid w:val="0030791F"/>
    <w:rsid w:val="00307C9D"/>
    <w:rsid w:val="003102D3"/>
    <w:rsid w:val="00310332"/>
    <w:rsid w:val="00310BEA"/>
    <w:rsid w:val="00311C71"/>
    <w:rsid w:val="003120D1"/>
    <w:rsid w:val="00312437"/>
    <w:rsid w:val="003127D6"/>
    <w:rsid w:val="00313A68"/>
    <w:rsid w:val="003141E3"/>
    <w:rsid w:val="0031448B"/>
    <w:rsid w:val="003157C2"/>
    <w:rsid w:val="00316FFE"/>
    <w:rsid w:val="00320707"/>
    <w:rsid w:val="00320DBD"/>
    <w:rsid w:val="00320E66"/>
    <w:rsid w:val="00321AA0"/>
    <w:rsid w:val="003221DB"/>
    <w:rsid w:val="00324015"/>
    <w:rsid w:val="003256A7"/>
    <w:rsid w:val="00326D97"/>
    <w:rsid w:val="00327450"/>
    <w:rsid w:val="00330274"/>
    <w:rsid w:val="00331252"/>
    <w:rsid w:val="003315A7"/>
    <w:rsid w:val="00334191"/>
    <w:rsid w:val="00334FFE"/>
    <w:rsid w:val="003351D6"/>
    <w:rsid w:val="003374DA"/>
    <w:rsid w:val="00340ED6"/>
    <w:rsid w:val="00340F98"/>
    <w:rsid w:val="00341937"/>
    <w:rsid w:val="00341EF9"/>
    <w:rsid w:val="00342124"/>
    <w:rsid w:val="003455DB"/>
    <w:rsid w:val="0034752C"/>
    <w:rsid w:val="00347884"/>
    <w:rsid w:val="00350932"/>
    <w:rsid w:val="00352473"/>
    <w:rsid w:val="00352975"/>
    <w:rsid w:val="003540BE"/>
    <w:rsid w:val="003541F9"/>
    <w:rsid w:val="00354808"/>
    <w:rsid w:val="00355E6D"/>
    <w:rsid w:val="0035621B"/>
    <w:rsid w:val="00356C22"/>
    <w:rsid w:val="00356DE1"/>
    <w:rsid w:val="00360DE2"/>
    <w:rsid w:val="00361B3F"/>
    <w:rsid w:val="003628B8"/>
    <w:rsid w:val="003642DC"/>
    <w:rsid w:val="00364530"/>
    <w:rsid w:val="00365ECA"/>
    <w:rsid w:val="00366DC2"/>
    <w:rsid w:val="003702FB"/>
    <w:rsid w:val="003708EE"/>
    <w:rsid w:val="00371215"/>
    <w:rsid w:val="00371485"/>
    <w:rsid w:val="00374147"/>
    <w:rsid w:val="00375BDB"/>
    <w:rsid w:val="0037799F"/>
    <w:rsid w:val="0038112E"/>
    <w:rsid w:val="00382FF4"/>
    <w:rsid w:val="003835D8"/>
    <w:rsid w:val="00383F6C"/>
    <w:rsid w:val="00387D6E"/>
    <w:rsid w:val="00387F59"/>
    <w:rsid w:val="00392377"/>
    <w:rsid w:val="0039364F"/>
    <w:rsid w:val="00393961"/>
    <w:rsid w:val="0039413F"/>
    <w:rsid w:val="003941F8"/>
    <w:rsid w:val="003946BC"/>
    <w:rsid w:val="00394F6A"/>
    <w:rsid w:val="003A08AA"/>
    <w:rsid w:val="003A6D20"/>
    <w:rsid w:val="003A71FA"/>
    <w:rsid w:val="003B1167"/>
    <w:rsid w:val="003B26AE"/>
    <w:rsid w:val="003B38D4"/>
    <w:rsid w:val="003B3DA4"/>
    <w:rsid w:val="003B4309"/>
    <w:rsid w:val="003B51A6"/>
    <w:rsid w:val="003B5E09"/>
    <w:rsid w:val="003B693D"/>
    <w:rsid w:val="003B6AD0"/>
    <w:rsid w:val="003C0176"/>
    <w:rsid w:val="003C0DF6"/>
    <w:rsid w:val="003C17D9"/>
    <w:rsid w:val="003C2A93"/>
    <w:rsid w:val="003C4915"/>
    <w:rsid w:val="003D006E"/>
    <w:rsid w:val="003D1561"/>
    <w:rsid w:val="003D156D"/>
    <w:rsid w:val="003D23A4"/>
    <w:rsid w:val="003D3152"/>
    <w:rsid w:val="003D36B7"/>
    <w:rsid w:val="003D38A6"/>
    <w:rsid w:val="003D3A6C"/>
    <w:rsid w:val="003D66D8"/>
    <w:rsid w:val="003D6DE6"/>
    <w:rsid w:val="003E243B"/>
    <w:rsid w:val="003E2B80"/>
    <w:rsid w:val="003E466B"/>
    <w:rsid w:val="003E4D53"/>
    <w:rsid w:val="003E676B"/>
    <w:rsid w:val="003F01C4"/>
    <w:rsid w:val="003F0A09"/>
    <w:rsid w:val="003F256C"/>
    <w:rsid w:val="003F3213"/>
    <w:rsid w:val="003F3429"/>
    <w:rsid w:val="003F409C"/>
    <w:rsid w:val="003F4852"/>
    <w:rsid w:val="003F4A41"/>
    <w:rsid w:val="003F553D"/>
    <w:rsid w:val="003F63C6"/>
    <w:rsid w:val="003F6CFD"/>
    <w:rsid w:val="003F776A"/>
    <w:rsid w:val="003F78D8"/>
    <w:rsid w:val="0040057D"/>
    <w:rsid w:val="0040071F"/>
    <w:rsid w:val="004017BE"/>
    <w:rsid w:val="00403A8C"/>
    <w:rsid w:val="00404A52"/>
    <w:rsid w:val="00404C87"/>
    <w:rsid w:val="00405483"/>
    <w:rsid w:val="0040605B"/>
    <w:rsid w:val="0040629B"/>
    <w:rsid w:val="004101DC"/>
    <w:rsid w:val="004118E1"/>
    <w:rsid w:val="00411F7B"/>
    <w:rsid w:val="0041329A"/>
    <w:rsid w:val="00415577"/>
    <w:rsid w:val="00415C9B"/>
    <w:rsid w:val="004168CF"/>
    <w:rsid w:val="004208B0"/>
    <w:rsid w:val="00420A9E"/>
    <w:rsid w:val="004219BF"/>
    <w:rsid w:val="00424E0E"/>
    <w:rsid w:val="00425B71"/>
    <w:rsid w:val="00425FEC"/>
    <w:rsid w:val="0042714A"/>
    <w:rsid w:val="0042724F"/>
    <w:rsid w:val="004272A3"/>
    <w:rsid w:val="004314F8"/>
    <w:rsid w:val="00431E53"/>
    <w:rsid w:val="004323AC"/>
    <w:rsid w:val="00432F7A"/>
    <w:rsid w:val="0043471F"/>
    <w:rsid w:val="00434BC7"/>
    <w:rsid w:val="00436556"/>
    <w:rsid w:val="004377D2"/>
    <w:rsid w:val="00440EDB"/>
    <w:rsid w:val="0044305E"/>
    <w:rsid w:val="00443120"/>
    <w:rsid w:val="00444EDF"/>
    <w:rsid w:val="00445E35"/>
    <w:rsid w:val="0044616D"/>
    <w:rsid w:val="004465BF"/>
    <w:rsid w:val="00446F27"/>
    <w:rsid w:val="00447DA3"/>
    <w:rsid w:val="00447DA4"/>
    <w:rsid w:val="00450331"/>
    <w:rsid w:val="004511B6"/>
    <w:rsid w:val="004519C6"/>
    <w:rsid w:val="00452825"/>
    <w:rsid w:val="00452B9E"/>
    <w:rsid w:val="0045324C"/>
    <w:rsid w:val="00453345"/>
    <w:rsid w:val="004534EF"/>
    <w:rsid w:val="00453B94"/>
    <w:rsid w:val="00453F92"/>
    <w:rsid w:val="00454B8B"/>
    <w:rsid w:val="00456312"/>
    <w:rsid w:val="004563A3"/>
    <w:rsid w:val="00457214"/>
    <w:rsid w:val="00457961"/>
    <w:rsid w:val="00460291"/>
    <w:rsid w:val="00460C0B"/>
    <w:rsid w:val="004655DA"/>
    <w:rsid w:val="004670F3"/>
    <w:rsid w:val="0047168D"/>
    <w:rsid w:val="004717B4"/>
    <w:rsid w:val="00473852"/>
    <w:rsid w:val="0048068A"/>
    <w:rsid w:val="0048142C"/>
    <w:rsid w:val="00483434"/>
    <w:rsid w:val="004835AB"/>
    <w:rsid w:val="00483BD5"/>
    <w:rsid w:val="00486321"/>
    <w:rsid w:val="004865A7"/>
    <w:rsid w:val="00493237"/>
    <w:rsid w:val="0049396A"/>
    <w:rsid w:val="00494174"/>
    <w:rsid w:val="004945E6"/>
    <w:rsid w:val="00495830"/>
    <w:rsid w:val="00496D7E"/>
    <w:rsid w:val="00497895"/>
    <w:rsid w:val="004A042D"/>
    <w:rsid w:val="004A0748"/>
    <w:rsid w:val="004A2AD8"/>
    <w:rsid w:val="004A2DA3"/>
    <w:rsid w:val="004A2E7C"/>
    <w:rsid w:val="004A40F4"/>
    <w:rsid w:val="004A49DC"/>
    <w:rsid w:val="004A4E0A"/>
    <w:rsid w:val="004A5FA2"/>
    <w:rsid w:val="004A684D"/>
    <w:rsid w:val="004A7E23"/>
    <w:rsid w:val="004B0B6C"/>
    <w:rsid w:val="004B27BA"/>
    <w:rsid w:val="004B362A"/>
    <w:rsid w:val="004B4FB3"/>
    <w:rsid w:val="004B5527"/>
    <w:rsid w:val="004B68C1"/>
    <w:rsid w:val="004B6B6E"/>
    <w:rsid w:val="004B6C6B"/>
    <w:rsid w:val="004B7DE1"/>
    <w:rsid w:val="004B7EA0"/>
    <w:rsid w:val="004C1B72"/>
    <w:rsid w:val="004C1C06"/>
    <w:rsid w:val="004C213C"/>
    <w:rsid w:val="004C2298"/>
    <w:rsid w:val="004C2FE5"/>
    <w:rsid w:val="004C3DDA"/>
    <w:rsid w:val="004C5339"/>
    <w:rsid w:val="004C547A"/>
    <w:rsid w:val="004C6799"/>
    <w:rsid w:val="004C6A8F"/>
    <w:rsid w:val="004C7FE0"/>
    <w:rsid w:val="004D30E2"/>
    <w:rsid w:val="004D58B7"/>
    <w:rsid w:val="004D6389"/>
    <w:rsid w:val="004D7772"/>
    <w:rsid w:val="004E1975"/>
    <w:rsid w:val="004E19D6"/>
    <w:rsid w:val="004E2C55"/>
    <w:rsid w:val="004E2E7F"/>
    <w:rsid w:val="004E564B"/>
    <w:rsid w:val="004E5FB6"/>
    <w:rsid w:val="004F4264"/>
    <w:rsid w:val="004F5D04"/>
    <w:rsid w:val="005011B3"/>
    <w:rsid w:val="0050228D"/>
    <w:rsid w:val="00505FE3"/>
    <w:rsid w:val="0050626D"/>
    <w:rsid w:val="005079A8"/>
    <w:rsid w:val="00507AAA"/>
    <w:rsid w:val="00511451"/>
    <w:rsid w:val="00511492"/>
    <w:rsid w:val="00511E83"/>
    <w:rsid w:val="00512934"/>
    <w:rsid w:val="00514006"/>
    <w:rsid w:val="00514CFD"/>
    <w:rsid w:val="0051701D"/>
    <w:rsid w:val="005172F0"/>
    <w:rsid w:val="005175A9"/>
    <w:rsid w:val="005177E1"/>
    <w:rsid w:val="0051795F"/>
    <w:rsid w:val="005223E1"/>
    <w:rsid w:val="005227BF"/>
    <w:rsid w:val="00522F53"/>
    <w:rsid w:val="0052373D"/>
    <w:rsid w:val="0052398D"/>
    <w:rsid w:val="00530A4C"/>
    <w:rsid w:val="005310A8"/>
    <w:rsid w:val="0053280C"/>
    <w:rsid w:val="00533024"/>
    <w:rsid w:val="00533AFE"/>
    <w:rsid w:val="0054046C"/>
    <w:rsid w:val="00540483"/>
    <w:rsid w:val="00541567"/>
    <w:rsid w:val="00542259"/>
    <w:rsid w:val="0054578F"/>
    <w:rsid w:val="005466D4"/>
    <w:rsid w:val="00554429"/>
    <w:rsid w:val="005554CE"/>
    <w:rsid w:val="005578F3"/>
    <w:rsid w:val="00560ED1"/>
    <w:rsid w:val="00562E68"/>
    <w:rsid w:val="00563415"/>
    <w:rsid w:val="00563970"/>
    <w:rsid w:val="00565449"/>
    <w:rsid w:val="00565ACE"/>
    <w:rsid w:val="00566676"/>
    <w:rsid w:val="0056693B"/>
    <w:rsid w:val="00567848"/>
    <w:rsid w:val="00570138"/>
    <w:rsid w:val="0057043A"/>
    <w:rsid w:val="00570D17"/>
    <w:rsid w:val="005720B7"/>
    <w:rsid w:val="00572513"/>
    <w:rsid w:val="00575BB3"/>
    <w:rsid w:val="00577A40"/>
    <w:rsid w:val="00581003"/>
    <w:rsid w:val="00581AC1"/>
    <w:rsid w:val="0058582E"/>
    <w:rsid w:val="00590278"/>
    <w:rsid w:val="00590617"/>
    <w:rsid w:val="00591D82"/>
    <w:rsid w:val="005923C3"/>
    <w:rsid w:val="005961DF"/>
    <w:rsid w:val="0059643D"/>
    <w:rsid w:val="00596B99"/>
    <w:rsid w:val="00596D6E"/>
    <w:rsid w:val="005970F2"/>
    <w:rsid w:val="005A2A2A"/>
    <w:rsid w:val="005A34E1"/>
    <w:rsid w:val="005A35B0"/>
    <w:rsid w:val="005A37F0"/>
    <w:rsid w:val="005A623C"/>
    <w:rsid w:val="005A71AC"/>
    <w:rsid w:val="005A7E4B"/>
    <w:rsid w:val="005B0072"/>
    <w:rsid w:val="005B00C0"/>
    <w:rsid w:val="005B13A8"/>
    <w:rsid w:val="005B1431"/>
    <w:rsid w:val="005B17F6"/>
    <w:rsid w:val="005B19C1"/>
    <w:rsid w:val="005B1B86"/>
    <w:rsid w:val="005B236E"/>
    <w:rsid w:val="005B29EF"/>
    <w:rsid w:val="005B2ECD"/>
    <w:rsid w:val="005B3469"/>
    <w:rsid w:val="005B5064"/>
    <w:rsid w:val="005C0812"/>
    <w:rsid w:val="005C152F"/>
    <w:rsid w:val="005C28DA"/>
    <w:rsid w:val="005C3BE5"/>
    <w:rsid w:val="005C4DAC"/>
    <w:rsid w:val="005C5593"/>
    <w:rsid w:val="005C622E"/>
    <w:rsid w:val="005C62E8"/>
    <w:rsid w:val="005C73EA"/>
    <w:rsid w:val="005D06D4"/>
    <w:rsid w:val="005D1972"/>
    <w:rsid w:val="005D2A18"/>
    <w:rsid w:val="005D3779"/>
    <w:rsid w:val="005D4C86"/>
    <w:rsid w:val="005D648A"/>
    <w:rsid w:val="005E1DED"/>
    <w:rsid w:val="005E2C74"/>
    <w:rsid w:val="005E5507"/>
    <w:rsid w:val="005E5916"/>
    <w:rsid w:val="005E5B5A"/>
    <w:rsid w:val="005E5EEF"/>
    <w:rsid w:val="005F06F7"/>
    <w:rsid w:val="005F20BA"/>
    <w:rsid w:val="005F28BA"/>
    <w:rsid w:val="005F305A"/>
    <w:rsid w:val="005F388F"/>
    <w:rsid w:val="005F406D"/>
    <w:rsid w:val="005F52F8"/>
    <w:rsid w:val="005F7F23"/>
    <w:rsid w:val="00601197"/>
    <w:rsid w:val="0060155F"/>
    <w:rsid w:val="006046E8"/>
    <w:rsid w:val="00604CB3"/>
    <w:rsid w:val="00606144"/>
    <w:rsid w:val="0060629A"/>
    <w:rsid w:val="006075F7"/>
    <w:rsid w:val="00607A4F"/>
    <w:rsid w:val="00610F77"/>
    <w:rsid w:val="006124F5"/>
    <w:rsid w:val="00612C20"/>
    <w:rsid w:val="00613434"/>
    <w:rsid w:val="00614150"/>
    <w:rsid w:val="0061650F"/>
    <w:rsid w:val="00616BB0"/>
    <w:rsid w:val="00616EA1"/>
    <w:rsid w:val="0061793A"/>
    <w:rsid w:val="0062043C"/>
    <w:rsid w:val="00620764"/>
    <w:rsid w:val="00620B8F"/>
    <w:rsid w:val="006218A6"/>
    <w:rsid w:val="00622B24"/>
    <w:rsid w:val="006240E2"/>
    <w:rsid w:val="00624219"/>
    <w:rsid w:val="006243A0"/>
    <w:rsid w:val="00625F8F"/>
    <w:rsid w:val="0062784D"/>
    <w:rsid w:val="006315B2"/>
    <w:rsid w:val="006328E4"/>
    <w:rsid w:val="00633343"/>
    <w:rsid w:val="00634447"/>
    <w:rsid w:val="006352E8"/>
    <w:rsid w:val="006369FF"/>
    <w:rsid w:val="0063723A"/>
    <w:rsid w:val="00637BBE"/>
    <w:rsid w:val="006401E8"/>
    <w:rsid w:val="00640811"/>
    <w:rsid w:val="0064148D"/>
    <w:rsid w:val="00642181"/>
    <w:rsid w:val="00642989"/>
    <w:rsid w:val="006465B2"/>
    <w:rsid w:val="00646BCF"/>
    <w:rsid w:val="00651F44"/>
    <w:rsid w:val="006546A4"/>
    <w:rsid w:val="0065484B"/>
    <w:rsid w:val="00655344"/>
    <w:rsid w:val="00656153"/>
    <w:rsid w:val="006572AE"/>
    <w:rsid w:val="006572FE"/>
    <w:rsid w:val="0065792E"/>
    <w:rsid w:val="006608DB"/>
    <w:rsid w:val="0066450A"/>
    <w:rsid w:val="00664C88"/>
    <w:rsid w:val="00667C96"/>
    <w:rsid w:val="00672521"/>
    <w:rsid w:val="00672A07"/>
    <w:rsid w:val="00673770"/>
    <w:rsid w:val="00674F59"/>
    <w:rsid w:val="006754C7"/>
    <w:rsid w:val="0067552A"/>
    <w:rsid w:val="00675863"/>
    <w:rsid w:val="00677216"/>
    <w:rsid w:val="00686E61"/>
    <w:rsid w:val="0069155D"/>
    <w:rsid w:val="00691D95"/>
    <w:rsid w:val="00692DE7"/>
    <w:rsid w:val="0069372F"/>
    <w:rsid w:val="00694F16"/>
    <w:rsid w:val="006950FF"/>
    <w:rsid w:val="00695123"/>
    <w:rsid w:val="006955D9"/>
    <w:rsid w:val="00696E0B"/>
    <w:rsid w:val="006A1DE6"/>
    <w:rsid w:val="006A2EAA"/>
    <w:rsid w:val="006A31BD"/>
    <w:rsid w:val="006A43F7"/>
    <w:rsid w:val="006A66BE"/>
    <w:rsid w:val="006A6AC1"/>
    <w:rsid w:val="006B3A90"/>
    <w:rsid w:val="006B7331"/>
    <w:rsid w:val="006B7B3F"/>
    <w:rsid w:val="006B7D9F"/>
    <w:rsid w:val="006C0425"/>
    <w:rsid w:val="006C159E"/>
    <w:rsid w:val="006C2992"/>
    <w:rsid w:val="006C3F5A"/>
    <w:rsid w:val="006C4A9B"/>
    <w:rsid w:val="006C7812"/>
    <w:rsid w:val="006C7818"/>
    <w:rsid w:val="006D00B3"/>
    <w:rsid w:val="006D1985"/>
    <w:rsid w:val="006D2BB0"/>
    <w:rsid w:val="006D2BC6"/>
    <w:rsid w:val="006D3120"/>
    <w:rsid w:val="006D3897"/>
    <w:rsid w:val="006D4F0A"/>
    <w:rsid w:val="006D6A5F"/>
    <w:rsid w:val="006D7601"/>
    <w:rsid w:val="006D7D77"/>
    <w:rsid w:val="006E0421"/>
    <w:rsid w:val="006E04B3"/>
    <w:rsid w:val="006E07F7"/>
    <w:rsid w:val="006E12C1"/>
    <w:rsid w:val="006E24BC"/>
    <w:rsid w:val="006E297F"/>
    <w:rsid w:val="006E2CD4"/>
    <w:rsid w:val="006E3BF3"/>
    <w:rsid w:val="006E42B0"/>
    <w:rsid w:val="006E5C4D"/>
    <w:rsid w:val="006E7A7A"/>
    <w:rsid w:val="006F0A17"/>
    <w:rsid w:val="006F227B"/>
    <w:rsid w:val="006F2338"/>
    <w:rsid w:val="006F25A4"/>
    <w:rsid w:val="006F3137"/>
    <w:rsid w:val="006F4976"/>
    <w:rsid w:val="006F61FE"/>
    <w:rsid w:val="00700035"/>
    <w:rsid w:val="0070182E"/>
    <w:rsid w:val="007023DD"/>
    <w:rsid w:val="00702F6A"/>
    <w:rsid w:val="00713228"/>
    <w:rsid w:val="00713407"/>
    <w:rsid w:val="00714600"/>
    <w:rsid w:val="00714691"/>
    <w:rsid w:val="00716881"/>
    <w:rsid w:val="007224EE"/>
    <w:rsid w:val="007230C8"/>
    <w:rsid w:val="00724ADB"/>
    <w:rsid w:val="00725497"/>
    <w:rsid w:val="007258CF"/>
    <w:rsid w:val="00725D7E"/>
    <w:rsid w:val="007271B0"/>
    <w:rsid w:val="0072764F"/>
    <w:rsid w:val="00731375"/>
    <w:rsid w:val="00731E22"/>
    <w:rsid w:val="00732E7A"/>
    <w:rsid w:val="007346BF"/>
    <w:rsid w:val="00734952"/>
    <w:rsid w:val="00734B74"/>
    <w:rsid w:val="00736323"/>
    <w:rsid w:val="0073681F"/>
    <w:rsid w:val="007379CC"/>
    <w:rsid w:val="00737DF2"/>
    <w:rsid w:val="00740F4D"/>
    <w:rsid w:val="00741DDB"/>
    <w:rsid w:val="00743F07"/>
    <w:rsid w:val="0074425C"/>
    <w:rsid w:val="0074564B"/>
    <w:rsid w:val="00745E22"/>
    <w:rsid w:val="00746970"/>
    <w:rsid w:val="00747111"/>
    <w:rsid w:val="0074739D"/>
    <w:rsid w:val="00747E86"/>
    <w:rsid w:val="00750D87"/>
    <w:rsid w:val="00751EBD"/>
    <w:rsid w:val="007539F5"/>
    <w:rsid w:val="00755121"/>
    <w:rsid w:val="007562F2"/>
    <w:rsid w:val="00760367"/>
    <w:rsid w:val="007619D0"/>
    <w:rsid w:val="00762935"/>
    <w:rsid w:val="0076392F"/>
    <w:rsid w:val="00766A00"/>
    <w:rsid w:val="007671A5"/>
    <w:rsid w:val="0077014E"/>
    <w:rsid w:val="007717E0"/>
    <w:rsid w:val="007747D0"/>
    <w:rsid w:val="00774B45"/>
    <w:rsid w:val="00774D20"/>
    <w:rsid w:val="007763F8"/>
    <w:rsid w:val="00776CE4"/>
    <w:rsid w:val="0077710A"/>
    <w:rsid w:val="00777D1C"/>
    <w:rsid w:val="00781415"/>
    <w:rsid w:val="0078228D"/>
    <w:rsid w:val="007834FB"/>
    <w:rsid w:val="007844CB"/>
    <w:rsid w:val="00784809"/>
    <w:rsid w:val="007851DE"/>
    <w:rsid w:val="007853D5"/>
    <w:rsid w:val="00790276"/>
    <w:rsid w:val="00793705"/>
    <w:rsid w:val="00793CC6"/>
    <w:rsid w:val="00796076"/>
    <w:rsid w:val="007A0B73"/>
    <w:rsid w:val="007A39F2"/>
    <w:rsid w:val="007A4879"/>
    <w:rsid w:val="007B0A8F"/>
    <w:rsid w:val="007B2DBB"/>
    <w:rsid w:val="007B44BB"/>
    <w:rsid w:val="007B4EB3"/>
    <w:rsid w:val="007B66A7"/>
    <w:rsid w:val="007B6AB2"/>
    <w:rsid w:val="007C050A"/>
    <w:rsid w:val="007C0859"/>
    <w:rsid w:val="007C3E1A"/>
    <w:rsid w:val="007C58C7"/>
    <w:rsid w:val="007C6065"/>
    <w:rsid w:val="007C6CAA"/>
    <w:rsid w:val="007C7D54"/>
    <w:rsid w:val="007C7FF2"/>
    <w:rsid w:val="007D3E73"/>
    <w:rsid w:val="007D4F31"/>
    <w:rsid w:val="007D598D"/>
    <w:rsid w:val="007D5D94"/>
    <w:rsid w:val="007D66FB"/>
    <w:rsid w:val="007E197D"/>
    <w:rsid w:val="007E45BA"/>
    <w:rsid w:val="007F0844"/>
    <w:rsid w:val="007F18A4"/>
    <w:rsid w:val="007F407B"/>
    <w:rsid w:val="007F448D"/>
    <w:rsid w:val="007F4891"/>
    <w:rsid w:val="007F4B8F"/>
    <w:rsid w:val="007F5570"/>
    <w:rsid w:val="007F5E6A"/>
    <w:rsid w:val="007F7FFA"/>
    <w:rsid w:val="0080093D"/>
    <w:rsid w:val="008039AA"/>
    <w:rsid w:val="00804A45"/>
    <w:rsid w:val="00804D77"/>
    <w:rsid w:val="0080725A"/>
    <w:rsid w:val="008111B4"/>
    <w:rsid w:val="0081139C"/>
    <w:rsid w:val="00811781"/>
    <w:rsid w:val="0081191E"/>
    <w:rsid w:val="008131A9"/>
    <w:rsid w:val="008139A2"/>
    <w:rsid w:val="0081448A"/>
    <w:rsid w:val="00815E34"/>
    <w:rsid w:val="0081659D"/>
    <w:rsid w:val="008165C4"/>
    <w:rsid w:val="00816D66"/>
    <w:rsid w:val="008175FB"/>
    <w:rsid w:val="008179D5"/>
    <w:rsid w:val="008211C3"/>
    <w:rsid w:val="008212F9"/>
    <w:rsid w:val="00822B62"/>
    <w:rsid w:val="00822BB7"/>
    <w:rsid w:val="00823965"/>
    <w:rsid w:val="00824332"/>
    <w:rsid w:val="008243C4"/>
    <w:rsid w:val="008246E9"/>
    <w:rsid w:val="00824C93"/>
    <w:rsid w:val="0082696E"/>
    <w:rsid w:val="00826ADA"/>
    <w:rsid w:val="00827670"/>
    <w:rsid w:val="00827987"/>
    <w:rsid w:val="00827E17"/>
    <w:rsid w:val="00831F02"/>
    <w:rsid w:val="00834D91"/>
    <w:rsid w:val="00842CC0"/>
    <w:rsid w:val="00842D8D"/>
    <w:rsid w:val="00844A3C"/>
    <w:rsid w:val="00846956"/>
    <w:rsid w:val="00850524"/>
    <w:rsid w:val="008522B3"/>
    <w:rsid w:val="00852344"/>
    <w:rsid w:val="008525E5"/>
    <w:rsid w:val="008537FC"/>
    <w:rsid w:val="0085417E"/>
    <w:rsid w:val="00855F14"/>
    <w:rsid w:val="00855F71"/>
    <w:rsid w:val="0085737C"/>
    <w:rsid w:val="008575C7"/>
    <w:rsid w:val="00857F3E"/>
    <w:rsid w:val="00860AE0"/>
    <w:rsid w:val="008626C6"/>
    <w:rsid w:val="008659A7"/>
    <w:rsid w:val="00870389"/>
    <w:rsid w:val="00871E6C"/>
    <w:rsid w:val="00872D91"/>
    <w:rsid w:val="00873221"/>
    <w:rsid w:val="00874568"/>
    <w:rsid w:val="008758D4"/>
    <w:rsid w:val="00877AD2"/>
    <w:rsid w:val="00877BB5"/>
    <w:rsid w:val="00880BD1"/>
    <w:rsid w:val="00881681"/>
    <w:rsid w:val="00881C2F"/>
    <w:rsid w:val="00881EDA"/>
    <w:rsid w:val="00882A62"/>
    <w:rsid w:val="0088306F"/>
    <w:rsid w:val="00883682"/>
    <w:rsid w:val="008878A7"/>
    <w:rsid w:val="00890ADB"/>
    <w:rsid w:val="008921B5"/>
    <w:rsid w:val="008934A6"/>
    <w:rsid w:val="00893B5D"/>
    <w:rsid w:val="00895DB2"/>
    <w:rsid w:val="00896851"/>
    <w:rsid w:val="00897AB2"/>
    <w:rsid w:val="008A0BB6"/>
    <w:rsid w:val="008A0DAE"/>
    <w:rsid w:val="008A0FAF"/>
    <w:rsid w:val="008A11F0"/>
    <w:rsid w:val="008A2D14"/>
    <w:rsid w:val="008A57DC"/>
    <w:rsid w:val="008A674B"/>
    <w:rsid w:val="008A73B9"/>
    <w:rsid w:val="008B001A"/>
    <w:rsid w:val="008B04C5"/>
    <w:rsid w:val="008B1E5F"/>
    <w:rsid w:val="008B2E3B"/>
    <w:rsid w:val="008B353A"/>
    <w:rsid w:val="008B4143"/>
    <w:rsid w:val="008C01E7"/>
    <w:rsid w:val="008C32BB"/>
    <w:rsid w:val="008C32EB"/>
    <w:rsid w:val="008C605B"/>
    <w:rsid w:val="008C7817"/>
    <w:rsid w:val="008D31B9"/>
    <w:rsid w:val="008D3544"/>
    <w:rsid w:val="008D3BC2"/>
    <w:rsid w:val="008D44EF"/>
    <w:rsid w:val="008D4A8A"/>
    <w:rsid w:val="008D664F"/>
    <w:rsid w:val="008E0B3F"/>
    <w:rsid w:val="008E1299"/>
    <w:rsid w:val="008E1589"/>
    <w:rsid w:val="008E2E4B"/>
    <w:rsid w:val="008E327D"/>
    <w:rsid w:val="008E4BAE"/>
    <w:rsid w:val="008E60C5"/>
    <w:rsid w:val="008E62C9"/>
    <w:rsid w:val="008E6840"/>
    <w:rsid w:val="008E7FDA"/>
    <w:rsid w:val="008F23B4"/>
    <w:rsid w:val="008F2528"/>
    <w:rsid w:val="008F2C4E"/>
    <w:rsid w:val="008F3FCB"/>
    <w:rsid w:val="008F575D"/>
    <w:rsid w:val="008F5B42"/>
    <w:rsid w:val="008F5DE3"/>
    <w:rsid w:val="008F649F"/>
    <w:rsid w:val="009000B8"/>
    <w:rsid w:val="00900716"/>
    <w:rsid w:val="00900CB0"/>
    <w:rsid w:val="00901437"/>
    <w:rsid w:val="00902131"/>
    <w:rsid w:val="009047FE"/>
    <w:rsid w:val="009048C9"/>
    <w:rsid w:val="0090723E"/>
    <w:rsid w:val="009074FB"/>
    <w:rsid w:val="009103CF"/>
    <w:rsid w:val="00910D23"/>
    <w:rsid w:val="009117CC"/>
    <w:rsid w:val="00911813"/>
    <w:rsid w:val="009138EC"/>
    <w:rsid w:val="0091470F"/>
    <w:rsid w:val="00914F19"/>
    <w:rsid w:val="00915CEB"/>
    <w:rsid w:val="00917E9D"/>
    <w:rsid w:val="00920A0F"/>
    <w:rsid w:val="00920A9C"/>
    <w:rsid w:val="00921AF0"/>
    <w:rsid w:val="009221FC"/>
    <w:rsid w:val="00922BB1"/>
    <w:rsid w:val="00923FF4"/>
    <w:rsid w:val="00924657"/>
    <w:rsid w:val="009251CB"/>
    <w:rsid w:val="00925CBF"/>
    <w:rsid w:val="0092790A"/>
    <w:rsid w:val="0093131B"/>
    <w:rsid w:val="00931ECC"/>
    <w:rsid w:val="009334F5"/>
    <w:rsid w:val="00936554"/>
    <w:rsid w:val="009366D5"/>
    <w:rsid w:val="00936BAE"/>
    <w:rsid w:val="00937187"/>
    <w:rsid w:val="009373A7"/>
    <w:rsid w:val="0094133A"/>
    <w:rsid w:val="00942892"/>
    <w:rsid w:val="00944C26"/>
    <w:rsid w:val="00947445"/>
    <w:rsid w:val="00950E76"/>
    <w:rsid w:val="00951285"/>
    <w:rsid w:val="00952270"/>
    <w:rsid w:val="00953D46"/>
    <w:rsid w:val="0095474F"/>
    <w:rsid w:val="00954E93"/>
    <w:rsid w:val="00955AC4"/>
    <w:rsid w:val="00955DF5"/>
    <w:rsid w:val="00961A42"/>
    <w:rsid w:val="00961EF9"/>
    <w:rsid w:val="009625D2"/>
    <w:rsid w:val="0096329D"/>
    <w:rsid w:val="009632DC"/>
    <w:rsid w:val="00966C79"/>
    <w:rsid w:val="00967619"/>
    <w:rsid w:val="00970F9F"/>
    <w:rsid w:val="0097387F"/>
    <w:rsid w:val="00973991"/>
    <w:rsid w:val="0097417C"/>
    <w:rsid w:val="00974A2D"/>
    <w:rsid w:val="00976452"/>
    <w:rsid w:val="009801E2"/>
    <w:rsid w:val="009811F2"/>
    <w:rsid w:val="009829E1"/>
    <w:rsid w:val="00983387"/>
    <w:rsid w:val="00985B59"/>
    <w:rsid w:val="00986840"/>
    <w:rsid w:val="009877AA"/>
    <w:rsid w:val="00987A6F"/>
    <w:rsid w:val="00987F25"/>
    <w:rsid w:val="0099149E"/>
    <w:rsid w:val="00993BA0"/>
    <w:rsid w:val="00993C90"/>
    <w:rsid w:val="00995230"/>
    <w:rsid w:val="00995ABB"/>
    <w:rsid w:val="00996B48"/>
    <w:rsid w:val="0099731A"/>
    <w:rsid w:val="009A0A36"/>
    <w:rsid w:val="009A31D9"/>
    <w:rsid w:val="009A4182"/>
    <w:rsid w:val="009A4880"/>
    <w:rsid w:val="009A5272"/>
    <w:rsid w:val="009A528E"/>
    <w:rsid w:val="009A6218"/>
    <w:rsid w:val="009A6874"/>
    <w:rsid w:val="009A71EF"/>
    <w:rsid w:val="009A75F9"/>
    <w:rsid w:val="009B024B"/>
    <w:rsid w:val="009B041E"/>
    <w:rsid w:val="009B0A1A"/>
    <w:rsid w:val="009B19E4"/>
    <w:rsid w:val="009B3ABD"/>
    <w:rsid w:val="009B3B73"/>
    <w:rsid w:val="009B4C04"/>
    <w:rsid w:val="009B61D2"/>
    <w:rsid w:val="009B70FC"/>
    <w:rsid w:val="009B7B6F"/>
    <w:rsid w:val="009C0173"/>
    <w:rsid w:val="009C0B74"/>
    <w:rsid w:val="009C212F"/>
    <w:rsid w:val="009C3805"/>
    <w:rsid w:val="009C3E01"/>
    <w:rsid w:val="009C6D69"/>
    <w:rsid w:val="009C79B2"/>
    <w:rsid w:val="009C7C5F"/>
    <w:rsid w:val="009D0551"/>
    <w:rsid w:val="009D05BB"/>
    <w:rsid w:val="009D2008"/>
    <w:rsid w:val="009D21B1"/>
    <w:rsid w:val="009D3233"/>
    <w:rsid w:val="009D37D3"/>
    <w:rsid w:val="009D48B3"/>
    <w:rsid w:val="009D54D9"/>
    <w:rsid w:val="009D61DD"/>
    <w:rsid w:val="009D664A"/>
    <w:rsid w:val="009D680E"/>
    <w:rsid w:val="009D7830"/>
    <w:rsid w:val="009E04BB"/>
    <w:rsid w:val="009E069F"/>
    <w:rsid w:val="009E1FC6"/>
    <w:rsid w:val="009E2229"/>
    <w:rsid w:val="009E3DF5"/>
    <w:rsid w:val="009E4D2D"/>
    <w:rsid w:val="009E590C"/>
    <w:rsid w:val="009E6DE0"/>
    <w:rsid w:val="009E6DE8"/>
    <w:rsid w:val="009F0009"/>
    <w:rsid w:val="009F0149"/>
    <w:rsid w:val="009F189D"/>
    <w:rsid w:val="009F25B6"/>
    <w:rsid w:val="009F2A82"/>
    <w:rsid w:val="009F4293"/>
    <w:rsid w:val="009F47B9"/>
    <w:rsid w:val="009F4A91"/>
    <w:rsid w:val="009F5A10"/>
    <w:rsid w:val="009F7E3C"/>
    <w:rsid w:val="00A00BBF"/>
    <w:rsid w:val="00A01250"/>
    <w:rsid w:val="00A01BBA"/>
    <w:rsid w:val="00A0229A"/>
    <w:rsid w:val="00A024FB"/>
    <w:rsid w:val="00A025B0"/>
    <w:rsid w:val="00A02AC5"/>
    <w:rsid w:val="00A02AC7"/>
    <w:rsid w:val="00A044B5"/>
    <w:rsid w:val="00A04B12"/>
    <w:rsid w:val="00A04C7C"/>
    <w:rsid w:val="00A04D49"/>
    <w:rsid w:val="00A060C8"/>
    <w:rsid w:val="00A07676"/>
    <w:rsid w:val="00A107F8"/>
    <w:rsid w:val="00A11B98"/>
    <w:rsid w:val="00A12E92"/>
    <w:rsid w:val="00A141C9"/>
    <w:rsid w:val="00A146ED"/>
    <w:rsid w:val="00A14CC0"/>
    <w:rsid w:val="00A2039B"/>
    <w:rsid w:val="00A20C61"/>
    <w:rsid w:val="00A218E2"/>
    <w:rsid w:val="00A231C9"/>
    <w:rsid w:val="00A23BF6"/>
    <w:rsid w:val="00A2412B"/>
    <w:rsid w:val="00A244FF"/>
    <w:rsid w:val="00A24DFC"/>
    <w:rsid w:val="00A254E4"/>
    <w:rsid w:val="00A26CBF"/>
    <w:rsid w:val="00A27A0F"/>
    <w:rsid w:val="00A31267"/>
    <w:rsid w:val="00A31E09"/>
    <w:rsid w:val="00A351EB"/>
    <w:rsid w:val="00A35372"/>
    <w:rsid w:val="00A36250"/>
    <w:rsid w:val="00A36336"/>
    <w:rsid w:val="00A3788A"/>
    <w:rsid w:val="00A4135E"/>
    <w:rsid w:val="00A43690"/>
    <w:rsid w:val="00A44089"/>
    <w:rsid w:val="00A448CD"/>
    <w:rsid w:val="00A4634D"/>
    <w:rsid w:val="00A468E6"/>
    <w:rsid w:val="00A472ED"/>
    <w:rsid w:val="00A4789F"/>
    <w:rsid w:val="00A47959"/>
    <w:rsid w:val="00A510C3"/>
    <w:rsid w:val="00A51A4D"/>
    <w:rsid w:val="00A522A6"/>
    <w:rsid w:val="00A522C2"/>
    <w:rsid w:val="00A532AF"/>
    <w:rsid w:val="00A534E8"/>
    <w:rsid w:val="00A571A4"/>
    <w:rsid w:val="00A57FF9"/>
    <w:rsid w:val="00A600F4"/>
    <w:rsid w:val="00A62CD1"/>
    <w:rsid w:val="00A63CEC"/>
    <w:rsid w:val="00A662C7"/>
    <w:rsid w:val="00A66F79"/>
    <w:rsid w:val="00A70014"/>
    <w:rsid w:val="00A71D9B"/>
    <w:rsid w:val="00A7265F"/>
    <w:rsid w:val="00A726DB"/>
    <w:rsid w:val="00A72D0F"/>
    <w:rsid w:val="00A739CA"/>
    <w:rsid w:val="00A75332"/>
    <w:rsid w:val="00A75B0C"/>
    <w:rsid w:val="00A75D20"/>
    <w:rsid w:val="00A76626"/>
    <w:rsid w:val="00A76ED6"/>
    <w:rsid w:val="00A77079"/>
    <w:rsid w:val="00A81CC1"/>
    <w:rsid w:val="00A81E5D"/>
    <w:rsid w:val="00A829D4"/>
    <w:rsid w:val="00A832BE"/>
    <w:rsid w:val="00A85953"/>
    <w:rsid w:val="00A85A34"/>
    <w:rsid w:val="00A86BAE"/>
    <w:rsid w:val="00A90852"/>
    <w:rsid w:val="00A9412C"/>
    <w:rsid w:val="00A947CC"/>
    <w:rsid w:val="00AA257C"/>
    <w:rsid w:val="00AA3903"/>
    <w:rsid w:val="00AA584D"/>
    <w:rsid w:val="00AA5A80"/>
    <w:rsid w:val="00AA7332"/>
    <w:rsid w:val="00AB1693"/>
    <w:rsid w:val="00AB17D5"/>
    <w:rsid w:val="00AB2138"/>
    <w:rsid w:val="00AB27F0"/>
    <w:rsid w:val="00AB61F7"/>
    <w:rsid w:val="00AB65D2"/>
    <w:rsid w:val="00AC054E"/>
    <w:rsid w:val="00AC5A13"/>
    <w:rsid w:val="00AC6E7C"/>
    <w:rsid w:val="00AC7631"/>
    <w:rsid w:val="00AD1DE3"/>
    <w:rsid w:val="00AD1ECE"/>
    <w:rsid w:val="00AD2B34"/>
    <w:rsid w:val="00AD2DCE"/>
    <w:rsid w:val="00AD2E84"/>
    <w:rsid w:val="00AD3C2F"/>
    <w:rsid w:val="00AD3FC8"/>
    <w:rsid w:val="00AD559E"/>
    <w:rsid w:val="00AD565D"/>
    <w:rsid w:val="00AD6D63"/>
    <w:rsid w:val="00AE0689"/>
    <w:rsid w:val="00AE1646"/>
    <w:rsid w:val="00AE18B2"/>
    <w:rsid w:val="00AE324C"/>
    <w:rsid w:val="00AE330F"/>
    <w:rsid w:val="00AE38F4"/>
    <w:rsid w:val="00AE3946"/>
    <w:rsid w:val="00AE4260"/>
    <w:rsid w:val="00AE589B"/>
    <w:rsid w:val="00AE5BA0"/>
    <w:rsid w:val="00AF1760"/>
    <w:rsid w:val="00AF1FC4"/>
    <w:rsid w:val="00AF2277"/>
    <w:rsid w:val="00AF228C"/>
    <w:rsid w:val="00AF2F96"/>
    <w:rsid w:val="00AF37CC"/>
    <w:rsid w:val="00AF3E08"/>
    <w:rsid w:val="00AF3F88"/>
    <w:rsid w:val="00AF6BFA"/>
    <w:rsid w:val="00AF6F09"/>
    <w:rsid w:val="00AF7437"/>
    <w:rsid w:val="00AF797C"/>
    <w:rsid w:val="00B01A5F"/>
    <w:rsid w:val="00B03DD0"/>
    <w:rsid w:val="00B04271"/>
    <w:rsid w:val="00B0451D"/>
    <w:rsid w:val="00B0599E"/>
    <w:rsid w:val="00B102E8"/>
    <w:rsid w:val="00B121DA"/>
    <w:rsid w:val="00B12C97"/>
    <w:rsid w:val="00B139EF"/>
    <w:rsid w:val="00B13DD7"/>
    <w:rsid w:val="00B14A1D"/>
    <w:rsid w:val="00B150B3"/>
    <w:rsid w:val="00B15B6D"/>
    <w:rsid w:val="00B2397C"/>
    <w:rsid w:val="00B23D66"/>
    <w:rsid w:val="00B2446D"/>
    <w:rsid w:val="00B25018"/>
    <w:rsid w:val="00B2547F"/>
    <w:rsid w:val="00B277FF"/>
    <w:rsid w:val="00B27A8D"/>
    <w:rsid w:val="00B30927"/>
    <w:rsid w:val="00B31474"/>
    <w:rsid w:val="00B32FC8"/>
    <w:rsid w:val="00B3340E"/>
    <w:rsid w:val="00B334E8"/>
    <w:rsid w:val="00B35C9C"/>
    <w:rsid w:val="00B371E8"/>
    <w:rsid w:val="00B3730E"/>
    <w:rsid w:val="00B376EA"/>
    <w:rsid w:val="00B37C03"/>
    <w:rsid w:val="00B406C7"/>
    <w:rsid w:val="00B41AC9"/>
    <w:rsid w:val="00B4325C"/>
    <w:rsid w:val="00B441C4"/>
    <w:rsid w:val="00B44516"/>
    <w:rsid w:val="00B44529"/>
    <w:rsid w:val="00B46A89"/>
    <w:rsid w:val="00B47CAA"/>
    <w:rsid w:val="00B500E7"/>
    <w:rsid w:val="00B50AC2"/>
    <w:rsid w:val="00B54C9E"/>
    <w:rsid w:val="00B559D8"/>
    <w:rsid w:val="00B57129"/>
    <w:rsid w:val="00B57D2E"/>
    <w:rsid w:val="00B61987"/>
    <w:rsid w:val="00B659D9"/>
    <w:rsid w:val="00B65EF0"/>
    <w:rsid w:val="00B70418"/>
    <w:rsid w:val="00B704B0"/>
    <w:rsid w:val="00B7106E"/>
    <w:rsid w:val="00B715E9"/>
    <w:rsid w:val="00B73449"/>
    <w:rsid w:val="00B73916"/>
    <w:rsid w:val="00B73E36"/>
    <w:rsid w:val="00B7443F"/>
    <w:rsid w:val="00B76EA8"/>
    <w:rsid w:val="00B77ECE"/>
    <w:rsid w:val="00B80309"/>
    <w:rsid w:val="00B81007"/>
    <w:rsid w:val="00B81186"/>
    <w:rsid w:val="00B8311D"/>
    <w:rsid w:val="00B87208"/>
    <w:rsid w:val="00B872D7"/>
    <w:rsid w:val="00B87466"/>
    <w:rsid w:val="00B87ED7"/>
    <w:rsid w:val="00B908D5"/>
    <w:rsid w:val="00B917CB"/>
    <w:rsid w:val="00B91C77"/>
    <w:rsid w:val="00B92698"/>
    <w:rsid w:val="00B92E92"/>
    <w:rsid w:val="00B93CCE"/>
    <w:rsid w:val="00B94243"/>
    <w:rsid w:val="00B942D4"/>
    <w:rsid w:val="00B958D0"/>
    <w:rsid w:val="00B95B41"/>
    <w:rsid w:val="00B960E9"/>
    <w:rsid w:val="00B97BFE"/>
    <w:rsid w:val="00B97CF4"/>
    <w:rsid w:val="00BA0123"/>
    <w:rsid w:val="00BA0F0F"/>
    <w:rsid w:val="00BA2416"/>
    <w:rsid w:val="00BA2FE3"/>
    <w:rsid w:val="00BA3ED0"/>
    <w:rsid w:val="00BA47CA"/>
    <w:rsid w:val="00BA5451"/>
    <w:rsid w:val="00BA5BA0"/>
    <w:rsid w:val="00BB2392"/>
    <w:rsid w:val="00BB2D70"/>
    <w:rsid w:val="00BB3196"/>
    <w:rsid w:val="00BC0025"/>
    <w:rsid w:val="00BC04ED"/>
    <w:rsid w:val="00BC3A6E"/>
    <w:rsid w:val="00BC4785"/>
    <w:rsid w:val="00BC4E86"/>
    <w:rsid w:val="00BC5C6E"/>
    <w:rsid w:val="00BC5F07"/>
    <w:rsid w:val="00BD0FF7"/>
    <w:rsid w:val="00BD180E"/>
    <w:rsid w:val="00BD2630"/>
    <w:rsid w:val="00BD3F76"/>
    <w:rsid w:val="00BD51A8"/>
    <w:rsid w:val="00BD53C5"/>
    <w:rsid w:val="00BD5597"/>
    <w:rsid w:val="00BD5EDD"/>
    <w:rsid w:val="00BD706F"/>
    <w:rsid w:val="00BD76DB"/>
    <w:rsid w:val="00BE011F"/>
    <w:rsid w:val="00BE0C66"/>
    <w:rsid w:val="00BE1705"/>
    <w:rsid w:val="00BE1A6A"/>
    <w:rsid w:val="00BE2217"/>
    <w:rsid w:val="00BE554A"/>
    <w:rsid w:val="00BE6972"/>
    <w:rsid w:val="00BF0B2B"/>
    <w:rsid w:val="00BF15A7"/>
    <w:rsid w:val="00BF248F"/>
    <w:rsid w:val="00BF24D6"/>
    <w:rsid w:val="00BF3B62"/>
    <w:rsid w:val="00BF4819"/>
    <w:rsid w:val="00BF635F"/>
    <w:rsid w:val="00BF7DB4"/>
    <w:rsid w:val="00C00D7B"/>
    <w:rsid w:val="00C0187F"/>
    <w:rsid w:val="00C01CD9"/>
    <w:rsid w:val="00C03D63"/>
    <w:rsid w:val="00C04272"/>
    <w:rsid w:val="00C04318"/>
    <w:rsid w:val="00C04536"/>
    <w:rsid w:val="00C07480"/>
    <w:rsid w:val="00C13D90"/>
    <w:rsid w:val="00C13FB4"/>
    <w:rsid w:val="00C14013"/>
    <w:rsid w:val="00C168CE"/>
    <w:rsid w:val="00C16D46"/>
    <w:rsid w:val="00C16D87"/>
    <w:rsid w:val="00C20CE1"/>
    <w:rsid w:val="00C211DD"/>
    <w:rsid w:val="00C21E7F"/>
    <w:rsid w:val="00C2478B"/>
    <w:rsid w:val="00C247CD"/>
    <w:rsid w:val="00C24909"/>
    <w:rsid w:val="00C30522"/>
    <w:rsid w:val="00C3358E"/>
    <w:rsid w:val="00C37A91"/>
    <w:rsid w:val="00C408A7"/>
    <w:rsid w:val="00C40D48"/>
    <w:rsid w:val="00C42405"/>
    <w:rsid w:val="00C42B13"/>
    <w:rsid w:val="00C43FBA"/>
    <w:rsid w:val="00C4432F"/>
    <w:rsid w:val="00C45B4F"/>
    <w:rsid w:val="00C47B26"/>
    <w:rsid w:val="00C50941"/>
    <w:rsid w:val="00C512CE"/>
    <w:rsid w:val="00C524FF"/>
    <w:rsid w:val="00C52734"/>
    <w:rsid w:val="00C53589"/>
    <w:rsid w:val="00C54535"/>
    <w:rsid w:val="00C54773"/>
    <w:rsid w:val="00C566DD"/>
    <w:rsid w:val="00C56943"/>
    <w:rsid w:val="00C571E0"/>
    <w:rsid w:val="00C601FA"/>
    <w:rsid w:val="00C622B8"/>
    <w:rsid w:val="00C6238D"/>
    <w:rsid w:val="00C63197"/>
    <w:rsid w:val="00C63AB1"/>
    <w:rsid w:val="00C6409F"/>
    <w:rsid w:val="00C648A6"/>
    <w:rsid w:val="00C64B75"/>
    <w:rsid w:val="00C67B9D"/>
    <w:rsid w:val="00C7033B"/>
    <w:rsid w:val="00C71D67"/>
    <w:rsid w:val="00C7317A"/>
    <w:rsid w:val="00C73362"/>
    <w:rsid w:val="00C7360A"/>
    <w:rsid w:val="00C74439"/>
    <w:rsid w:val="00C747B0"/>
    <w:rsid w:val="00C77474"/>
    <w:rsid w:val="00C77EE8"/>
    <w:rsid w:val="00C80717"/>
    <w:rsid w:val="00C80D57"/>
    <w:rsid w:val="00C81252"/>
    <w:rsid w:val="00C81C31"/>
    <w:rsid w:val="00C8242A"/>
    <w:rsid w:val="00C84319"/>
    <w:rsid w:val="00C864F8"/>
    <w:rsid w:val="00C878CF"/>
    <w:rsid w:val="00C878EE"/>
    <w:rsid w:val="00C904A6"/>
    <w:rsid w:val="00C90868"/>
    <w:rsid w:val="00C920FC"/>
    <w:rsid w:val="00C928DB"/>
    <w:rsid w:val="00C96436"/>
    <w:rsid w:val="00CA0842"/>
    <w:rsid w:val="00CA133C"/>
    <w:rsid w:val="00CA13A5"/>
    <w:rsid w:val="00CA206F"/>
    <w:rsid w:val="00CA329B"/>
    <w:rsid w:val="00CA472F"/>
    <w:rsid w:val="00CA48DD"/>
    <w:rsid w:val="00CA5ECD"/>
    <w:rsid w:val="00CA6685"/>
    <w:rsid w:val="00CA68D9"/>
    <w:rsid w:val="00CA748A"/>
    <w:rsid w:val="00CB097F"/>
    <w:rsid w:val="00CB1269"/>
    <w:rsid w:val="00CB1B93"/>
    <w:rsid w:val="00CB3180"/>
    <w:rsid w:val="00CB38FE"/>
    <w:rsid w:val="00CB4813"/>
    <w:rsid w:val="00CB4871"/>
    <w:rsid w:val="00CB527B"/>
    <w:rsid w:val="00CB6E25"/>
    <w:rsid w:val="00CC2B9E"/>
    <w:rsid w:val="00CC3B0F"/>
    <w:rsid w:val="00CC4B75"/>
    <w:rsid w:val="00CC5F1F"/>
    <w:rsid w:val="00CC7051"/>
    <w:rsid w:val="00CD1696"/>
    <w:rsid w:val="00CD1F45"/>
    <w:rsid w:val="00CD2F31"/>
    <w:rsid w:val="00CD4E5E"/>
    <w:rsid w:val="00CD5EF2"/>
    <w:rsid w:val="00CD758B"/>
    <w:rsid w:val="00CE07A0"/>
    <w:rsid w:val="00CE1054"/>
    <w:rsid w:val="00CE1632"/>
    <w:rsid w:val="00CE1CBE"/>
    <w:rsid w:val="00CE22E4"/>
    <w:rsid w:val="00CE3789"/>
    <w:rsid w:val="00CE4E07"/>
    <w:rsid w:val="00CE7F31"/>
    <w:rsid w:val="00CF0D9B"/>
    <w:rsid w:val="00CF18F5"/>
    <w:rsid w:val="00CF3539"/>
    <w:rsid w:val="00CF4961"/>
    <w:rsid w:val="00CF5FEC"/>
    <w:rsid w:val="00CF768B"/>
    <w:rsid w:val="00D00742"/>
    <w:rsid w:val="00D01F5F"/>
    <w:rsid w:val="00D021D0"/>
    <w:rsid w:val="00D028A9"/>
    <w:rsid w:val="00D02DAA"/>
    <w:rsid w:val="00D03ED8"/>
    <w:rsid w:val="00D058A5"/>
    <w:rsid w:val="00D0672E"/>
    <w:rsid w:val="00D0707E"/>
    <w:rsid w:val="00D115B4"/>
    <w:rsid w:val="00D1165D"/>
    <w:rsid w:val="00D1245A"/>
    <w:rsid w:val="00D12B99"/>
    <w:rsid w:val="00D144B3"/>
    <w:rsid w:val="00D1521D"/>
    <w:rsid w:val="00D1559B"/>
    <w:rsid w:val="00D20079"/>
    <w:rsid w:val="00D21BE6"/>
    <w:rsid w:val="00D22434"/>
    <w:rsid w:val="00D23750"/>
    <w:rsid w:val="00D24404"/>
    <w:rsid w:val="00D26CB4"/>
    <w:rsid w:val="00D27013"/>
    <w:rsid w:val="00D27857"/>
    <w:rsid w:val="00D27C25"/>
    <w:rsid w:val="00D30875"/>
    <w:rsid w:val="00D31873"/>
    <w:rsid w:val="00D341E8"/>
    <w:rsid w:val="00D35569"/>
    <w:rsid w:val="00D3723C"/>
    <w:rsid w:val="00D427A1"/>
    <w:rsid w:val="00D43E4C"/>
    <w:rsid w:val="00D4535D"/>
    <w:rsid w:val="00D46CFF"/>
    <w:rsid w:val="00D51E4D"/>
    <w:rsid w:val="00D54588"/>
    <w:rsid w:val="00D5482B"/>
    <w:rsid w:val="00D55DB0"/>
    <w:rsid w:val="00D57C3F"/>
    <w:rsid w:val="00D60206"/>
    <w:rsid w:val="00D606A7"/>
    <w:rsid w:val="00D62438"/>
    <w:rsid w:val="00D626A4"/>
    <w:rsid w:val="00D64479"/>
    <w:rsid w:val="00D64FA8"/>
    <w:rsid w:val="00D6504B"/>
    <w:rsid w:val="00D658A4"/>
    <w:rsid w:val="00D65D99"/>
    <w:rsid w:val="00D67FAB"/>
    <w:rsid w:val="00D73953"/>
    <w:rsid w:val="00D751FC"/>
    <w:rsid w:val="00D80B16"/>
    <w:rsid w:val="00D80D28"/>
    <w:rsid w:val="00D82308"/>
    <w:rsid w:val="00D82C4F"/>
    <w:rsid w:val="00D83547"/>
    <w:rsid w:val="00D843C6"/>
    <w:rsid w:val="00D84668"/>
    <w:rsid w:val="00D86301"/>
    <w:rsid w:val="00D92253"/>
    <w:rsid w:val="00D92AA4"/>
    <w:rsid w:val="00D94C83"/>
    <w:rsid w:val="00D97CB6"/>
    <w:rsid w:val="00D97FD5"/>
    <w:rsid w:val="00DA26B1"/>
    <w:rsid w:val="00DA4F6E"/>
    <w:rsid w:val="00DA5D11"/>
    <w:rsid w:val="00DA68C0"/>
    <w:rsid w:val="00DA7AFB"/>
    <w:rsid w:val="00DB23FD"/>
    <w:rsid w:val="00DB255A"/>
    <w:rsid w:val="00DB3E4F"/>
    <w:rsid w:val="00DB3FE9"/>
    <w:rsid w:val="00DB4852"/>
    <w:rsid w:val="00DB5796"/>
    <w:rsid w:val="00DB6A93"/>
    <w:rsid w:val="00DB7036"/>
    <w:rsid w:val="00DC09B0"/>
    <w:rsid w:val="00DC0C01"/>
    <w:rsid w:val="00DC1147"/>
    <w:rsid w:val="00DC21AE"/>
    <w:rsid w:val="00DC4C94"/>
    <w:rsid w:val="00DC701E"/>
    <w:rsid w:val="00DC7A25"/>
    <w:rsid w:val="00DD146A"/>
    <w:rsid w:val="00DD321B"/>
    <w:rsid w:val="00DD4E03"/>
    <w:rsid w:val="00DD5EBC"/>
    <w:rsid w:val="00DD73E3"/>
    <w:rsid w:val="00DD745E"/>
    <w:rsid w:val="00DD7682"/>
    <w:rsid w:val="00DE0BFA"/>
    <w:rsid w:val="00DE2C78"/>
    <w:rsid w:val="00DE3431"/>
    <w:rsid w:val="00DE58F1"/>
    <w:rsid w:val="00DE6C4E"/>
    <w:rsid w:val="00DE7501"/>
    <w:rsid w:val="00DF1DB6"/>
    <w:rsid w:val="00DF29B1"/>
    <w:rsid w:val="00DF4FBD"/>
    <w:rsid w:val="00DF511F"/>
    <w:rsid w:val="00DF7232"/>
    <w:rsid w:val="00DF7F83"/>
    <w:rsid w:val="00E01F88"/>
    <w:rsid w:val="00E01FFF"/>
    <w:rsid w:val="00E04A12"/>
    <w:rsid w:val="00E05465"/>
    <w:rsid w:val="00E06174"/>
    <w:rsid w:val="00E0710E"/>
    <w:rsid w:val="00E07AF8"/>
    <w:rsid w:val="00E07C42"/>
    <w:rsid w:val="00E10F8F"/>
    <w:rsid w:val="00E1133D"/>
    <w:rsid w:val="00E11775"/>
    <w:rsid w:val="00E13551"/>
    <w:rsid w:val="00E141AC"/>
    <w:rsid w:val="00E143F7"/>
    <w:rsid w:val="00E17050"/>
    <w:rsid w:val="00E2017B"/>
    <w:rsid w:val="00E20CA1"/>
    <w:rsid w:val="00E23B8B"/>
    <w:rsid w:val="00E24D4B"/>
    <w:rsid w:val="00E255C1"/>
    <w:rsid w:val="00E2599D"/>
    <w:rsid w:val="00E25D65"/>
    <w:rsid w:val="00E2602A"/>
    <w:rsid w:val="00E30482"/>
    <w:rsid w:val="00E32692"/>
    <w:rsid w:val="00E328BB"/>
    <w:rsid w:val="00E35972"/>
    <w:rsid w:val="00E36B96"/>
    <w:rsid w:val="00E37626"/>
    <w:rsid w:val="00E41680"/>
    <w:rsid w:val="00E41EC9"/>
    <w:rsid w:val="00E4323B"/>
    <w:rsid w:val="00E511B7"/>
    <w:rsid w:val="00E51BC1"/>
    <w:rsid w:val="00E51CE5"/>
    <w:rsid w:val="00E53FC2"/>
    <w:rsid w:val="00E54B56"/>
    <w:rsid w:val="00E55725"/>
    <w:rsid w:val="00E55A09"/>
    <w:rsid w:val="00E5658D"/>
    <w:rsid w:val="00E56BE3"/>
    <w:rsid w:val="00E56D10"/>
    <w:rsid w:val="00E57237"/>
    <w:rsid w:val="00E577F0"/>
    <w:rsid w:val="00E61825"/>
    <w:rsid w:val="00E63A4C"/>
    <w:rsid w:val="00E64608"/>
    <w:rsid w:val="00E65600"/>
    <w:rsid w:val="00E66B4F"/>
    <w:rsid w:val="00E66F51"/>
    <w:rsid w:val="00E6706D"/>
    <w:rsid w:val="00E70353"/>
    <w:rsid w:val="00E7089D"/>
    <w:rsid w:val="00E70FCA"/>
    <w:rsid w:val="00E734F7"/>
    <w:rsid w:val="00E75B70"/>
    <w:rsid w:val="00E76943"/>
    <w:rsid w:val="00E80CE7"/>
    <w:rsid w:val="00E81C3A"/>
    <w:rsid w:val="00E826D8"/>
    <w:rsid w:val="00E82D63"/>
    <w:rsid w:val="00E86261"/>
    <w:rsid w:val="00E87428"/>
    <w:rsid w:val="00E87693"/>
    <w:rsid w:val="00E926AC"/>
    <w:rsid w:val="00E9285F"/>
    <w:rsid w:val="00E92FFC"/>
    <w:rsid w:val="00E93D3B"/>
    <w:rsid w:val="00E942A7"/>
    <w:rsid w:val="00E94FD5"/>
    <w:rsid w:val="00EA11B6"/>
    <w:rsid w:val="00EA2725"/>
    <w:rsid w:val="00EA2A80"/>
    <w:rsid w:val="00EA2CBF"/>
    <w:rsid w:val="00EA3724"/>
    <w:rsid w:val="00EA43CB"/>
    <w:rsid w:val="00EA4CD7"/>
    <w:rsid w:val="00EA4E4B"/>
    <w:rsid w:val="00EA5EEC"/>
    <w:rsid w:val="00EA667C"/>
    <w:rsid w:val="00EA67DF"/>
    <w:rsid w:val="00EA6DD8"/>
    <w:rsid w:val="00EA77CD"/>
    <w:rsid w:val="00EB01BE"/>
    <w:rsid w:val="00EB070D"/>
    <w:rsid w:val="00EB09C1"/>
    <w:rsid w:val="00EB1746"/>
    <w:rsid w:val="00EB20B7"/>
    <w:rsid w:val="00EB3715"/>
    <w:rsid w:val="00EB45A9"/>
    <w:rsid w:val="00EB4928"/>
    <w:rsid w:val="00EB55D8"/>
    <w:rsid w:val="00EB632D"/>
    <w:rsid w:val="00EB7619"/>
    <w:rsid w:val="00EB7937"/>
    <w:rsid w:val="00EC0D1A"/>
    <w:rsid w:val="00EC3399"/>
    <w:rsid w:val="00EC408B"/>
    <w:rsid w:val="00EC44F9"/>
    <w:rsid w:val="00EC4C78"/>
    <w:rsid w:val="00EC6410"/>
    <w:rsid w:val="00EC7004"/>
    <w:rsid w:val="00EC70F3"/>
    <w:rsid w:val="00ED00FB"/>
    <w:rsid w:val="00ED228C"/>
    <w:rsid w:val="00ED2C05"/>
    <w:rsid w:val="00ED56E3"/>
    <w:rsid w:val="00ED5F7A"/>
    <w:rsid w:val="00ED7584"/>
    <w:rsid w:val="00ED7E64"/>
    <w:rsid w:val="00EE0468"/>
    <w:rsid w:val="00EE372F"/>
    <w:rsid w:val="00EE48A5"/>
    <w:rsid w:val="00EE4E7A"/>
    <w:rsid w:val="00EE510B"/>
    <w:rsid w:val="00EE7D2B"/>
    <w:rsid w:val="00EF0768"/>
    <w:rsid w:val="00EF0918"/>
    <w:rsid w:val="00EF18EF"/>
    <w:rsid w:val="00EF1E5F"/>
    <w:rsid w:val="00EF36E6"/>
    <w:rsid w:val="00EF7B35"/>
    <w:rsid w:val="00F00FE0"/>
    <w:rsid w:val="00F02C87"/>
    <w:rsid w:val="00F03CB1"/>
    <w:rsid w:val="00F03E1D"/>
    <w:rsid w:val="00F051FD"/>
    <w:rsid w:val="00F06870"/>
    <w:rsid w:val="00F12A01"/>
    <w:rsid w:val="00F12BC4"/>
    <w:rsid w:val="00F12D6A"/>
    <w:rsid w:val="00F14FD2"/>
    <w:rsid w:val="00F1636D"/>
    <w:rsid w:val="00F16AB4"/>
    <w:rsid w:val="00F173CE"/>
    <w:rsid w:val="00F17D66"/>
    <w:rsid w:val="00F17EAF"/>
    <w:rsid w:val="00F20960"/>
    <w:rsid w:val="00F21C4D"/>
    <w:rsid w:val="00F2276A"/>
    <w:rsid w:val="00F22FD0"/>
    <w:rsid w:val="00F260DA"/>
    <w:rsid w:val="00F269DB"/>
    <w:rsid w:val="00F30C6A"/>
    <w:rsid w:val="00F343FA"/>
    <w:rsid w:val="00F36ABB"/>
    <w:rsid w:val="00F372D7"/>
    <w:rsid w:val="00F431C1"/>
    <w:rsid w:val="00F43FA3"/>
    <w:rsid w:val="00F44A33"/>
    <w:rsid w:val="00F476AF"/>
    <w:rsid w:val="00F5079C"/>
    <w:rsid w:val="00F51C89"/>
    <w:rsid w:val="00F53045"/>
    <w:rsid w:val="00F5640A"/>
    <w:rsid w:val="00F572B9"/>
    <w:rsid w:val="00F57BD1"/>
    <w:rsid w:val="00F61020"/>
    <w:rsid w:val="00F6115D"/>
    <w:rsid w:val="00F634A5"/>
    <w:rsid w:val="00F63FB5"/>
    <w:rsid w:val="00F66CB4"/>
    <w:rsid w:val="00F67551"/>
    <w:rsid w:val="00F73C5C"/>
    <w:rsid w:val="00F74D1A"/>
    <w:rsid w:val="00F802AC"/>
    <w:rsid w:val="00F81BA0"/>
    <w:rsid w:val="00F85B8A"/>
    <w:rsid w:val="00F86730"/>
    <w:rsid w:val="00F9121C"/>
    <w:rsid w:val="00F92D37"/>
    <w:rsid w:val="00F94063"/>
    <w:rsid w:val="00F952ED"/>
    <w:rsid w:val="00F96852"/>
    <w:rsid w:val="00F97010"/>
    <w:rsid w:val="00F9757B"/>
    <w:rsid w:val="00FA02E4"/>
    <w:rsid w:val="00FA209F"/>
    <w:rsid w:val="00FA518A"/>
    <w:rsid w:val="00FA54EB"/>
    <w:rsid w:val="00FA62F8"/>
    <w:rsid w:val="00FA63A0"/>
    <w:rsid w:val="00FA64A0"/>
    <w:rsid w:val="00FA6FCB"/>
    <w:rsid w:val="00FA713F"/>
    <w:rsid w:val="00FA7853"/>
    <w:rsid w:val="00FA7C8E"/>
    <w:rsid w:val="00FA7DFB"/>
    <w:rsid w:val="00FB03DF"/>
    <w:rsid w:val="00FB080B"/>
    <w:rsid w:val="00FB25FA"/>
    <w:rsid w:val="00FB2F15"/>
    <w:rsid w:val="00FB34CA"/>
    <w:rsid w:val="00FB4CC2"/>
    <w:rsid w:val="00FB76F3"/>
    <w:rsid w:val="00FC01CA"/>
    <w:rsid w:val="00FC0343"/>
    <w:rsid w:val="00FC0798"/>
    <w:rsid w:val="00FC1C7F"/>
    <w:rsid w:val="00FC3388"/>
    <w:rsid w:val="00FC41EF"/>
    <w:rsid w:val="00FC54F5"/>
    <w:rsid w:val="00FC5957"/>
    <w:rsid w:val="00FC5C7D"/>
    <w:rsid w:val="00FD074E"/>
    <w:rsid w:val="00FD1026"/>
    <w:rsid w:val="00FD11BC"/>
    <w:rsid w:val="00FD1A3B"/>
    <w:rsid w:val="00FD2CA2"/>
    <w:rsid w:val="00FD44E5"/>
    <w:rsid w:val="00FD5138"/>
    <w:rsid w:val="00FD574A"/>
    <w:rsid w:val="00FD63FE"/>
    <w:rsid w:val="00FD73D2"/>
    <w:rsid w:val="00FD7C5D"/>
    <w:rsid w:val="00FE0CD1"/>
    <w:rsid w:val="00FE14D3"/>
    <w:rsid w:val="00FE3E51"/>
    <w:rsid w:val="00FF0F7D"/>
    <w:rsid w:val="00FF1027"/>
    <w:rsid w:val="00FF3F99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5EC42"/>
  <w15:chartTrackingRefBased/>
  <w15:docId w15:val="{FD94DEA4-B38A-402D-9E58-4A88A7B0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1269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15577"/>
    <w:rPr>
      <w:sz w:val="22"/>
      <w:szCs w:val="22"/>
      <w:lang w:eastAsia="en-US"/>
    </w:rPr>
  </w:style>
  <w:style w:type="paragraph" w:customStyle="1" w:styleId="PS-hlavika1">
    <w:name w:val="PS-hlavička 1"/>
    <w:basedOn w:val="Bezmezer"/>
    <w:qFormat/>
    <w:rsid w:val="00415577"/>
    <w:pPr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2"/>
    <w:basedOn w:val="Normln"/>
    <w:next w:val="PS-hlavika1"/>
    <w:qFormat/>
    <w:rsid w:val="00415577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hlavika3">
    <w:name w:val="PS-hlavička3"/>
    <w:basedOn w:val="Bezmezer"/>
    <w:next w:val="PS-hlavika1"/>
    <w:qFormat/>
    <w:rsid w:val="00415577"/>
    <w:pPr>
      <w:spacing w:before="240"/>
      <w:jc w:val="center"/>
    </w:pPr>
    <w:rPr>
      <w:rFonts w:ascii="Times New Roman" w:hAnsi="Times New Roman"/>
      <w:b/>
      <w:i/>
      <w:caps/>
      <w:spacing w:val="60"/>
      <w:sz w:val="32"/>
    </w:rPr>
  </w:style>
  <w:style w:type="paragraph" w:customStyle="1" w:styleId="PS-msto">
    <w:name w:val="PS-místo"/>
    <w:basedOn w:val="Bezmezer"/>
    <w:next w:val="Bezmezer"/>
    <w:qFormat/>
    <w:rsid w:val="00D3723C"/>
    <w:pPr>
      <w:pBdr>
        <w:bottom w:val="single" w:sz="2" w:space="12" w:color="auto"/>
      </w:pBdr>
      <w:spacing w:before="240" w:after="400"/>
      <w:jc w:val="center"/>
    </w:pPr>
    <w:rPr>
      <w:rFonts w:ascii="Times New Roman" w:hAnsi="Times New Roman"/>
      <w:sz w:val="24"/>
    </w:rPr>
  </w:style>
  <w:style w:type="paragraph" w:customStyle="1" w:styleId="PS-rovkd">
    <w:name w:val="PS-čárový kód"/>
    <w:basedOn w:val="Normlnweb"/>
    <w:qFormat/>
    <w:rsid w:val="00D3723C"/>
    <w:pPr>
      <w:spacing w:before="120" w:after="400" w:line="240" w:lineRule="auto"/>
      <w:jc w:val="right"/>
    </w:pPr>
    <w:rPr>
      <w:rFonts w:eastAsia="Times New Roman"/>
      <w:lang w:eastAsia="cs-CZ"/>
    </w:rPr>
  </w:style>
  <w:style w:type="paragraph" w:styleId="Normlnweb">
    <w:name w:val="Normal (Web)"/>
    <w:basedOn w:val="Normln"/>
    <w:uiPriority w:val="99"/>
    <w:unhideWhenUsed/>
    <w:rsid w:val="00D3723C"/>
    <w:rPr>
      <w:rFonts w:ascii="Times New Roman" w:hAnsi="Times New Roman"/>
      <w:sz w:val="24"/>
      <w:szCs w:val="24"/>
    </w:rPr>
  </w:style>
  <w:style w:type="character" w:styleId="Hypertextovodkaz">
    <w:name w:val="Hyperlink"/>
    <w:unhideWhenUsed/>
    <w:rsid w:val="00902131"/>
    <w:rPr>
      <w:color w:val="0563C1"/>
      <w:u w:val="single"/>
    </w:rPr>
  </w:style>
  <w:style w:type="paragraph" w:customStyle="1" w:styleId="PSnvrhprogramu">
    <w:name w:val="PS návrh programu"/>
    <w:basedOn w:val="Normln"/>
    <w:next w:val="PSasy"/>
    <w:rsid w:val="00902131"/>
    <w:pPr>
      <w:widowControl w:val="0"/>
      <w:suppressAutoHyphens/>
      <w:autoSpaceDN w:val="0"/>
      <w:spacing w:before="480" w:after="0" w:line="240" w:lineRule="auto"/>
      <w:textAlignment w:val="baseline"/>
    </w:pPr>
    <w:rPr>
      <w:rFonts w:ascii="Times New Roman" w:eastAsia="SimSun" w:hAnsi="Times New Roman" w:cs="Mangal"/>
      <w:b/>
      <w:i/>
      <w:caps/>
      <w:kern w:val="3"/>
      <w:sz w:val="32"/>
      <w:szCs w:val="32"/>
      <w:lang w:eastAsia="zh-CN" w:bidi="hi-IN"/>
    </w:rPr>
  </w:style>
  <w:style w:type="paragraph" w:customStyle="1" w:styleId="PSasy">
    <w:name w:val="PS časy"/>
    <w:basedOn w:val="Normln"/>
    <w:next w:val="PSbodprogramu"/>
    <w:rsid w:val="00902131"/>
    <w:pPr>
      <w:widowControl w:val="0"/>
      <w:tabs>
        <w:tab w:val="left" w:pos="1471"/>
      </w:tabs>
      <w:suppressAutoHyphens/>
      <w:autoSpaceDN w:val="0"/>
      <w:spacing w:before="240" w:after="0" w:line="240" w:lineRule="auto"/>
      <w:ind w:left="17"/>
      <w:textAlignment w:val="baseline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styleId="slovanseznam">
    <w:name w:val="List Number"/>
    <w:basedOn w:val="Normln"/>
    <w:uiPriority w:val="99"/>
    <w:unhideWhenUsed/>
    <w:rsid w:val="00902131"/>
    <w:pPr>
      <w:widowControl w:val="0"/>
      <w:numPr>
        <w:numId w:val="1"/>
      </w:numPr>
      <w:suppressAutoHyphens/>
      <w:autoSpaceDN w:val="0"/>
      <w:spacing w:after="0" w:line="240" w:lineRule="auto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bodprogramu">
    <w:name w:val="PS bod programu"/>
    <w:basedOn w:val="slovanseznam"/>
    <w:next w:val="PSzpravodaj"/>
    <w:rsid w:val="00902131"/>
    <w:pPr>
      <w:jc w:val="both"/>
    </w:pPr>
  </w:style>
  <w:style w:type="paragraph" w:customStyle="1" w:styleId="PSzpravodaj">
    <w:name w:val="PS zpravodaj"/>
    <w:basedOn w:val="Normln"/>
    <w:next w:val="PSasy"/>
    <w:rsid w:val="00902131"/>
    <w:pPr>
      <w:widowControl w:val="0"/>
      <w:suppressAutoHyphens/>
      <w:autoSpaceDN w:val="0"/>
      <w:spacing w:before="120" w:after="120" w:line="240" w:lineRule="auto"/>
      <w:ind w:left="4536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Zdraznn">
    <w:name w:val="Emphasis"/>
    <w:uiPriority w:val="20"/>
    <w:qFormat/>
    <w:rsid w:val="00902131"/>
    <w:rPr>
      <w:i/>
      <w:iCs/>
    </w:rPr>
  </w:style>
  <w:style w:type="paragraph" w:customStyle="1" w:styleId="Vfdchozedstyl">
    <w:name w:val="Výfdchozíed styl"/>
    <w:rsid w:val="00925CBF"/>
    <w:pPr>
      <w:widowControl w:val="0"/>
      <w:suppressAutoHyphens/>
    </w:pPr>
    <w:rPr>
      <w:rFonts w:ascii="Times New Roman" w:eastAsia="Times New Roman" w:hAnsi="Times New Roman"/>
      <w:kern w:val="1"/>
      <w:sz w:val="24"/>
      <w:lang w:eastAsia="zh-CN"/>
    </w:rPr>
  </w:style>
  <w:style w:type="paragraph" w:customStyle="1" w:styleId="Teclotextu">
    <w:name w:val="Těeclo textu"/>
    <w:basedOn w:val="Vfdchozedstyl"/>
    <w:rsid w:val="00925CBF"/>
    <w:pPr>
      <w:tabs>
        <w:tab w:val="left" w:pos="-720"/>
        <w:tab w:val="left" w:pos="0"/>
      </w:tabs>
      <w:jc w:val="both"/>
    </w:pPr>
    <w:rPr>
      <w:i/>
      <w:spacing w:val="-3"/>
    </w:rPr>
  </w:style>
  <w:style w:type="paragraph" w:customStyle="1" w:styleId="PS-uvodnodstavec">
    <w:name w:val="PS-uvodní odstavec"/>
    <w:basedOn w:val="Normln"/>
    <w:next w:val="Normln"/>
    <w:qFormat/>
    <w:rsid w:val="00C63197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C63197"/>
    <w:pPr>
      <w:numPr>
        <w:numId w:val="2"/>
      </w:numPr>
      <w:tabs>
        <w:tab w:val="left" w:pos="0"/>
      </w:tabs>
      <w:spacing w:after="400"/>
      <w:jc w:val="both"/>
    </w:pPr>
    <w:rPr>
      <w:rFonts w:ascii="Times New Roman" w:hAnsi="Times New Roman"/>
      <w:sz w:val="24"/>
      <w:lang w:val="x-none"/>
    </w:rPr>
  </w:style>
  <w:style w:type="character" w:customStyle="1" w:styleId="PS-slovanseznamChar">
    <w:name w:val="PS-číslovaný seznam Char"/>
    <w:link w:val="PS-slovanseznam"/>
    <w:rsid w:val="00C63197"/>
    <w:rPr>
      <w:rFonts w:ascii="Times New Roman" w:hAnsi="Times New Roman"/>
      <w:sz w:val="24"/>
      <w:szCs w:val="22"/>
      <w:lang w:val="x-none" w:eastAsia="en-US"/>
    </w:rPr>
  </w:style>
  <w:style w:type="paragraph" w:customStyle="1" w:styleId="proloen">
    <w:name w:val="proložení"/>
    <w:basedOn w:val="Normln"/>
    <w:link w:val="proloenChar"/>
    <w:qFormat/>
    <w:rsid w:val="00C63197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  <w:lang w:val="x-none"/>
    </w:rPr>
  </w:style>
  <w:style w:type="character" w:customStyle="1" w:styleId="proloenChar">
    <w:name w:val="proložení Char"/>
    <w:link w:val="proloen"/>
    <w:rsid w:val="00C63197"/>
    <w:rPr>
      <w:rFonts w:ascii="Times New Roman" w:hAnsi="Times New Roman"/>
      <w:spacing w:val="60"/>
      <w:sz w:val="24"/>
      <w:szCs w:val="22"/>
      <w:lang w:eastAsia="en-US"/>
    </w:rPr>
  </w:style>
  <w:style w:type="character" w:customStyle="1" w:styleId="Standardnedpedsmoodstavce">
    <w:name w:val="Standardníed píedsmo odstavce"/>
    <w:rsid w:val="005C62E8"/>
  </w:style>
  <w:style w:type="paragraph" w:styleId="Textbubliny">
    <w:name w:val="Balloon Text"/>
    <w:basedOn w:val="Normln"/>
    <w:link w:val="TextbublinyChar"/>
    <w:uiPriority w:val="99"/>
    <w:semiHidden/>
    <w:unhideWhenUsed/>
    <w:rsid w:val="003F0A09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3F0A09"/>
    <w:rPr>
      <w:rFonts w:ascii="Segoe UI" w:hAnsi="Segoe UI" w:cs="Segoe UI"/>
      <w:sz w:val="18"/>
      <w:szCs w:val="18"/>
      <w:lang w:eastAsia="en-US"/>
    </w:rPr>
  </w:style>
  <w:style w:type="paragraph" w:customStyle="1" w:styleId="western">
    <w:name w:val="western"/>
    <w:basedOn w:val="Normln"/>
    <w:rsid w:val="00FD5138"/>
    <w:pPr>
      <w:spacing w:before="100" w:beforeAutospacing="1" w:after="0" w:line="240" w:lineRule="auto"/>
      <w:jc w:val="both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16AB4"/>
    <w:pPr>
      <w:ind w:left="708"/>
    </w:pPr>
  </w:style>
  <w:style w:type="paragraph" w:customStyle="1" w:styleId="Prosttext1">
    <w:name w:val="Prostý text1"/>
    <w:basedOn w:val="Normln"/>
    <w:rsid w:val="00986840"/>
    <w:pPr>
      <w:suppressAutoHyphens/>
      <w:spacing w:after="0" w:line="240" w:lineRule="auto"/>
    </w:pPr>
    <w:rPr>
      <w:rFonts w:ascii="Times New Roman" w:eastAsia="Times New Roman" w:hAnsi="Times New Roman"/>
      <w:color w:val="000080"/>
      <w:sz w:val="24"/>
      <w:szCs w:val="20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3F553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F553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F553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F553D"/>
    <w:rPr>
      <w:sz w:val="22"/>
      <w:szCs w:val="22"/>
      <w:lang w:eastAsia="en-US"/>
    </w:rPr>
  </w:style>
  <w:style w:type="paragraph" w:styleId="Nzev">
    <w:name w:val="Title"/>
    <w:basedOn w:val="Normln"/>
    <w:link w:val="NzevChar"/>
    <w:qFormat/>
    <w:rsid w:val="0019611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evChar">
    <w:name w:val="Název Char"/>
    <w:link w:val="Nzev"/>
    <w:rsid w:val="00196118"/>
    <w:rPr>
      <w:rFonts w:ascii="Times New Roman" w:eastAsia="Times New Roman" w:hAnsi="Times New Roman"/>
      <w:b/>
      <w:sz w:val="24"/>
    </w:rPr>
  </w:style>
  <w:style w:type="paragraph" w:customStyle="1" w:styleId="Nzev1">
    <w:name w:val="Název1"/>
    <w:basedOn w:val="Normln"/>
    <w:rsid w:val="007224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subject">
    <w:name w:val="subject"/>
    <w:basedOn w:val="Normln"/>
    <w:rsid w:val="007224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7224EE"/>
  </w:style>
  <w:style w:type="paragraph" w:customStyle="1" w:styleId="Nzev2">
    <w:name w:val="Název2"/>
    <w:basedOn w:val="Normln"/>
    <w:rsid w:val="001D01AA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3">
    <w:name w:val="Název3"/>
    <w:basedOn w:val="Normln"/>
    <w:rsid w:val="004519C6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4">
    <w:name w:val="Název4"/>
    <w:basedOn w:val="Normln"/>
    <w:rsid w:val="006608DB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5">
    <w:name w:val="Název5"/>
    <w:basedOn w:val="Normln"/>
    <w:rsid w:val="006E297F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6">
    <w:name w:val="Název6"/>
    <w:basedOn w:val="Normln"/>
    <w:rsid w:val="00B76EA8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7">
    <w:name w:val="Název7"/>
    <w:basedOn w:val="Normln"/>
    <w:uiPriority w:val="99"/>
    <w:semiHidden/>
    <w:rsid w:val="00BD53C5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8">
    <w:name w:val="Název8"/>
    <w:basedOn w:val="Normln"/>
    <w:rsid w:val="007254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047507"/>
    <w:pPr>
      <w:widowControl w:val="0"/>
      <w:tabs>
        <w:tab w:val="left" w:pos="-720"/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i/>
      <w:snapToGrid w:val="0"/>
      <w:spacing w:val="-3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47507"/>
    <w:rPr>
      <w:rFonts w:ascii="Times New Roman" w:eastAsia="Times New Roman" w:hAnsi="Times New Roman"/>
      <w:i/>
      <w:snapToGrid w:val="0"/>
      <w:spacing w:val="-3"/>
      <w:sz w:val="24"/>
    </w:rPr>
  </w:style>
  <w:style w:type="paragraph" w:customStyle="1" w:styleId="Nzev9">
    <w:name w:val="Název9"/>
    <w:basedOn w:val="Normln"/>
    <w:rsid w:val="008F5B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0">
    <w:name w:val="Název10"/>
    <w:basedOn w:val="Normln"/>
    <w:rsid w:val="00394F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1">
    <w:name w:val="Název11"/>
    <w:basedOn w:val="Normln"/>
    <w:rsid w:val="009D05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2">
    <w:name w:val="Název12"/>
    <w:basedOn w:val="Normln"/>
    <w:rsid w:val="00266F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3">
    <w:name w:val="Název13"/>
    <w:basedOn w:val="Normln"/>
    <w:rsid w:val="001D0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6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2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6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ADBB5-BAFF-488F-A7D1-8AFB86DB0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1803</TotalTime>
  <Pages>16</Pages>
  <Words>4493</Words>
  <Characters>26514</Characters>
  <Application>Microsoft Office Word</Application>
  <DocSecurity>0</DocSecurity>
  <Lines>220</Lines>
  <Paragraphs>61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Parlament CR</Company>
  <LinksUpToDate>false</LinksUpToDate>
  <CharactersWithSpaces>30946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Dostalova Eva</dc:creator>
  <cp:keywords/>
  <cp:lastModifiedBy>Dostalova Eva</cp:lastModifiedBy>
  <cp:revision>33</cp:revision>
  <cp:lastPrinted>2022-03-25T09:16:00Z</cp:lastPrinted>
  <dcterms:created xsi:type="dcterms:W3CDTF">2021-12-07T15:33:00Z</dcterms:created>
  <dcterms:modified xsi:type="dcterms:W3CDTF">2022-03-25T15:32:00Z</dcterms:modified>
</cp:coreProperties>
</file>