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3B" w:rsidRDefault="00A04B3B" w:rsidP="00A04B3B">
      <w:pPr>
        <w:pStyle w:val="PS-hlavika1"/>
      </w:pPr>
      <w:r>
        <w:t>Parlament České republiky</w:t>
      </w:r>
    </w:p>
    <w:p w:rsidR="00A04B3B" w:rsidRDefault="00A04B3B" w:rsidP="00A04B3B">
      <w:pPr>
        <w:pStyle w:val="PS-hlavika2"/>
      </w:pPr>
      <w:r>
        <w:t>POSLANECKÁ SNĚMOVNA</w:t>
      </w:r>
    </w:p>
    <w:p w:rsidR="00A04B3B" w:rsidRDefault="00A04B3B" w:rsidP="00A04B3B">
      <w:pPr>
        <w:pStyle w:val="PS-hlavika2"/>
      </w:pPr>
      <w:r>
        <w:t>202</w:t>
      </w:r>
      <w:r w:rsidR="00641091">
        <w:t>2</w:t>
      </w:r>
    </w:p>
    <w:p w:rsidR="00A04B3B" w:rsidRDefault="00A04B3B" w:rsidP="00A04B3B">
      <w:pPr>
        <w:pStyle w:val="PS-hlavika1"/>
      </w:pPr>
      <w:r>
        <w:t>9. volební období</w:t>
      </w:r>
    </w:p>
    <w:p w:rsidR="00A04B3B" w:rsidRDefault="00D53F2B" w:rsidP="00A04B3B">
      <w:pPr>
        <w:pStyle w:val="PS-slousnesen"/>
      </w:pPr>
      <w:r>
        <w:t>66</w:t>
      </w:r>
    </w:p>
    <w:p w:rsidR="00A04B3B" w:rsidRDefault="00A04B3B" w:rsidP="00A04B3B">
      <w:pPr>
        <w:pStyle w:val="PS-hlavika3"/>
      </w:pPr>
      <w:r>
        <w:t>USNESENÍ</w:t>
      </w:r>
    </w:p>
    <w:p w:rsidR="00A04B3B" w:rsidRDefault="00A04B3B" w:rsidP="00A04B3B">
      <w:pPr>
        <w:pStyle w:val="PS-hlavika1"/>
      </w:pPr>
      <w:r>
        <w:t>rozpočtového výboru</w:t>
      </w:r>
    </w:p>
    <w:p w:rsidR="00A04B3B" w:rsidRDefault="00A04B3B" w:rsidP="00A04B3B">
      <w:pPr>
        <w:pStyle w:val="PS-hlavika1"/>
      </w:pPr>
      <w:r>
        <w:t xml:space="preserve">z </w:t>
      </w:r>
      <w:r w:rsidR="00641091">
        <w:t>10</w:t>
      </w:r>
      <w:r>
        <w:t>. schůze</w:t>
      </w:r>
    </w:p>
    <w:p w:rsidR="00A04B3B" w:rsidRDefault="00A04B3B" w:rsidP="00A04B3B">
      <w:pPr>
        <w:pStyle w:val="PS-hlavika1"/>
      </w:pPr>
      <w:r>
        <w:t xml:space="preserve">ze dne </w:t>
      </w:r>
      <w:r w:rsidR="00017B3E">
        <w:t>3</w:t>
      </w:r>
      <w:r w:rsidR="002557B6">
        <w:t>0</w:t>
      </w:r>
      <w:r>
        <w:t xml:space="preserve">. </w:t>
      </w:r>
      <w:r w:rsidR="00641091">
        <w:t>března</w:t>
      </w:r>
      <w:r>
        <w:t xml:space="preserve"> 202</w:t>
      </w:r>
      <w:r w:rsidR="00641091">
        <w:t>2</w:t>
      </w:r>
    </w:p>
    <w:p w:rsidR="00641091" w:rsidRDefault="00641091" w:rsidP="00A04B3B">
      <w:pPr>
        <w:pStyle w:val="PS-pedmtusnesen"/>
      </w:pPr>
      <w:r>
        <w:t>k</w:t>
      </w:r>
      <w:r w:rsidR="00A2226E">
        <w:t xml:space="preserve"> vládnímu </w:t>
      </w:r>
      <w:r w:rsidRPr="00641091">
        <w:t>návrh</w:t>
      </w:r>
      <w:r>
        <w:t>u</w:t>
      </w:r>
      <w:r w:rsidRPr="00641091">
        <w:t xml:space="preserve"> zákona</w:t>
      </w:r>
      <w:r w:rsidR="00A2226E" w:rsidRPr="00A2226E">
        <w:t xml:space="preserve"> o opatřeních v oblasti daní v souvislosti s ozbrojeným konfliktem na území Ukrajiny vyvolaným invazí vojsk Ruské federace</w:t>
      </w:r>
      <w:r w:rsidRPr="00641091">
        <w:rPr>
          <w:i/>
        </w:rPr>
        <w:t xml:space="preserve"> </w:t>
      </w:r>
      <w:r w:rsidR="00A04B3B">
        <w:t xml:space="preserve">(sněmovní tisk </w:t>
      </w:r>
      <w:r w:rsidR="001C3DC3">
        <w:t>173</w:t>
      </w:r>
      <w:r w:rsidR="0049141D">
        <w:t xml:space="preserve"> – 2. čtení</w:t>
      </w:r>
      <w:r w:rsidR="00970515">
        <w:t>)</w:t>
      </w:r>
      <w:r w:rsidR="003A2CC2">
        <w:t xml:space="preserve"> </w:t>
      </w:r>
    </w:p>
    <w:p w:rsidR="00E478B1" w:rsidRDefault="00A04B3B" w:rsidP="00B928D0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B3B">
        <w:rPr>
          <w:rFonts w:ascii="Times New Roman" w:hAnsi="Times New Roman" w:cs="Times New Roman"/>
          <w:sz w:val="24"/>
          <w:szCs w:val="24"/>
        </w:rPr>
        <w:t xml:space="preserve">Po úvodním slově </w:t>
      </w:r>
      <w:r w:rsidR="00007717">
        <w:rPr>
          <w:rFonts w:ascii="Times New Roman" w:hAnsi="Times New Roman" w:cs="Times New Roman"/>
          <w:sz w:val="24"/>
          <w:szCs w:val="24"/>
        </w:rPr>
        <w:t xml:space="preserve">náměstka </w:t>
      </w:r>
      <w:r w:rsidRPr="00A04B3B">
        <w:rPr>
          <w:rFonts w:ascii="Times New Roman" w:hAnsi="Times New Roman" w:cs="Times New Roman"/>
          <w:sz w:val="24"/>
          <w:szCs w:val="24"/>
        </w:rPr>
        <w:t>ministr</w:t>
      </w:r>
      <w:r w:rsidR="00641091">
        <w:rPr>
          <w:rFonts w:ascii="Times New Roman" w:hAnsi="Times New Roman" w:cs="Times New Roman"/>
          <w:sz w:val="24"/>
          <w:szCs w:val="24"/>
        </w:rPr>
        <w:t>a</w:t>
      </w:r>
      <w:r w:rsidRPr="00A04B3B">
        <w:rPr>
          <w:rFonts w:ascii="Times New Roman" w:hAnsi="Times New Roman" w:cs="Times New Roman"/>
          <w:sz w:val="24"/>
          <w:szCs w:val="24"/>
        </w:rPr>
        <w:t xml:space="preserve"> financí </w:t>
      </w:r>
      <w:r w:rsidR="00007717">
        <w:rPr>
          <w:rFonts w:ascii="Times New Roman" w:hAnsi="Times New Roman" w:cs="Times New Roman"/>
          <w:sz w:val="24"/>
          <w:szCs w:val="24"/>
        </w:rPr>
        <w:t>S. Kouby</w:t>
      </w:r>
      <w:r w:rsidRPr="00A04B3B">
        <w:rPr>
          <w:rFonts w:ascii="Times New Roman" w:hAnsi="Times New Roman" w:cs="Times New Roman"/>
          <w:sz w:val="24"/>
          <w:szCs w:val="24"/>
        </w:rPr>
        <w:t>, zpravodajské zprávě posl.</w:t>
      </w:r>
      <w:r w:rsidR="00651BCC">
        <w:rPr>
          <w:rFonts w:ascii="Times New Roman" w:hAnsi="Times New Roman" w:cs="Times New Roman"/>
          <w:sz w:val="24"/>
          <w:szCs w:val="24"/>
        </w:rPr>
        <w:t> </w:t>
      </w:r>
      <w:r w:rsidR="00641091">
        <w:rPr>
          <w:rFonts w:ascii="Times New Roman" w:hAnsi="Times New Roman" w:cs="Times New Roman"/>
          <w:sz w:val="24"/>
          <w:szCs w:val="24"/>
        </w:rPr>
        <w:t>M.</w:t>
      </w:r>
      <w:r w:rsidR="0000771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41091">
        <w:rPr>
          <w:rFonts w:ascii="Times New Roman" w:hAnsi="Times New Roman" w:cs="Times New Roman"/>
          <w:sz w:val="24"/>
          <w:szCs w:val="24"/>
        </w:rPr>
        <w:t>Kohajdy</w:t>
      </w:r>
      <w:proofErr w:type="spellEnd"/>
      <w:r w:rsidRPr="00A04B3B">
        <w:rPr>
          <w:rFonts w:ascii="Times New Roman" w:hAnsi="Times New Roman" w:cs="Times New Roman"/>
          <w:sz w:val="24"/>
          <w:szCs w:val="24"/>
        </w:rPr>
        <w:t xml:space="preserve"> a po rozpravě rozpočtový výbor Poslanecké sněmovny Parlamentu ČR</w:t>
      </w:r>
    </w:p>
    <w:p w:rsidR="00B17669" w:rsidRPr="00A2226E" w:rsidRDefault="00A2226E" w:rsidP="00B928D0">
      <w:pPr>
        <w:pStyle w:val="Odstavecseseznamem"/>
        <w:numPr>
          <w:ilvl w:val="0"/>
          <w:numId w:val="4"/>
        </w:numPr>
        <w:tabs>
          <w:tab w:val="left" w:pos="567"/>
        </w:tabs>
        <w:spacing w:after="40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6E">
        <w:rPr>
          <w:rFonts w:ascii="Times New Roman" w:hAnsi="Times New Roman" w:cs="Times New Roman"/>
          <w:spacing w:val="60"/>
          <w:sz w:val="24"/>
          <w:szCs w:val="24"/>
        </w:rPr>
        <w:t xml:space="preserve">doporučuje </w:t>
      </w:r>
      <w:r w:rsidRPr="00A2226E">
        <w:rPr>
          <w:rFonts w:ascii="Times New Roman" w:hAnsi="Times New Roman" w:cs="Times New Roman"/>
          <w:sz w:val="24"/>
          <w:szCs w:val="24"/>
        </w:rPr>
        <w:t xml:space="preserve">Poslanecké sněmovně Parlamentu, aby </w:t>
      </w:r>
      <w:r w:rsidR="00D53F2B">
        <w:rPr>
          <w:rFonts w:ascii="Times New Roman" w:hAnsi="Times New Roman" w:cs="Times New Roman"/>
          <w:sz w:val="24"/>
          <w:szCs w:val="24"/>
        </w:rPr>
        <w:t xml:space="preserve">s </w:t>
      </w:r>
      <w:r w:rsidRPr="00A2226E">
        <w:rPr>
          <w:rFonts w:ascii="Times New Roman" w:hAnsi="Times New Roman" w:cs="Times New Roman"/>
          <w:sz w:val="24"/>
          <w:szCs w:val="24"/>
        </w:rPr>
        <w:t>vládní</w:t>
      </w:r>
      <w:r w:rsidR="00D53F2B">
        <w:rPr>
          <w:rFonts w:ascii="Times New Roman" w:hAnsi="Times New Roman" w:cs="Times New Roman"/>
          <w:sz w:val="24"/>
          <w:szCs w:val="24"/>
        </w:rPr>
        <w:t>m</w:t>
      </w:r>
      <w:r w:rsidRPr="00A2226E">
        <w:rPr>
          <w:rFonts w:ascii="Times New Roman" w:hAnsi="Times New Roman" w:cs="Times New Roman"/>
          <w:sz w:val="24"/>
          <w:szCs w:val="24"/>
        </w:rPr>
        <w:t xml:space="preserve"> návrh</w:t>
      </w:r>
      <w:r w:rsidR="00D53F2B">
        <w:rPr>
          <w:rFonts w:ascii="Times New Roman" w:hAnsi="Times New Roman" w:cs="Times New Roman"/>
          <w:sz w:val="24"/>
          <w:szCs w:val="24"/>
        </w:rPr>
        <w:t>em</w:t>
      </w:r>
      <w:r w:rsidRPr="00A2226E">
        <w:rPr>
          <w:rFonts w:ascii="Times New Roman" w:hAnsi="Times New Roman" w:cs="Times New Roman"/>
          <w:sz w:val="24"/>
          <w:szCs w:val="24"/>
        </w:rPr>
        <w:t xml:space="preserve"> zákona</w:t>
      </w:r>
      <w:r w:rsidRPr="00A2226E">
        <w:t xml:space="preserve"> </w:t>
      </w:r>
      <w:r w:rsidRPr="00A2226E">
        <w:rPr>
          <w:rFonts w:ascii="Times New Roman" w:hAnsi="Times New Roman" w:cs="Times New Roman"/>
          <w:sz w:val="24"/>
          <w:szCs w:val="24"/>
        </w:rPr>
        <w:t>o opatřeních v oblasti daní v souvislosti s ozbrojeným konfliktem na území Ukrajiny vyvolaným invazí vojsk Ruské federace</w:t>
      </w:r>
    </w:p>
    <w:p w:rsidR="00A2226E" w:rsidRPr="0049141D" w:rsidRDefault="0049141D" w:rsidP="00D53F2B">
      <w:pPr>
        <w:pStyle w:val="Odsazentlatextu"/>
        <w:tabs>
          <w:tab w:val="left" w:pos="993"/>
          <w:tab w:val="left" w:pos="1134"/>
        </w:tabs>
        <w:spacing w:after="400"/>
        <w:ind w:firstLine="0"/>
        <w:jc w:val="center"/>
        <w:rPr>
          <w:spacing w:val="60"/>
        </w:rPr>
      </w:pPr>
      <w:r w:rsidRPr="00B928D0">
        <w:t>vyslovila</w:t>
      </w:r>
      <w:r w:rsidRPr="0049141D">
        <w:rPr>
          <w:spacing w:val="60"/>
        </w:rPr>
        <w:t xml:space="preserve"> souhlas;</w:t>
      </w:r>
    </w:p>
    <w:p w:rsidR="00B17669" w:rsidRPr="0049141D" w:rsidRDefault="00B17669" w:rsidP="0049141D">
      <w:pPr>
        <w:pStyle w:val="Odstavecseseznamem"/>
        <w:numPr>
          <w:ilvl w:val="0"/>
          <w:numId w:val="4"/>
        </w:numPr>
        <w:tabs>
          <w:tab w:val="left" w:pos="567"/>
        </w:tabs>
        <w:spacing w:after="4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141D">
        <w:rPr>
          <w:rFonts w:ascii="Times New Roman" w:hAnsi="Times New Roman" w:cs="Times New Roman"/>
          <w:spacing w:val="70"/>
          <w:sz w:val="24"/>
          <w:szCs w:val="24"/>
        </w:rPr>
        <w:t>zmocňuje</w:t>
      </w:r>
      <w:r w:rsidRPr="0049141D">
        <w:rPr>
          <w:rFonts w:ascii="Times New Roman" w:hAnsi="Times New Roman" w:cs="Times New Roman"/>
          <w:sz w:val="24"/>
          <w:szCs w:val="24"/>
        </w:rPr>
        <w:t xml:space="preserve"> zpravodaje výboru, aby</w:t>
      </w:r>
      <w:r w:rsidR="0049141D">
        <w:rPr>
          <w:rFonts w:ascii="Times New Roman" w:hAnsi="Times New Roman" w:cs="Times New Roman"/>
          <w:sz w:val="24"/>
          <w:szCs w:val="24"/>
        </w:rPr>
        <w:t xml:space="preserve"> </w:t>
      </w:r>
      <w:r w:rsidRPr="0049141D">
        <w:rPr>
          <w:rFonts w:ascii="Times New Roman" w:hAnsi="Times New Roman" w:cs="Times New Roman"/>
          <w:sz w:val="24"/>
          <w:szCs w:val="24"/>
        </w:rPr>
        <w:t xml:space="preserve">s tímto usnesením seznámil schůzi Poslanecké </w:t>
      </w:r>
      <w:bookmarkStart w:id="0" w:name="_GoBack"/>
      <w:bookmarkEnd w:id="0"/>
      <w:r w:rsidRPr="0049141D">
        <w:rPr>
          <w:rFonts w:ascii="Times New Roman" w:hAnsi="Times New Roman" w:cs="Times New Roman"/>
          <w:sz w:val="24"/>
          <w:szCs w:val="24"/>
        </w:rPr>
        <w:t>sněmovny Parlamentu ČR</w:t>
      </w:r>
      <w:r w:rsidR="00727D3F">
        <w:rPr>
          <w:rFonts w:ascii="Times New Roman" w:hAnsi="Times New Roman" w:cs="Times New Roman"/>
          <w:sz w:val="24"/>
          <w:szCs w:val="24"/>
        </w:rPr>
        <w:t>.</w:t>
      </w:r>
    </w:p>
    <w:p w:rsidR="00B17669" w:rsidRDefault="00B17669" w:rsidP="00B17669">
      <w:pPr>
        <w:pStyle w:val="PS-uvodnodstavec"/>
        <w:tabs>
          <w:tab w:val="left" w:pos="993"/>
        </w:tabs>
        <w:spacing w:after="0"/>
        <w:ind w:left="993" w:firstLine="0"/>
        <w:rPr>
          <w:szCs w:val="24"/>
        </w:rPr>
      </w:pPr>
    </w:p>
    <w:p w:rsidR="003A2CC2" w:rsidRPr="00727D3F" w:rsidRDefault="002B0E09" w:rsidP="002B0E0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 w:rsidR="00D53F2B">
        <w:rPr>
          <w:rFonts w:ascii="Times New Roman" w:eastAsia="Calibri" w:hAnsi="Times New Roman" w:cs="Times New Roman"/>
          <w:sz w:val="24"/>
        </w:rPr>
        <w:t xml:space="preserve"> </w:t>
      </w:r>
      <w:r w:rsidR="00727D3F">
        <w:rPr>
          <w:rFonts w:ascii="Times New Roman" w:eastAsia="Calibri" w:hAnsi="Times New Roman" w:cs="Times New Roman"/>
          <w:sz w:val="24"/>
        </w:rPr>
        <w:t xml:space="preserve"> </w:t>
      </w:r>
      <w:r w:rsidR="00D53F2B" w:rsidRPr="00970515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  </w:t>
      </w:r>
      <w:proofErr w:type="gramStart"/>
      <w:r w:rsidR="00D53F2B" w:rsidRPr="00727D3F">
        <w:rPr>
          <w:rFonts w:ascii="Times New Roman" w:eastAsia="Calibri" w:hAnsi="Times New Roman" w:cs="Times New Roman"/>
          <w:color w:val="000000" w:themeColor="text1"/>
          <w:sz w:val="24"/>
        </w:rPr>
        <w:t>Barbora</w:t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 </w:t>
      </w:r>
      <w:r w:rsidR="00D53F2B" w:rsidRPr="00727D3F">
        <w:rPr>
          <w:rFonts w:ascii="Times New Roman" w:eastAsia="Calibri" w:hAnsi="Times New Roman" w:cs="Times New Roman"/>
          <w:color w:val="000000" w:themeColor="text1"/>
          <w:sz w:val="24"/>
        </w:rPr>
        <w:t>URBANOVÁ</w:t>
      </w:r>
      <w:proofErr w:type="gramEnd"/>
      <w:r w:rsidR="003A2CC2" w:rsidRPr="00727D3F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</w:t>
      </w:r>
      <w:r w:rsidR="0049141D" w:rsidRPr="00727D3F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</w:t>
      </w:r>
      <w:r w:rsidR="003A2CC2" w:rsidRPr="00727D3F">
        <w:rPr>
          <w:rFonts w:ascii="Times New Roman" w:eastAsia="Calibri" w:hAnsi="Times New Roman" w:cs="Times New Roman"/>
          <w:color w:val="000000" w:themeColor="text1"/>
          <w:sz w:val="24"/>
        </w:rPr>
        <w:t>v. r.</w:t>
      </w:r>
      <w:r w:rsidR="003A2CC2" w:rsidRPr="00727D3F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3A2CC2" w:rsidRPr="00727D3F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D53F2B"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  </w:t>
      </w:r>
      <w:r w:rsidR="00641091" w:rsidRPr="00727D3F">
        <w:rPr>
          <w:rFonts w:ascii="Times New Roman" w:eastAsia="Calibri" w:hAnsi="Times New Roman" w:cs="Times New Roman"/>
          <w:color w:val="000000" w:themeColor="text1"/>
          <w:sz w:val="24"/>
        </w:rPr>
        <w:t>Michael</w:t>
      </w:r>
      <w:r w:rsidR="004D58DB"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49141D"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641091" w:rsidRPr="00727D3F">
        <w:rPr>
          <w:rFonts w:ascii="Times New Roman" w:eastAsia="Calibri" w:hAnsi="Times New Roman" w:cs="Times New Roman"/>
          <w:color w:val="000000" w:themeColor="text1"/>
          <w:sz w:val="24"/>
        </w:rPr>
        <w:t>KOHAJDA</w:t>
      </w:r>
      <w:r w:rsidR="0049141D"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3A2CC2" w:rsidRPr="00727D3F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</w:t>
      </w:r>
      <w:r w:rsidR="003A2CC2" w:rsidRPr="00727D3F">
        <w:rPr>
          <w:rFonts w:ascii="Times New Roman" w:eastAsia="Calibri" w:hAnsi="Times New Roman" w:cs="Times New Roman"/>
          <w:color w:val="000000" w:themeColor="text1"/>
          <w:sz w:val="24"/>
        </w:rPr>
        <w:t>v. r</w:t>
      </w:r>
      <w:r w:rsidR="003A2CC2" w:rsidRPr="00727D3F">
        <w:rPr>
          <w:rFonts w:ascii="Times New Roman" w:eastAsia="Calibri" w:hAnsi="Times New Roman" w:cs="Times New Roman"/>
          <w:caps/>
          <w:color w:val="000000" w:themeColor="text1"/>
          <w:sz w:val="24"/>
        </w:rPr>
        <w:t>.</w:t>
      </w:r>
    </w:p>
    <w:p w:rsidR="003A2CC2" w:rsidRPr="00727D3F" w:rsidRDefault="003A2CC2" w:rsidP="003A2CC2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2B0E09"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  </w:t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>ověřovatel</w:t>
      </w:r>
      <w:r w:rsidR="00D53F2B" w:rsidRPr="00727D3F">
        <w:rPr>
          <w:rFonts w:ascii="Times New Roman" w:eastAsia="Calibri" w:hAnsi="Times New Roman" w:cs="Times New Roman"/>
          <w:color w:val="000000" w:themeColor="text1"/>
          <w:sz w:val="24"/>
        </w:rPr>
        <w:t>ka</w:t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2B0E09"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  </w:t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>zpravodaj</w:t>
      </w:r>
    </w:p>
    <w:p w:rsidR="003A2CC2" w:rsidRPr="00727D3F" w:rsidRDefault="003A2CC2" w:rsidP="003A2CC2">
      <w:pPr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4"/>
        </w:rPr>
      </w:pP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727D3F"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 </w:t>
      </w:r>
      <w:r w:rsidR="002B0E09"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  </w:t>
      </w:r>
      <w:proofErr w:type="gramStart"/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>Josef  BERNARD</w:t>
      </w:r>
      <w:proofErr w:type="gramEnd"/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727D3F">
        <w:rPr>
          <w:rFonts w:ascii="Times New Roman" w:eastAsia="Calibri" w:hAnsi="Times New Roman" w:cs="Times New Roman"/>
          <w:caps/>
          <w:color w:val="000000" w:themeColor="text1"/>
          <w:sz w:val="24"/>
        </w:rPr>
        <w:t xml:space="preserve"> </w:t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>v. r.</w:t>
      </w:r>
    </w:p>
    <w:p w:rsidR="003A2CC2" w:rsidRPr="00727D3F" w:rsidRDefault="003A2CC2" w:rsidP="003A2CC2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2B0E09" w:rsidRPr="00727D3F">
        <w:rPr>
          <w:rFonts w:ascii="Times New Roman" w:eastAsia="Calibri" w:hAnsi="Times New Roman" w:cs="Times New Roman"/>
          <w:color w:val="000000" w:themeColor="text1"/>
          <w:sz w:val="24"/>
        </w:rPr>
        <w:t xml:space="preserve">    </w:t>
      </w:r>
      <w:r w:rsidRPr="00727D3F">
        <w:rPr>
          <w:rFonts w:ascii="Times New Roman" w:eastAsia="Calibri" w:hAnsi="Times New Roman" w:cs="Times New Roman"/>
          <w:color w:val="000000" w:themeColor="text1"/>
          <w:sz w:val="24"/>
        </w:rPr>
        <w:t>předseda</w:t>
      </w:r>
    </w:p>
    <w:p w:rsidR="003A2CC2" w:rsidRPr="00B17669" w:rsidRDefault="003A2CC2" w:rsidP="00B17669">
      <w:pPr>
        <w:pStyle w:val="PS-uvodnodstavec"/>
        <w:tabs>
          <w:tab w:val="left" w:pos="993"/>
        </w:tabs>
        <w:spacing w:after="0"/>
        <w:ind w:left="993" w:firstLine="0"/>
        <w:rPr>
          <w:szCs w:val="24"/>
        </w:rPr>
      </w:pPr>
    </w:p>
    <w:sectPr w:rsidR="003A2CC2" w:rsidRPr="00B1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898"/>
    <w:multiLevelType w:val="hybridMultilevel"/>
    <w:tmpl w:val="12EC2A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6A4A"/>
    <w:multiLevelType w:val="hybridMultilevel"/>
    <w:tmpl w:val="B29CC2F2"/>
    <w:lvl w:ilvl="0" w:tplc="0BD41A0C">
      <w:start w:val="1"/>
      <w:numFmt w:val="upperRoman"/>
      <w:lvlText w:val="%1."/>
      <w:lvlJc w:val="left"/>
      <w:pPr>
        <w:ind w:left="1077" w:hanging="71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190F"/>
    <w:multiLevelType w:val="hybridMultilevel"/>
    <w:tmpl w:val="C584FF74"/>
    <w:lvl w:ilvl="0" w:tplc="2E44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CF2282"/>
    <w:multiLevelType w:val="hybridMultilevel"/>
    <w:tmpl w:val="5B58DA92"/>
    <w:lvl w:ilvl="0" w:tplc="2E44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23D6F"/>
    <w:multiLevelType w:val="hybridMultilevel"/>
    <w:tmpl w:val="2880F92E"/>
    <w:lvl w:ilvl="0" w:tplc="DD4E870E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3B"/>
    <w:rsid w:val="00007717"/>
    <w:rsid w:val="00017B3E"/>
    <w:rsid w:val="001C3DC3"/>
    <w:rsid w:val="002557B6"/>
    <w:rsid w:val="002B0E09"/>
    <w:rsid w:val="003A2CC2"/>
    <w:rsid w:val="0049141D"/>
    <w:rsid w:val="004D58DB"/>
    <w:rsid w:val="005259E5"/>
    <w:rsid w:val="00540169"/>
    <w:rsid w:val="00620E2C"/>
    <w:rsid w:val="00641091"/>
    <w:rsid w:val="00651BCC"/>
    <w:rsid w:val="006D2B6B"/>
    <w:rsid w:val="00727D3F"/>
    <w:rsid w:val="00970515"/>
    <w:rsid w:val="00A04B3B"/>
    <w:rsid w:val="00A2226E"/>
    <w:rsid w:val="00A6723D"/>
    <w:rsid w:val="00B17669"/>
    <w:rsid w:val="00B928D0"/>
    <w:rsid w:val="00D10809"/>
    <w:rsid w:val="00D31515"/>
    <w:rsid w:val="00D36A7E"/>
    <w:rsid w:val="00D52E2C"/>
    <w:rsid w:val="00D53C5F"/>
    <w:rsid w:val="00D53F2B"/>
    <w:rsid w:val="00D541BB"/>
    <w:rsid w:val="00E478B1"/>
    <w:rsid w:val="00E83290"/>
    <w:rsid w:val="00F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51F"/>
  <w15:chartTrackingRefBased/>
  <w15:docId w15:val="{440C158B-39EE-4870-917E-4B8E35F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A04B3B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A04B3B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A04B3B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A04B3B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pedmtusnesen">
    <w:name w:val="PS-předmět usnesení"/>
    <w:basedOn w:val="Normln"/>
    <w:next w:val="Normln"/>
    <w:qFormat/>
    <w:rsid w:val="00A04B3B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A04B3B"/>
    <w:pPr>
      <w:spacing w:after="0" w:line="240" w:lineRule="auto"/>
    </w:pPr>
  </w:style>
  <w:style w:type="paragraph" w:customStyle="1" w:styleId="Tlotextu">
    <w:name w:val="Tělo textu"/>
    <w:basedOn w:val="Normln"/>
    <w:rsid w:val="00B1766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PS-uvodnodstavec">
    <w:name w:val="PS-uvodní odstavec"/>
    <w:basedOn w:val="Normln"/>
    <w:qFormat/>
    <w:rsid w:val="00B17669"/>
    <w:pPr>
      <w:suppressAutoHyphens/>
      <w:spacing w:after="360" w:line="25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C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6723D"/>
    <w:pPr>
      <w:ind w:left="720"/>
      <w:contextualSpacing/>
    </w:pPr>
  </w:style>
  <w:style w:type="paragraph" w:customStyle="1" w:styleId="Odsazentlatextu">
    <w:name w:val="Odsazení těla textu"/>
    <w:basedOn w:val="Normln"/>
    <w:rsid w:val="00A2226E"/>
    <w:pPr>
      <w:tabs>
        <w:tab w:val="left" w:pos="-720"/>
        <w:tab w:val="left" w:pos="709"/>
      </w:tabs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Kantnerová</dc:creator>
  <cp:keywords/>
  <dc:description/>
  <cp:lastModifiedBy>Ing. Monika Kantnerová</cp:lastModifiedBy>
  <cp:revision>14</cp:revision>
  <cp:lastPrinted>2022-03-30T08:31:00Z</cp:lastPrinted>
  <dcterms:created xsi:type="dcterms:W3CDTF">2021-12-01T08:26:00Z</dcterms:created>
  <dcterms:modified xsi:type="dcterms:W3CDTF">2022-03-30T08:32:00Z</dcterms:modified>
</cp:coreProperties>
</file>