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5B984" w14:textId="77777777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>Parlament České republiky</w:t>
      </w:r>
    </w:p>
    <w:p w14:paraId="5B1AD032" w14:textId="77777777" w:rsidR="0018747B" w:rsidRPr="004C213C" w:rsidRDefault="0018747B" w:rsidP="00415577">
      <w:pPr>
        <w:pStyle w:val="PS-hlavika2"/>
        <w:rPr>
          <w:sz w:val="24"/>
          <w:szCs w:val="24"/>
        </w:rPr>
      </w:pPr>
      <w:r w:rsidRPr="004C213C">
        <w:rPr>
          <w:sz w:val="24"/>
          <w:szCs w:val="24"/>
        </w:rPr>
        <w:t>POSLANECKÁ SNĚMOVNA</w:t>
      </w:r>
    </w:p>
    <w:p w14:paraId="2EB206CD" w14:textId="5C91E293" w:rsidR="0018747B" w:rsidRPr="004C213C" w:rsidRDefault="00B76EA8" w:rsidP="00415577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E92FFC">
        <w:rPr>
          <w:sz w:val="24"/>
          <w:szCs w:val="24"/>
        </w:rPr>
        <w:t>2</w:t>
      </w:r>
      <w:r w:rsidR="002F4E8E">
        <w:rPr>
          <w:sz w:val="24"/>
          <w:szCs w:val="24"/>
        </w:rPr>
        <w:t>2</w:t>
      </w:r>
    </w:p>
    <w:p w14:paraId="7EBBAAE1" w14:textId="46FAD066" w:rsidR="0018747B" w:rsidRPr="004C213C" w:rsidRDefault="00E92FFC" w:rsidP="00415577">
      <w:pPr>
        <w:pStyle w:val="PS-hlavika1"/>
        <w:rPr>
          <w:szCs w:val="24"/>
        </w:rPr>
      </w:pPr>
      <w:r>
        <w:rPr>
          <w:szCs w:val="24"/>
        </w:rPr>
        <w:t>9</w:t>
      </w:r>
      <w:r w:rsidR="0018747B" w:rsidRPr="004C213C">
        <w:rPr>
          <w:szCs w:val="24"/>
        </w:rPr>
        <w:t>. volební období</w:t>
      </w:r>
    </w:p>
    <w:p w14:paraId="009773BA" w14:textId="77777777" w:rsidR="0018747B" w:rsidRPr="004C213C" w:rsidRDefault="0018747B" w:rsidP="00415577">
      <w:pPr>
        <w:pStyle w:val="PS-hlavika3"/>
        <w:rPr>
          <w:sz w:val="24"/>
          <w:szCs w:val="24"/>
        </w:rPr>
      </w:pPr>
      <w:r w:rsidRPr="004C213C">
        <w:rPr>
          <w:sz w:val="24"/>
          <w:szCs w:val="24"/>
        </w:rPr>
        <w:t>ZÁ</w:t>
      </w:r>
      <w:r w:rsidR="00415577" w:rsidRPr="004C213C">
        <w:rPr>
          <w:sz w:val="24"/>
          <w:szCs w:val="24"/>
        </w:rPr>
        <w:t>P</w:t>
      </w:r>
      <w:r w:rsidRPr="004C213C">
        <w:rPr>
          <w:sz w:val="24"/>
          <w:szCs w:val="24"/>
        </w:rPr>
        <w:t>IS</w:t>
      </w:r>
    </w:p>
    <w:p w14:paraId="4D3F4EF5" w14:textId="0E424A97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 xml:space="preserve">z </w:t>
      </w:r>
      <w:r w:rsidR="00612430">
        <w:rPr>
          <w:szCs w:val="24"/>
        </w:rPr>
        <w:t>12</w:t>
      </w:r>
      <w:r w:rsidRPr="004C213C">
        <w:rPr>
          <w:szCs w:val="24"/>
        </w:rPr>
        <w:t>. schůze</w:t>
      </w:r>
    </w:p>
    <w:p w14:paraId="10C4E32D" w14:textId="77777777" w:rsidR="0018747B" w:rsidRPr="004C213C" w:rsidRDefault="00A14CC0" w:rsidP="00415577">
      <w:pPr>
        <w:pStyle w:val="PS-hlavika1"/>
        <w:rPr>
          <w:szCs w:val="24"/>
        </w:rPr>
      </w:pPr>
      <w:r w:rsidRPr="004C213C">
        <w:rPr>
          <w:szCs w:val="24"/>
        </w:rPr>
        <w:t>výboru pro obranu</w:t>
      </w:r>
      <w:r w:rsidR="0018747B" w:rsidRPr="004C213C">
        <w:rPr>
          <w:szCs w:val="24"/>
        </w:rPr>
        <w:t>,</w:t>
      </w:r>
    </w:p>
    <w:p w14:paraId="6C4BEFF0" w14:textId="5606D486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 xml:space="preserve">která se konala </w:t>
      </w:r>
      <w:r w:rsidR="00FD055E">
        <w:rPr>
          <w:szCs w:val="24"/>
        </w:rPr>
        <w:t>v</w:t>
      </w:r>
      <w:r w:rsidR="00612430">
        <w:rPr>
          <w:szCs w:val="24"/>
        </w:rPr>
        <w:t>e čtvrtek 16</w:t>
      </w:r>
      <w:r w:rsidR="00F1636D">
        <w:rPr>
          <w:szCs w:val="24"/>
        </w:rPr>
        <w:t xml:space="preserve">. </w:t>
      </w:r>
      <w:r w:rsidR="002072D1">
        <w:rPr>
          <w:szCs w:val="24"/>
        </w:rPr>
        <w:t>června</w:t>
      </w:r>
      <w:r w:rsidR="00F1636D">
        <w:rPr>
          <w:szCs w:val="24"/>
        </w:rPr>
        <w:t xml:space="preserve"> 2022</w:t>
      </w:r>
    </w:p>
    <w:p w14:paraId="3840CC0A" w14:textId="77777777" w:rsidR="00C81C31" w:rsidRPr="004C213C" w:rsidRDefault="0018747B" w:rsidP="00415577">
      <w:pPr>
        <w:pStyle w:val="PS-msto"/>
        <w:rPr>
          <w:szCs w:val="24"/>
        </w:rPr>
      </w:pPr>
      <w:r w:rsidRPr="004C213C">
        <w:rPr>
          <w:szCs w:val="24"/>
        </w:rPr>
        <w:t>v budově Poslanecké sněmovny, Sněmovní 4, 118 26 Praha 1</w:t>
      </w:r>
      <w:r w:rsidR="00415577" w:rsidRPr="004C213C">
        <w:rPr>
          <w:szCs w:val="24"/>
        </w:rPr>
        <w:br/>
      </w:r>
      <w:r w:rsidRPr="004C213C">
        <w:rPr>
          <w:szCs w:val="24"/>
        </w:rPr>
        <w:t xml:space="preserve">místnost č. </w:t>
      </w:r>
      <w:r w:rsidR="00A14CC0" w:rsidRPr="004C213C">
        <w:rPr>
          <w:szCs w:val="24"/>
        </w:rPr>
        <w:t>311B</w:t>
      </w:r>
      <w:r w:rsidRPr="004C213C">
        <w:rPr>
          <w:szCs w:val="24"/>
        </w:rPr>
        <w:t xml:space="preserve"> </w:t>
      </w:r>
    </w:p>
    <w:p w14:paraId="28E06D3B" w14:textId="77777777" w:rsidR="00902131" w:rsidRPr="00B14A1D" w:rsidRDefault="00902131" w:rsidP="00211714">
      <w:pPr>
        <w:pStyle w:val="PSasy"/>
        <w:spacing w:before="0" w:after="120"/>
        <w:ind w:left="0"/>
        <w:jc w:val="both"/>
        <w:rPr>
          <w:rFonts w:ascii="Calibri" w:hAnsi="Calibri"/>
          <w:sz w:val="22"/>
          <w:szCs w:val="22"/>
        </w:rPr>
      </w:pPr>
      <w:r w:rsidRPr="00B14A1D">
        <w:rPr>
          <w:rFonts w:ascii="Calibri" w:hAnsi="Calibri"/>
          <w:sz w:val="22"/>
          <w:szCs w:val="22"/>
        </w:rPr>
        <w:t xml:space="preserve">Návrh </w:t>
      </w:r>
      <w:r w:rsidR="00925CBF" w:rsidRPr="00B14A1D">
        <w:rPr>
          <w:rFonts w:ascii="Calibri" w:hAnsi="Calibri"/>
          <w:sz w:val="22"/>
          <w:szCs w:val="22"/>
        </w:rPr>
        <w:t>programu jednání</w:t>
      </w:r>
      <w:r w:rsidRPr="00B14A1D">
        <w:rPr>
          <w:rFonts w:ascii="Calibri" w:hAnsi="Calibri"/>
          <w:sz w:val="22"/>
          <w:szCs w:val="22"/>
        </w:rPr>
        <w:t>:</w:t>
      </w:r>
    </w:p>
    <w:p w14:paraId="44CB42DB" w14:textId="77777777" w:rsidR="00902131" w:rsidRPr="00047507" w:rsidRDefault="00902131" w:rsidP="00211714">
      <w:pPr>
        <w:pStyle w:val="PSbodprogramu"/>
        <w:numPr>
          <w:ilvl w:val="0"/>
          <w:numId w:val="0"/>
        </w:numPr>
        <w:spacing w:after="120"/>
        <w:rPr>
          <w:rFonts w:ascii="Calibri" w:hAnsi="Calibri"/>
          <w:b/>
          <w:sz w:val="22"/>
          <w:szCs w:val="22"/>
        </w:rPr>
      </w:pPr>
    </w:p>
    <w:p w14:paraId="44D09DE8" w14:textId="77777777" w:rsidR="00047507" w:rsidRDefault="00047507" w:rsidP="00211714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 w:rsidRPr="00047507">
        <w:rPr>
          <w:b/>
          <w:i/>
        </w:rPr>
        <w:t>Schválení pořadu schůze.</w:t>
      </w:r>
    </w:p>
    <w:p w14:paraId="124698AA" w14:textId="77777777" w:rsidR="00047507" w:rsidRPr="00047507" w:rsidRDefault="00047507" w:rsidP="00211714">
      <w:pPr>
        <w:spacing w:after="0" w:line="240" w:lineRule="auto"/>
        <w:ind w:left="360"/>
        <w:jc w:val="both"/>
        <w:rPr>
          <w:b/>
          <w:i/>
        </w:rPr>
      </w:pPr>
    </w:p>
    <w:p w14:paraId="1A234013" w14:textId="563F1A0C" w:rsidR="00047507" w:rsidRDefault="006A07B8" w:rsidP="00211714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Informace Ministerstva obrany k zakázce na bojová pásová vozidla pěchoty</w:t>
      </w:r>
      <w:r w:rsidR="002072D1">
        <w:rPr>
          <w:b/>
          <w:i/>
        </w:rPr>
        <w:t>.</w:t>
      </w:r>
    </w:p>
    <w:p w14:paraId="555DD9CA" w14:textId="77777777" w:rsidR="00047507" w:rsidRPr="00047507" w:rsidRDefault="00047507" w:rsidP="00211714">
      <w:pPr>
        <w:spacing w:after="0" w:line="240" w:lineRule="auto"/>
        <w:ind w:left="360"/>
        <w:jc w:val="both"/>
        <w:rPr>
          <w:b/>
          <w:i/>
        </w:rPr>
      </w:pPr>
    </w:p>
    <w:p w14:paraId="6E255D46" w14:textId="6295F9FF" w:rsidR="004B68C1" w:rsidRDefault="006A07B8" w:rsidP="00211714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Informace Ministerstva obrany k nákupu tanků Leopard</w:t>
      </w:r>
      <w:r w:rsidR="004820C4">
        <w:rPr>
          <w:b/>
          <w:i/>
        </w:rPr>
        <w:t xml:space="preserve">. </w:t>
      </w:r>
    </w:p>
    <w:p w14:paraId="4B911960" w14:textId="77777777" w:rsidR="00FD055E" w:rsidRDefault="00FD055E" w:rsidP="00FD055E">
      <w:pPr>
        <w:spacing w:after="0" w:line="240" w:lineRule="auto"/>
        <w:ind w:left="360"/>
        <w:jc w:val="both"/>
        <w:rPr>
          <w:b/>
          <w:i/>
        </w:rPr>
      </w:pPr>
    </w:p>
    <w:p w14:paraId="58471E9A" w14:textId="0A2BAC50" w:rsidR="004B68C1" w:rsidRDefault="006A07B8" w:rsidP="00211714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Informace Ministerstva obrany o darech poskytnutých Ukrajině</w:t>
      </w:r>
      <w:r w:rsidR="002A65C7">
        <w:rPr>
          <w:b/>
          <w:i/>
        </w:rPr>
        <w:t>.</w:t>
      </w:r>
    </w:p>
    <w:p w14:paraId="0131DAAE" w14:textId="62D2902E" w:rsidR="006A07B8" w:rsidRDefault="006A07B8" w:rsidP="006A07B8">
      <w:pPr>
        <w:spacing w:after="0" w:line="240" w:lineRule="auto"/>
        <w:jc w:val="both"/>
        <w:rPr>
          <w:b/>
          <w:i/>
        </w:rPr>
      </w:pPr>
    </w:p>
    <w:p w14:paraId="42F21452" w14:textId="6422915D" w:rsidR="006A07B8" w:rsidRDefault="006A07B8" w:rsidP="006A07B8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5.    Informace k vývoji na Ukrajině – uzavřené jednání. </w:t>
      </w:r>
    </w:p>
    <w:p w14:paraId="1D2F9C17" w14:textId="2DB303BA" w:rsidR="006A07B8" w:rsidRDefault="006A07B8" w:rsidP="006A07B8">
      <w:pPr>
        <w:spacing w:after="0" w:line="240" w:lineRule="auto"/>
        <w:jc w:val="both"/>
        <w:rPr>
          <w:b/>
          <w:i/>
        </w:rPr>
      </w:pPr>
    </w:p>
    <w:p w14:paraId="47A2C4B8" w14:textId="21B9EC3F" w:rsidR="006A07B8" w:rsidRDefault="006A07B8" w:rsidP="006A07B8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6.    Termín a pořad příští schůze výboru pro obranu, různé. </w:t>
      </w:r>
    </w:p>
    <w:p w14:paraId="2C00F775" w14:textId="77777777" w:rsidR="004B68C1" w:rsidRPr="004B68C1" w:rsidRDefault="004B68C1" w:rsidP="00211714">
      <w:pPr>
        <w:spacing w:after="0" w:line="240" w:lineRule="auto"/>
        <w:ind w:left="360"/>
        <w:jc w:val="both"/>
        <w:rPr>
          <w:b/>
          <w:i/>
        </w:rPr>
      </w:pPr>
    </w:p>
    <w:p w14:paraId="05DECCE8" w14:textId="77777777" w:rsidR="00D31873" w:rsidRDefault="00D31873" w:rsidP="00211714">
      <w:pPr>
        <w:pStyle w:val="slovanseznam"/>
        <w:numPr>
          <w:ilvl w:val="0"/>
          <w:numId w:val="0"/>
        </w:numPr>
        <w:ind w:left="720"/>
        <w:jc w:val="both"/>
        <w:textAlignment w:val="auto"/>
        <w:rPr>
          <w:rFonts w:ascii="Calibri" w:hAnsi="Calibri"/>
          <w:b/>
          <w:i/>
          <w:sz w:val="22"/>
          <w:szCs w:val="22"/>
        </w:rPr>
      </w:pPr>
    </w:p>
    <w:p w14:paraId="55B8B2D6" w14:textId="3FCB52C9" w:rsidR="00925CBF" w:rsidRDefault="00902131" w:rsidP="00211714">
      <w:pPr>
        <w:pStyle w:val="Bezmezer"/>
        <w:jc w:val="both"/>
        <w:rPr>
          <w:i/>
        </w:rPr>
      </w:pPr>
      <w:r w:rsidRPr="00B14A1D">
        <w:rPr>
          <w:i/>
          <w:u w:val="single"/>
        </w:rPr>
        <w:t>Přítomní poslanci</w:t>
      </w:r>
      <w:r w:rsidRPr="00E92FFC">
        <w:rPr>
          <w:i/>
        </w:rPr>
        <w:t>:</w:t>
      </w:r>
      <w:r w:rsidR="006A07B8">
        <w:rPr>
          <w:i/>
        </w:rPr>
        <w:t xml:space="preserve"> </w:t>
      </w:r>
      <w:r w:rsidR="002072D1">
        <w:rPr>
          <w:i/>
        </w:rPr>
        <w:t>S. Blaha</w:t>
      </w:r>
      <w:r w:rsidR="00E92FFC">
        <w:rPr>
          <w:i/>
        </w:rPr>
        <w:t xml:space="preserve">, </w:t>
      </w:r>
      <w:r w:rsidR="006A07B8">
        <w:rPr>
          <w:i/>
        </w:rPr>
        <w:t xml:space="preserve">J. Flek, </w:t>
      </w:r>
      <w:r w:rsidR="00F431C1">
        <w:rPr>
          <w:i/>
        </w:rPr>
        <w:t xml:space="preserve">J. Hofmann, </w:t>
      </w:r>
      <w:r w:rsidR="00EB4928">
        <w:rPr>
          <w:i/>
        </w:rPr>
        <w:t>J. Horák</w:t>
      </w:r>
      <w:r w:rsidR="004820C4">
        <w:rPr>
          <w:i/>
        </w:rPr>
        <w:t>,</w:t>
      </w:r>
      <w:r w:rsidR="00C21EEB">
        <w:rPr>
          <w:i/>
        </w:rPr>
        <w:t xml:space="preserve"> </w:t>
      </w:r>
      <w:r w:rsidR="002072D1">
        <w:rPr>
          <w:i/>
        </w:rPr>
        <w:t xml:space="preserve">M. </w:t>
      </w:r>
      <w:proofErr w:type="spellStart"/>
      <w:r w:rsidR="002072D1">
        <w:rPr>
          <w:i/>
        </w:rPr>
        <w:t>Janulík</w:t>
      </w:r>
      <w:proofErr w:type="spellEnd"/>
      <w:r w:rsidR="002072D1">
        <w:rPr>
          <w:i/>
        </w:rPr>
        <w:t xml:space="preserve">, K. Krejza, P. Liška, </w:t>
      </w:r>
      <w:r w:rsidR="004820C4">
        <w:rPr>
          <w:i/>
        </w:rPr>
        <w:t>L. </w:t>
      </w:r>
      <w:proofErr w:type="spellStart"/>
      <w:r w:rsidR="004820C4">
        <w:rPr>
          <w:i/>
        </w:rPr>
        <w:t>Metnar</w:t>
      </w:r>
      <w:proofErr w:type="spellEnd"/>
      <w:r w:rsidR="004820C4">
        <w:rPr>
          <w:i/>
        </w:rPr>
        <w:t>,</w:t>
      </w:r>
      <w:r w:rsidR="006A07B8">
        <w:rPr>
          <w:i/>
        </w:rPr>
        <w:t xml:space="preserve"> </w:t>
      </w:r>
      <w:r w:rsidR="002072D1">
        <w:rPr>
          <w:i/>
        </w:rPr>
        <w:t>M. </w:t>
      </w:r>
      <w:proofErr w:type="spellStart"/>
      <w:r w:rsidR="002072D1">
        <w:rPr>
          <w:i/>
        </w:rPr>
        <w:t>Ratiborský</w:t>
      </w:r>
      <w:proofErr w:type="spellEnd"/>
      <w:r w:rsidR="002072D1">
        <w:rPr>
          <w:i/>
        </w:rPr>
        <w:t xml:space="preserve">, </w:t>
      </w:r>
      <w:r w:rsidR="00FD055E">
        <w:rPr>
          <w:i/>
        </w:rPr>
        <w:t xml:space="preserve">P. Růžička, </w:t>
      </w:r>
      <w:r w:rsidR="002072D1">
        <w:rPr>
          <w:i/>
        </w:rPr>
        <w:t xml:space="preserve">R. Vích, </w:t>
      </w:r>
      <w:r w:rsidR="00F431C1">
        <w:rPr>
          <w:i/>
        </w:rPr>
        <w:t>L.</w:t>
      </w:r>
      <w:r w:rsidR="004820C4">
        <w:rPr>
          <w:i/>
        </w:rPr>
        <w:t> </w:t>
      </w:r>
      <w:proofErr w:type="spellStart"/>
      <w:r w:rsidR="00F431C1">
        <w:rPr>
          <w:i/>
        </w:rPr>
        <w:t>Wenzl</w:t>
      </w:r>
      <w:proofErr w:type="spellEnd"/>
      <w:r w:rsidR="00C21EEB">
        <w:rPr>
          <w:i/>
        </w:rPr>
        <w:t xml:space="preserve">, </w:t>
      </w:r>
      <w:r w:rsidR="004820C4">
        <w:rPr>
          <w:i/>
        </w:rPr>
        <w:t>P. Žáček</w:t>
      </w:r>
      <w:r w:rsidR="002072D1">
        <w:rPr>
          <w:i/>
        </w:rPr>
        <w:t>,</w:t>
      </w:r>
      <w:r w:rsidR="004820C4">
        <w:rPr>
          <w:i/>
        </w:rPr>
        <w:t xml:space="preserve"> </w:t>
      </w:r>
      <w:r w:rsidR="002072D1">
        <w:rPr>
          <w:i/>
        </w:rPr>
        <w:t xml:space="preserve">M. Ženíšek </w:t>
      </w:r>
      <w:r w:rsidR="00387D6E">
        <w:rPr>
          <w:i/>
        </w:rPr>
        <w:t>/</w:t>
      </w:r>
      <w:r w:rsidR="004B68C1">
        <w:rPr>
          <w:i/>
        </w:rPr>
        <w:t>1</w:t>
      </w:r>
      <w:r w:rsidR="006A07B8">
        <w:rPr>
          <w:i/>
        </w:rPr>
        <w:t>4</w:t>
      </w:r>
      <w:r w:rsidR="006B2DCC">
        <w:rPr>
          <w:i/>
        </w:rPr>
        <w:t>/</w:t>
      </w:r>
      <w:r w:rsidR="006A07B8">
        <w:rPr>
          <w:i/>
        </w:rPr>
        <w:t>.</w:t>
      </w:r>
      <w:r w:rsidR="006B2DCC">
        <w:rPr>
          <w:i/>
        </w:rPr>
        <w:t xml:space="preserve"> </w:t>
      </w:r>
    </w:p>
    <w:p w14:paraId="1BDD1645" w14:textId="26A1715F" w:rsidR="002A65C7" w:rsidRDefault="002A65C7" w:rsidP="00211714">
      <w:pPr>
        <w:pStyle w:val="Bezmezer"/>
        <w:jc w:val="both"/>
        <w:rPr>
          <w:i/>
        </w:rPr>
      </w:pPr>
    </w:p>
    <w:p w14:paraId="1A8712DE" w14:textId="744C9D7B" w:rsidR="002A65C7" w:rsidRDefault="002A65C7" w:rsidP="00211714">
      <w:pPr>
        <w:pStyle w:val="Bezmezer"/>
        <w:jc w:val="both"/>
        <w:rPr>
          <w:i/>
        </w:rPr>
      </w:pPr>
      <w:r w:rsidRPr="002A65C7">
        <w:rPr>
          <w:i/>
          <w:u w:val="single"/>
        </w:rPr>
        <w:t>Omluveni</w:t>
      </w:r>
      <w:r w:rsidR="00C21EEB">
        <w:rPr>
          <w:i/>
        </w:rPr>
        <w:t>:</w:t>
      </w:r>
      <w:r w:rsidR="004820C4">
        <w:rPr>
          <w:i/>
        </w:rPr>
        <w:t xml:space="preserve"> </w:t>
      </w:r>
      <w:r w:rsidR="006A07B8">
        <w:rPr>
          <w:i/>
        </w:rPr>
        <w:t xml:space="preserve">J. </w:t>
      </w:r>
      <w:proofErr w:type="spellStart"/>
      <w:r w:rsidR="006A07B8">
        <w:rPr>
          <w:i/>
        </w:rPr>
        <w:t>Bělica</w:t>
      </w:r>
      <w:proofErr w:type="spellEnd"/>
      <w:r w:rsidR="006A07B8">
        <w:rPr>
          <w:i/>
        </w:rPr>
        <w:t xml:space="preserve">, M. Opltová </w:t>
      </w:r>
      <w:r>
        <w:rPr>
          <w:i/>
        </w:rPr>
        <w:t>/</w:t>
      </w:r>
      <w:r w:rsidR="006A07B8">
        <w:rPr>
          <w:i/>
        </w:rPr>
        <w:t>2</w:t>
      </w:r>
      <w:r>
        <w:rPr>
          <w:i/>
        </w:rPr>
        <w:t>/.</w:t>
      </w:r>
    </w:p>
    <w:p w14:paraId="29B18DA4" w14:textId="77777777" w:rsidR="00257521" w:rsidRPr="00B14A1D" w:rsidRDefault="00257521" w:rsidP="00211714">
      <w:pPr>
        <w:pStyle w:val="Bezmezer"/>
        <w:jc w:val="both"/>
        <w:rPr>
          <w:i/>
        </w:rPr>
      </w:pPr>
    </w:p>
    <w:p w14:paraId="698AA306" w14:textId="01BEB956" w:rsidR="00AE1DD0" w:rsidRDefault="001D7F1A" w:rsidP="00211714">
      <w:pPr>
        <w:spacing w:after="120" w:line="240" w:lineRule="auto"/>
        <w:jc w:val="both"/>
        <w:rPr>
          <w:i/>
        </w:rPr>
      </w:pPr>
      <w:r w:rsidRPr="00B74808">
        <w:rPr>
          <w:i/>
          <w:u w:val="single"/>
        </w:rPr>
        <w:t>Hosté:</w:t>
      </w:r>
      <w:r w:rsidRPr="00B74808">
        <w:rPr>
          <w:i/>
        </w:rPr>
        <w:t xml:space="preserve"> </w:t>
      </w:r>
      <w:r w:rsidR="0029327F">
        <w:rPr>
          <w:i/>
        </w:rPr>
        <w:t>náměstek pro řízení sekce vyzbrojování a akvizic MO Mgr. Lubor Koudelka, Ing. Petr Čech – pověřený řízením sekce obranné politiky a strategie MO;</w:t>
      </w:r>
    </w:p>
    <w:p w14:paraId="0CD8D7DC" w14:textId="2F251F95" w:rsidR="0029327F" w:rsidRDefault="0029327F" w:rsidP="00211714">
      <w:pPr>
        <w:spacing w:after="120" w:line="240" w:lineRule="auto"/>
        <w:jc w:val="both"/>
        <w:rPr>
          <w:i/>
        </w:rPr>
      </w:pPr>
      <w:r>
        <w:rPr>
          <w:i/>
        </w:rPr>
        <w:t xml:space="preserve">1. zástupce náčelníka GŠ AČR genpor. Mgr. Ing. Jaromír Zůna, </w:t>
      </w:r>
      <w:proofErr w:type="spellStart"/>
      <w:r>
        <w:rPr>
          <w:i/>
        </w:rPr>
        <w:t>Ph</w:t>
      </w:r>
      <w:proofErr w:type="spellEnd"/>
      <w:r>
        <w:rPr>
          <w:i/>
        </w:rPr>
        <w:t xml:space="preserve">. D., </w:t>
      </w:r>
      <w:proofErr w:type="spellStart"/>
      <w:r>
        <w:rPr>
          <w:i/>
        </w:rPr>
        <w:t>MSc</w:t>
      </w:r>
      <w:proofErr w:type="spellEnd"/>
      <w:r>
        <w:rPr>
          <w:i/>
        </w:rPr>
        <w:t>., ředitel Sekce rozvoje sil MO genmjr. Ing. Ivo Střecha;</w:t>
      </w:r>
    </w:p>
    <w:p w14:paraId="3E395D56" w14:textId="356D9C46" w:rsidR="0029327F" w:rsidRDefault="0029327F" w:rsidP="00211714">
      <w:pPr>
        <w:spacing w:after="120" w:line="240" w:lineRule="auto"/>
        <w:jc w:val="both"/>
        <w:rPr>
          <w:i/>
        </w:rPr>
      </w:pPr>
      <w:r>
        <w:rPr>
          <w:i/>
        </w:rPr>
        <w:t xml:space="preserve">ředitel oddělení analytického zpravodajství VZ plk. </w:t>
      </w:r>
      <w:proofErr w:type="spellStart"/>
      <w:r>
        <w:rPr>
          <w:i/>
        </w:rPr>
        <w:t>gšt</w:t>
      </w:r>
      <w:proofErr w:type="spellEnd"/>
      <w:r>
        <w:rPr>
          <w:i/>
        </w:rPr>
        <w:t>. Ing. Jiří Paďour.</w:t>
      </w:r>
    </w:p>
    <w:p w14:paraId="3D61A388" w14:textId="0BC9FF7F" w:rsidR="002072D1" w:rsidRDefault="002072D1" w:rsidP="002072D1">
      <w:pPr>
        <w:spacing w:after="120" w:line="240" w:lineRule="auto"/>
        <w:jc w:val="both"/>
        <w:rPr>
          <w:i/>
        </w:rPr>
      </w:pPr>
    </w:p>
    <w:p w14:paraId="5F5B7025" w14:textId="77777777" w:rsidR="007425D9" w:rsidRDefault="007425D9" w:rsidP="002072D1">
      <w:pPr>
        <w:spacing w:after="120" w:line="240" w:lineRule="auto"/>
        <w:jc w:val="both"/>
        <w:rPr>
          <w:i/>
        </w:rPr>
      </w:pPr>
    </w:p>
    <w:p w14:paraId="5405333A" w14:textId="211F0077" w:rsidR="00925CBF" w:rsidRPr="00B14A1D" w:rsidRDefault="00925CBF" w:rsidP="002072D1">
      <w:pPr>
        <w:spacing w:after="120" w:line="240" w:lineRule="auto"/>
        <w:jc w:val="both"/>
        <w:rPr>
          <w:b/>
          <w:i/>
          <w:u w:val="single"/>
        </w:rPr>
      </w:pPr>
      <w:r w:rsidRPr="00B14A1D">
        <w:rPr>
          <w:b/>
          <w:i/>
          <w:u w:val="single"/>
        </w:rPr>
        <w:t>K bodu 1:</w:t>
      </w:r>
    </w:p>
    <w:p w14:paraId="668B27DC" w14:textId="77777777" w:rsidR="00925CBF" w:rsidRPr="00B14A1D" w:rsidRDefault="00925CBF" w:rsidP="00F1636D">
      <w:pPr>
        <w:pStyle w:val="Bezmezer"/>
        <w:rPr>
          <w:b/>
          <w:i/>
        </w:rPr>
      </w:pPr>
      <w:r w:rsidRPr="00B14A1D">
        <w:rPr>
          <w:b/>
          <w:i/>
        </w:rPr>
        <w:t>Schválení programu schůze.</w:t>
      </w:r>
    </w:p>
    <w:p w14:paraId="24FA2D8E" w14:textId="77777777" w:rsidR="00F1636D" w:rsidRDefault="00F1636D" w:rsidP="00F1636D">
      <w:pPr>
        <w:spacing w:after="0" w:line="240" w:lineRule="auto"/>
        <w:ind w:firstLine="454"/>
        <w:jc w:val="both"/>
        <w:rPr>
          <w:rFonts w:cstheme="minorHAnsi"/>
          <w:i/>
        </w:rPr>
      </w:pPr>
    </w:p>
    <w:p w14:paraId="0A3B3FE3" w14:textId="10860B77" w:rsidR="00F1636D" w:rsidRDefault="009239DE" w:rsidP="00967619">
      <w:pPr>
        <w:spacing w:after="120" w:line="240" w:lineRule="auto"/>
        <w:ind w:firstLine="454"/>
        <w:jc w:val="both"/>
        <w:rPr>
          <w:rFonts w:cstheme="minorHAnsi"/>
          <w:i/>
        </w:rPr>
      </w:pPr>
      <w:r>
        <w:rPr>
          <w:rFonts w:cstheme="minorHAnsi"/>
          <w:i/>
        </w:rPr>
        <w:t>P</w:t>
      </w:r>
      <w:r w:rsidR="00F1636D" w:rsidRPr="00362805">
        <w:rPr>
          <w:rFonts w:cstheme="minorHAnsi"/>
          <w:i/>
        </w:rPr>
        <w:t>ředsed</w:t>
      </w:r>
      <w:r w:rsidR="00F1636D">
        <w:rPr>
          <w:rFonts w:cstheme="minorHAnsi"/>
          <w:i/>
        </w:rPr>
        <w:t>a</w:t>
      </w:r>
      <w:r w:rsidR="00F1636D" w:rsidRPr="00362805">
        <w:rPr>
          <w:rFonts w:cstheme="minorHAnsi"/>
          <w:i/>
        </w:rPr>
        <w:t xml:space="preserve"> výboru </w:t>
      </w:r>
      <w:r w:rsidR="00771469">
        <w:rPr>
          <w:rFonts w:cstheme="minorHAnsi"/>
          <w:i/>
        </w:rPr>
        <w:t xml:space="preserve">L. </w:t>
      </w:r>
      <w:proofErr w:type="spellStart"/>
      <w:r w:rsidR="00771469">
        <w:rPr>
          <w:rFonts w:cstheme="minorHAnsi"/>
          <w:i/>
        </w:rPr>
        <w:t>Metnar</w:t>
      </w:r>
      <w:proofErr w:type="spellEnd"/>
      <w:r w:rsidR="00EF0D99">
        <w:rPr>
          <w:rFonts w:cstheme="minorHAnsi"/>
          <w:i/>
        </w:rPr>
        <w:t xml:space="preserve"> zahá</w:t>
      </w:r>
      <w:r w:rsidR="002351CC">
        <w:rPr>
          <w:rFonts w:cstheme="minorHAnsi"/>
          <w:i/>
        </w:rPr>
        <w:t xml:space="preserve">jil </w:t>
      </w:r>
      <w:r w:rsidR="002072D1">
        <w:rPr>
          <w:rFonts w:cstheme="minorHAnsi"/>
          <w:i/>
        </w:rPr>
        <w:t>1</w:t>
      </w:r>
      <w:r w:rsidR="0029327F">
        <w:rPr>
          <w:rFonts w:cstheme="minorHAnsi"/>
          <w:i/>
        </w:rPr>
        <w:t>2</w:t>
      </w:r>
      <w:r w:rsidR="002351CC">
        <w:rPr>
          <w:rFonts w:cstheme="minorHAnsi"/>
          <w:i/>
        </w:rPr>
        <w:t>. schůzi výboru pro obranu</w:t>
      </w:r>
      <w:r w:rsidR="00771469">
        <w:rPr>
          <w:rFonts w:cstheme="minorHAnsi"/>
          <w:i/>
        </w:rPr>
        <w:t xml:space="preserve">, přivítal přítomné hosty </w:t>
      </w:r>
      <w:r w:rsidR="00D52AE4">
        <w:rPr>
          <w:rFonts w:cstheme="minorHAnsi"/>
          <w:i/>
        </w:rPr>
        <w:t>a</w:t>
      </w:r>
      <w:r w:rsidR="0071090E">
        <w:rPr>
          <w:rFonts w:cstheme="minorHAnsi"/>
          <w:i/>
        </w:rPr>
        <w:t> </w:t>
      </w:r>
      <w:r w:rsidR="00D52AE4">
        <w:rPr>
          <w:rFonts w:cstheme="minorHAnsi"/>
          <w:i/>
        </w:rPr>
        <w:t>k</w:t>
      </w:r>
      <w:r w:rsidR="00F1636D" w:rsidRPr="00362805">
        <w:rPr>
          <w:rFonts w:cstheme="minorHAnsi"/>
          <w:i/>
        </w:rPr>
        <w:t>onstat</w:t>
      </w:r>
      <w:r w:rsidR="002351CC">
        <w:rPr>
          <w:rFonts w:cstheme="minorHAnsi"/>
          <w:i/>
        </w:rPr>
        <w:t xml:space="preserve">oval, že výbor je </w:t>
      </w:r>
      <w:r w:rsidR="00D52AE4">
        <w:rPr>
          <w:rFonts w:cstheme="minorHAnsi"/>
          <w:i/>
        </w:rPr>
        <w:t>usnášení</w:t>
      </w:r>
      <w:r w:rsidR="00F1636D" w:rsidRPr="00362805">
        <w:rPr>
          <w:rFonts w:cstheme="minorHAnsi"/>
          <w:i/>
        </w:rPr>
        <w:t>schopný.</w:t>
      </w:r>
      <w:r w:rsidR="00F1636D">
        <w:rPr>
          <w:rFonts w:cstheme="minorHAnsi"/>
          <w:i/>
        </w:rPr>
        <w:t xml:space="preserve"> </w:t>
      </w:r>
    </w:p>
    <w:p w14:paraId="1E0EACDA" w14:textId="6858EBDD" w:rsidR="00F1636D" w:rsidRPr="00F770C9" w:rsidRDefault="00F1636D" w:rsidP="00967619">
      <w:pPr>
        <w:tabs>
          <w:tab w:val="left" w:pos="-720"/>
        </w:tabs>
        <w:suppressAutoHyphens/>
        <w:spacing w:after="120" w:line="240" w:lineRule="auto"/>
        <w:ind w:firstLine="454"/>
        <w:jc w:val="both"/>
        <w:rPr>
          <w:rFonts w:cs="Calibri"/>
          <w:i/>
          <w:spacing w:val="-3"/>
        </w:rPr>
      </w:pPr>
      <w:r w:rsidRPr="00F770C9">
        <w:rPr>
          <w:rFonts w:cs="Calibri"/>
          <w:i/>
          <w:spacing w:val="-3"/>
        </w:rPr>
        <w:t>Ověřovatel</w:t>
      </w:r>
      <w:r w:rsidR="002072D1">
        <w:rPr>
          <w:rFonts w:cs="Calibri"/>
          <w:i/>
          <w:spacing w:val="-3"/>
        </w:rPr>
        <w:t>em</w:t>
      </w:r>
      <w:r w:rsidR="002351CC">
        <w:rPr>
          <w:rFonts w:cs="Calibri"/>
          <w:i/>
          <w:spacing w:val="-3"/>
        </w:rPr>
        <w:t xml:space="preserve"> </w:t>
      </w:r>
      <w:r w:rsidRPr="00F770C9">
        <w:rPr>
          <w:rFonts w:cs="Calibri"/>
          <w:i/>
          <w:spacing w:val="-3"/>
        </w:rPr>
        <w:t>pro tuto schůzi výboru byl určen</w:t>
      </w:r>
      <w:r w:rsidR="002351CC">
        <w:rPr>
          <w:rFonts w:cs="Calibri"/>
          <w:i/>
          <w:spacing w:val="-3"/>
        </w:rPr>
        <w:t xml:space="preserve"> poslan</w:t>
      </w:r>
      <w:r w:rsidR="002072D1">
        <w:rPr>
          <w:rFonts w:cs="Calibri"/>
          <w:i/>
          <w:spacing w:val="-3"/>
        </w:rPr>
        <w:t>ec</w:t>
      </w:r>
      <w:r w:rsidR="002351CC">
        <w:rPr>
          <w:rFonts w:cs="Calibri"/>
          <w:i/>
          <w:spacing w:val="-3"/>
        </w:rPr>
        <w:t xml:space="preserve"> </w:t>
      </w:r>
      <w:r w:rsidR="0029327F">
        <w:rPr>
          <w:rFonts w:cs="Calibri"/>
          <w:i/>
          <w:spacing w:val="-3"/>
        </w:rPr>
        <w:t xml:space="preserve">Michal </w:t>
      </w:r>
      <w:proofErr w:type="spellStart"/>
      <w:r w:rsidR="0029327F">
        <w:rPr>
          <w:rFonts w:cs="Calibri"/>
          <w:i/>
          <w:spacing w:val="-3"/>
        </w:rPr>
        <w:t>Ratiborský</w:t>
      </w:r>
      <w:proofErr w:type="spellEnd"/>
      <w:r w:rsidRPr="00F770C9">
        <w:rPr>
          <w:rFonts w:cs="Calibri"/>
          <w:i/>
          <w:spacing w:val="-3"/>
        </w:rPr>
        <w:t>.</w:t>
      </w:r>
    </w:p>
    <w:p w14:paraId="7DAE1949" w14:textId="57BBCD71" w:rsidR="00F1636D" w:rsidRPr="00F770C9" w:rsidRDefault="00CD4E5E" w:rsidP="00967619">
      <w:pPr>
        <w:spacing w:after="12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lastRenderedPageBreak/>
        <w:t xml:space="preserve">Následně předseda výboru </w:t>
      </w:r>
      <w:r w:rsidR="00771469">
        <w:rPr>
          <w:rFonts w:cs="Calibri"/>
          <w:i/>
        </w:rPr>
        <w:t xml:space="preserve">L. </w:t>
      </w:r>
      <w:proofErr w:type="spellStart"/>
      <w:r w:rsidR="00771469">
        <w:rPr>
          <w:rFonts w:cs="Calibri"/>
          <w:i/>
        </w:rPr>
        <w:t>Metnar</w:t>
      </w:r>
      <w:proofErr w:type="spellEnd"/>
      <w:r w:rsidR="00C563E4">
        <w:rPr>
          <w:rFonts w:cs="Calibri"/>
          <w:i/>
        </w:rPr>
        <w:t xml:space="preserve"> </w:t>
      </w:r>
      <w:r w:rsidR="00446F27">
        <w:rPr>
          <w:rFonts w:cs="Calibri"/>
          <w:i/>
        </w:rPr>
        <w:t>uvedl</w:t>
      </w:r>
      <w:r w:rsidR="0045324C">
        <w:rPr>
          <w:rFonts w:cs="Calibri"/>
          <w:i/>
        </w:rPr>
        <w:t xml:space="preserve">, že </w:t>
      </w:r>
      <w:r w:rsidR="00F1636D">
        <w:rPr>
          <w:rFonts w:cs="Calibri"/>
          <w:i/>
        </w:rPr>
        <w:t>program schůze byl členům výboru rozeslán  </w:t>
      </w:r>
      <w:r w:rsidR="00446F27">
        <w:rPr>
          <w:rFonts w:cs="Calibri"/>
          <w:i/>
        </w:rPr>
        <w:t>elektronickou poštou</w:t>
      </w:r>
      <w:r w:rsidR="0029327F">
        <w:rPr>
          <w:rFonts w:cs="Calibri"/>
          <w:i/>
        </w:rPr>
        <w:t xml:space="preserve"> a požádal přítomné členy výboru o případné návrhy na doplnění či změnu programu. S návrhem na změnu programu vystoupil místopředseda výboru J. Flek a požádal o</w:t>
      </w:r>
      <w:r w:rsidR="005D0CE1">
        <w:rPr>
          <w:rFonts w:cs="Calibri"/>
          <w:i/>
        </w:rPr>
        <w:t> vyřazení</w:t>
      </w:r>
      <w:r w:rsidR="0029327F">
        <w:rPr>
          <w:rFonts w:cs="Calibri"/>
          <w:i/>
        </w:rPr>
        <w:t xml:space="preserve"> bodu 2 a bodu 3 z programu 12. schůze výboru. </w:t>
      </w:r>
      <w:r w:rsidR="005D0CE1">
        <w:rPr>
          <w:rFonts w:cs="Calibri"/>
          <w:i/>
        </w:rPr>
        <w:t xml:space="preserve">O návrhu místopředsedy výboru J. Fleka nechal předseda výboru L. </w:t>
      </w:r>
      <w:proofErr w:type="spellStart"/>
      <w:r w:rsidR="005D0CE1">
        <w:rPr>
          <w:rFonts w:cs="Calibri"/>
          <w:i/>
        </w:rPr>
        <w:t>Metnar</w:t>
      </w:r>
      <w:proofErr w:type="spellEnd"/>
      <w:r w:rsidR="005D0CE1">
        <w:rPr>
          <w:rFonts w:cs="Calibri"/>
          <w:i/>
        </w:rPr>
        <w:t xml:space="preserve"> hlasovat</w:t>
      </w:r>
      <w:r w:rsidR="005D0CE1" w:rsidRPr="005D0CE1">
        <w:rPr>
          <w:rFonts w:cs="Calibri"/>
          <w:i/>
        </w:rPr>
        <w:t xml:space="preserve"> </w:t>
      </w:r>
      <w:r w:rsidR="005D0CE1" w:rsidRPr="00F770C9">
        <w:rPr>
          <w:rFonts w:cs="Calibri"/>
          <w:i/>
          <w:u w:val="single"/>
        </w:rPr>
        <w:t>hlasování č. 1</w:t>
      </w:r>
      <w:r w:rsidR="005D0CE1" w:rsidRPr="00F770C9">
        <w:rPr>
          <w:rFonts w:cs="Calibri"/>
          <w:i/>
        </w:rPr>
        <w:t xml:space="preserve"> </w:t>
      </w:r>
      <w:r w:rsidR="005D0CE1" w:rsidRPr="00A3516E">
        <w:rPr>
          <w:rFonts w:cs="Calibri"/>
          <w:b/>
          <w:i/>
          <w:u w:val="single"/>
        </w:rPr>
        <w:t>(</w:t>
      </w:r>
      <w:r w:rsidR="005D0CE1">
        <w:rPr>
          <w:rFonts w:cs="Calibri"/>
          <w:b/>
          <w:i/>
          <w:u w:val="single"/>
        </w:rPr>
        <w:t>8</w:t>
      </w:r>
      <w:r w:rsidR="005D0CE1" w:rsidRPr="00A3516E">
        <w:rPr>
          <w:rFonts w:cs="Calibri"/>
          <w:b/>
          <w:i/>
          <w:u w:val="single"/>
        </w:rPr>
        <w:t>/</w:t>
      </w:r>
      <w:r w:rsidR="005D0CE1">
        <w:rPr>
          <w:rFonts w:cs="Calibri"/>
          <w:b/>
          <w:i/>
          <w:u w:val="single"/>
        </w:rPr>
        <w:t xml:space="preserve"> 5</w:t>
      </w:r>
      <w:r w:rsidR="005D0CE1" w:rsidRPr="00A3516E">
        <w:rPr>
          <w:rFonts w:cs="Calibri"/>
          <w:b/>
          <w:i/>
          <w:u w:val="single"/>
        </w:rPr>
        <w:t>/</w:t>
      </w:r>
      <w:r w:rsidR="005D0CE1">
        <w:rPr>
          <w:rFonts w:cs="Calibri"/>
          <w:b/>
          <w:i/>
          <w:u w:val="single"/>
        </w:rPr>
        <w:t xml:space="preserve"> 1</w:t>
      </w:r>
      <w:r w:rsidR="005D0CE1" w:rsidRPr="00A3516E">
        <w:rPr>
          <w:rFonts w:cs="Calibri"/>
          <w:b/>
          <w:i/>
          <w:u w:val="single"/>
        </w:rPr>
        <w:t>)</w:t>
      </w:r>
      <w:r w:rsidR="005D0CE1">
        <w:rPr>
          <w:rFonts w:cs="Calibri"/>
          <w:b/>
          <w:i/>
          <w:u w:val="single"/>
        </w:rPr>
        <w:t>.</w:t>
      </w:r>
      <w:r w:rsidR="005D0CE1">
        <w:rPr>
          <w:rFonts w:cs="Calibri"/>
          <w:i/>
        </w:rPr>
        <w:t xml:space="preserve"> </w:t>
      </w:r>
      <w:r w:rsidR="0029327F">
        <w:rPr>
          <w:rFonts w:cs="Calibri"/>
          <w:i/>
        </w:rPr>
        <w:t xml:space="preserve"> </w:t>
      </w:r>
      <w:r w:rsidR="005D0CE1">
        <w:rPr>
          <w:rFonts w:cs="Calibri"/>
          <w:i/>
        </w:rPr>
        <w:t>Návrh byl přijat a tím byl schválen program 12. schůze výboru.</w:t>
      </w:r>
    </w:p>
    <w:p w14:paraId="60CA111C" w14:textId="7EB2BA99" w:rsidR="002072D1" w:rsidRDefault="002072D1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29AD79B8" w14:textId="77777777" w:rsidR="002072D1" w:rsidRDefault="002072D1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159BA4C2" w14:textId="5A97AFAD" w:rsidR="006A43F7" w:rsidRPr="0045324C" w:rsidRDefault="009D0551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K </w:t>
      </w:r>
      <w:r w:rsidR="00193D20" w:rsidRPr="0045324C">
        <w:rPr>
          <w:rFonts w:asciiTheme="minorHAnsi" w:hAnsiTheme="minorHAnsi"/>
          <w:b/>
          <w:sz w:val="22"/>
          <w:szCs w:val="22"/>
          <w:u w:val="single"/>
        </w:rPr>
        <w:t xml:space="preserve">bodu </w:t>
      </w:r>
      <w:r w:rsidR="00CD4E5E">
        <w:rPr>
          <w:rFonts w:asciiTheme="minorHAnsi" w:hAnsiTheme="minorHAnsi"/>
          <w:b/>
          <w:sz w:val="22"/>
          <w:szCs w:val="22"/>
          <w:u w:val="single"/>
        </w:rPr>
        <w:t>2</w:t>
      </w:r>
      <w:r w:rsidR="00193D20" w:rsidRPr="0045324C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01EC5AED" w14:textId="39D7C9C0" w:rsidR="00D52AE4" w:rsidRDefault="005D0CE1" w:rsidP="00D52AE4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Informace Ministerstva obrany o darech poskytnutých Ukrajině</w:t>
      </w:r>
      <w:r w:rsidR="00771469">
        <w:rPr>
          <w:b/>
          <w:i/>
        </w:rPr>
        <w:t>.</w:t>
      </w:r>
    </w:p>
    <w:p w14:paraId="75CE5DC4" w14:textId="77777777" w:rsidR="00700035" w:rsidRPr="0045324C" w:rsidRDefault="00700035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52260590" w14:textId="5699ECA8" w:rsidR="00F76EE8" w:rsidRDefault="00771469" w:rsidP="00F76EE8">
      <w:pPr>
        <w:spacing w:after="120" w:line="240" w:lineRule="auto"/>
        <w:ind w:firstLine="454"/>
        <w:jc w:val="both"/>
        <w:rPr>
          <w:i/>
        </w:rPr>
      </w:pPr>
      <w:r>
        <w:rPr>
          <w:i/>
        </w:rPr>
        <w:t>P</w:t>
      </w:r>
      <w:r w:rsidR="000A2A73" w:rsidRPr="00F30855">
        <w:rPr>
          <w:i/>
        </w:rPr>
        <w:t xml:space="preserve">ředseda výboru </w:t>
      </w:r>
      <w:r>
        <w:rPr>
          <w:i/>
        </w:rPr>
        <w:t xml:space="preserve">L. </w:t>
      </w:r>
      <w:proofErr w:type="spellStart"/>
      <w:r>
        <w:rPr>
          <w:i/>
        </w:rPr>
        <w:t>Metnar</w:t>
      </w:r>
      <w:proofErr w:type="spellEnd"/>
      <w:r w:rsidR="00CD4E5E" w:rsidRPr="00F30855">
        <w:rPr>
          <w:i/>
        </w:rPr>
        <w:t xml:space="preserve"> </w:t>
      </w:r>
      <w:r w:rsidR="000A2A73" w:rsidRPr="00F30855">
        <w:rPr>
          <w:i/>
        </w:rPr>
        <w:t xml:space="preserve">zahájil projednávání bodu č. </w:t>
      </w:r>
      <w:r w:rsidR="00CD4E5E" w:rsidRPr="00F30855">
        <w:rPr>
          <w:i/>
        </w:rPr>
        <w:t>2</w:t>
      </w:r>
      <w:r w:rsidR="00315994">
        <w:rPr>
          <w:i/>
        </w:rPr>
        <w:t xml:space="preserve"> </w:t>
      </w:r>
      <w:r w:rsidR="005D0CE1">
        <w:rPr>
          <w:i/>
        </w:rPr>
        <w:t>a sdělil, že požádal Ministerstvo obrany (dále jen MO) o specifik</w:t>
      </w:r>
      <w:r w:rsidR="00C563E4">
        <w:rPr>
          <w:i/>
        </w:rPr>
        <w:t>aci darů poskytnutých Ukrajině a dodal, že o</w:t>
      </w:r>
      <w:r w:rsidR="005D0CE1">
        <w:rPr>
          <w:i/>
        </w:rPr>
        <w:t xml:space="preserve">dpověď ve formě poskytnuté tabulky </w:t>
      </w:r>
      <w:r w:rsidR="00C563E4">
        <w:rPr>
          <w:i/>
        </w:rPr>
        <w:t>byla</w:t>
      </w:r>
      <w:r w:rsidR="00C41A06">
        <w:rPr>
          <w:i/>
        </w:rPr>
        <w:t xml:space="preserve"> členům výboru </w:t>
      </w:r>
      <w:r w:rsidR="00C563E4">
        <w:rPr>
          <w:i/>
        </w:rPr>
        <w:t xml:space="preserve">rozdána. O úvodní slovo požádal pověřeného náměstka P. Čecha. </w:t>
      </w:r>
      <w:r w:rsidR="005D0CE1">
        <w:rPr>
          <w:i/>
        </w:rPr>
        <w:t>Ten uvedl, že úsilí Ukrajiny o obranu své země proti ruské agresi MO podporuje od prvních dnů a to mj. formou darů.</w:t>
      </w:r>
      <w:r w:rsidR="00C563E4">
        <w:rPr>
          <w:i/>
        </w:rPr>
        <w:t xml:space="preserve"> Doplnil, že z</w:t>
      </w:r>
      <w:r w:rsidR="005D0CE1">
        <w:rPr>
          <w:i/>
        </w:rPr>
        <w:t xml:space="preserve"> pohledu MO se jedná o vojenský materiál smrtící a nesmrtící. </w:t>
      </w:r>
      <w:r w:rsidR="00C563E4">
        <w:rPr>
          <w:i/>
        </w:rPr>
        <w:t xml:space="preserve">Sdělil, že </w:t>
      </w:r>
      <w:r w:rsidR="005D0CE1">
        <w:rPr>
          <w:i/>
        </w:rPr>
        <w:t>Česká republika patří mezi země, které poskytují Ukrajině velmi významnou vojenskou materiální pomoc s ohled</w:t>
      </w:r>
      <w:r w:rsidR="00C563E4">
        <w:rPr>
          <w:i/>
        </w:rPr>
        <w:t>em na svou velikost a možnosti,</w:t>
      </w:r>
      <w:r w:rsidR="00F76EE8">
        <w:rPr>
          <w:i/>
        </w:rPr>
        <w:t xml:space="preserve"> </w:t>
      </w:r>
      <w:r w:rsidR="00C563E4">
        <w:rPr>
          <w:i/>
        </w:rPr>
        <w:t>kdy o</w:t>
      </w:r>
      <w:r w:rsidR="005D0CE1">
        <w:rPr>
          <w:i/>
        </w:rPr>
        <w:t>d začátku války se MO podařilo vyčlenit pro Ukrajinu vojenský a</w:t>
      </w:r>
      <w:r w:rsidR="00F76EE8">
        <w:rPr>
          <w:i/>
        </w:rPr>
        <w:t> </w:t>
      </w:r>
      <w:r w:rsidR="005D0CE1">
        <w:rPr>
          <w:i/>
        </w:rPr>
        <w:t xml:space="preserve">humanitární materiál za více než 3, 7 mld. Kč. </w:t>
      </w:r>
      <w:r w:rsidR="00F76EE8">
        <w:rPr>
          <w:i/>
        </w:rPr>
        <w:t>Upřesnil, že j</w:t>
      </w:r>
      <w:r w:rsidR="005D0CE1">
        <w:rPr>
          <w:i/>
        </w:rPr>
        <w:t>iž před rozhořením válečného konfliktu MO dodalo na Ukrajinu dělostřeleckou munici, následovaly ruční zbraně, zdravotnický materiál či ruční pro</w:t>
      </w:r>
      <w:r w:rsidR="00F76EE8">
        <w:rPr>
          <w:i/>
        </w:rPr>
        <w:t>st</w:t>
      </w:r>
      <w:r w:rsidR="00EB63E8">
        <w:rPr>
          <w:i/>
        </w:rPr>
        <w:t xml:space="preserve">ředky protivzdušné obrany </w:t>
      </w:r>
      <w:proofErr w:type="gramStart"/>
      <w:r w:rsidR="00EB63E8">
        <w:rPr>
          <w:i/>
        </w:rPr>
        <w:t>atd..</w:t>
      </w:r>
      <w:proofErr w:type="gramEnd"/>
      <w:r w:rsidR="00EB63E8">
        <w:rPr>
          <w:i/>
        </w:rPr>
        <w:t xml:space="preserve"> J</w:t>
      </w:r>
      <w:r w:rsidR="005D0CE1">
        <w:rPr>
          <w:i/>
        </w:rPr>
        <w:t xml:space="preserve">edná se o materiál ze skladů MO, především sovětského původu, se kterým umí ukrajinští vojáci zacházet bez složitého výcviku. </w:t>
      </w:r>
      <w:r w:rsidR="00F76EE8">
        <w:rPr>
          <w:i/>
        </w:rPr>
        <w:t>Doplnil, že d</w:t>
      </w:r>
      <w:r w:rsidR="005D0CE1">
        <w:rPr>
          <w:i/>
        </w:rPr>
        <w:t>arování tohoto materiálu průběžně schvaluje vláda na základě aktuálních potřeb a požadavků Ukrajiny a</w:t>
      </w:r>
      <w:r w:rsidR="005A50F7">
        <w:rPr>
          <w:i/>
        </w:rPr>
        <w:t> </w:t>
      </w:r>
      <w:r w:rsidR="005D0CE1">
        <w:rPr>
          <w:i/>
        </w:rPr>
        <w:t>s </w:t>
      </w:r>
      <w:r w:rsidR="00F76EE8">
        <w:rPr>
          <w:i/>
        </w:rPr>
        <w:t>ohledem na možnosti rezortu MO, přičemž z</w:t>
      </w:r>
      <w:r w:rsidR="005D0CE1">
        <w:rPr>
          <w:i/>
        </w:rPr>
        <w:t>ákladní premisou tohoto rozhodování je neohrozit obranyschopnost ČR.</w:t>
      </w:r>
    </w:p>
    <w:p w14:paraId="37FEC849" w14:textId="77777777" w:rsidR="007425D9" w:rsidRDefault="005D0CE1" w:rsidP="00F76EE8">
      <w:pPr>
        <w:spacing w:after="120" w:line="240" w:lineRule="auto"/>
        <w:ind w:firstLine="454"/>
        <w:jc w:val="both"/>
        <w:rPr>
          <w:i/>
        </w:rPr>
      </w:pPr>
      <w:r>
        <w:rPr>
          <w:i/>
        </w:rPr>
        <w:t xml:space="preserve"> </w:t>
      </w:r>
      <w:r w:rsidR="00F76EE8">
        <w:rPr>
          <w:i/>
        </w:rPr>
        <w:t>Dále pověřený náměstek P. Čech uvedl, že v</w:t>
      </w:r>
      <w:r>
        <w:rPr>
          <w:i/>
        </w:rPr>
        <w:t xml:space="preserve">zhledem k zostření konfliktu na Ukrajině a agresivní rétorice ruských představitelů </w:t>
      </w:r>
      <w:r w:rsidR="00F76EE8">
        <w:rPr>
          <w:i/>
        </w:rPr>
        <w:t xml:space="preserve">MO </w:t>
      </w:r>
      <w:r>
        <w:rPr>
          <w:i/>
        </w:rPr>
        <w:t>nesděluje detaily o poskytnutém materiálu, zejména co se týče konkrétních druhů a t</w:t>
      </w:r>
      <w:r w:rsidR="00F76EE8">
        <w:rPr>
          <w:i/>
        </w:rPr>
        <w:t>ypů materiálu či jeho množství. Dodal, že se j</w:t>
      </w:r>
      <w:r>
        <w:rPr>
          <w:i/>
        </w:rPr>
        <w:t xml:space="preserve">edná o citlivé vojenské informace, které by protivník mohl využít ve svůj prospěch. </w:t>
      </w:r>
      <w:r w:rsidR="00F76EE8">
        <w:rPr>
          <w:i/>
        </w:rPr>
        <w:t xml:space="preserve">Sdělil, že aby rezort MO </w:t>
      </w:r>
      <w:r>
        <w:rPr>
          <w:i/>
        </w:rPr>
        <w:t>mohl pomoc Ukrajině poskytovat</w:t>
      </w:r>
      <w:r w:rsidR="00587222">
        <w:rPr>
          <w:i/>
        </w:rPr>
        <w:t>,</w:t>
      </w:r>
      <w:r>
        <w:rPr>
          <w:i/>
        </w:rPr>
        <w:t xml:space="preserve"> dělá</w:t>
      </w:r>
      <w:r w:rsidR="00F76EE8">
        <w:rPr>
          <w:i/>
        </w:rPr>
        <w:t xml:space="preserve"> </w:t>
      </w:r>
      <w:r>
        <w:rPr>
          <w:i/>
        </w:rPr>
        <w:t xml:space="preserve">vše proto, aby </w:t>
      </w:r>
      <w:r w:rsidR="00F76EE8">
        <w:rPr>
          <w:i/>
        </w:rPr>
        <w:t>zajistil</w:t>
      </w:r>
      <w:r>
        <w:rPr>
          <w:i/>
        </w:rPr>
        <w:t xml:space="preserve"> čerpání finančních prostředků z </w:t>
      </w:r>
      <w:r w:rsidR="00F76EE8">
        <w:rPr>
          <w:i/>
        </w:rPr>
        <w:t>E</w:t>
      </w:r>
      <w:r>
        <w:rPr>
          <w:i/>
        </w:rPr>
        <w:t xml:space="preserve">vropského mírového nástroje, který na náhrady za pomoc poskytovanou Ukrajině doposud vyčlenil částku 2 mld. EUR. </w:t>
      </w:r>
      <w:r w:rsidR="00F76EE8">
        <w:rPr>
          <w:i/>
        </w:rPr>
        <w:t>Dodal, že v</w:t>
      </w:r>
      <w:r>
        <w:rPr>
          <w:i/>
        </w:rPr>
        <w:t xml:space="preserve"> případě pokračování konfliktu lze přitom očekávat, že se částka bude </w:t>
      </w:r>
      <w:r w:rsidR="00F76EE8">
        <w:rPr>
          <w:i/>
        </w:rPr>
        <w:t>dále navyšovat, proto r</w:t>
      </w:r>
      <w:r>
        <w:rPr>
          <w:i/>
        </w:rPr>
        <w:t>ezort MO pravidelně předkládá vojenským orgánům EU požadavky na pr</w:t>
      </w:r>
      <w:r w:rsidR="007425D9">
        <w:rPr>
          <w:i/>
        </w:rPr>
        <w:t>oplacení realizovaných dodávek, přičemž n</w:t>
      </w:r>
      <w:r>
        <w:rPr>
          <w:i/>
        </w:rPr>
        <w:t xml:space="preserve">ejvíce potřebný materiál je potom doporučen k refundaci z prostředků </w:t>
      </w:r>
      <w:r w:rsidR="007425D9">
        <w:rPr>
          <w:i/>
        </w:rPr>
        <w:t>E</w:t>
      </w:r>
      <w:r>
        <w:rPr>
          <w:i/>
        </w:rPr>
        <w:t>vropského mírového nástroje.</w:t>
      </w:r>
      <w:r w:rsidR="007425D9">
        <w:rPr>
          <w:i/>
        </w:rPr>
        <w:t xml:space="preserve"> Zmínil, že rezort MO d</w:t>
      </w:r>
      <w:r>
        <w:rPr>
          <w:i/>
        </w:rPr>
        <w:t xml:space="preserve">oposud </w:t>
      </w:r>
      <w:r w:rsidR="007425D9">
        <w:rPr>
          <w:i/>
        </w:rPr>
        <w:t xml:space="preserve">požádal </w:t>
      </w:r>
      <w:r>
        <w:rPr>
          <w:i/>
        </w:rPr>
        <w:t>o proplacení materiálu za téměř 127 mil. EUR, tj. 3, 2 mld. Kč</w:t>
      </w:r>
      <w:r w:rsidR="007425D9">
        <w:rPr>
          <w:i/>
        </w:rPr>
        <w:t>, z</w:t>
      </w:r>
      <w:r>
        <w:rPr>
          <w:i/>
        </w:rPr>
        <w:t> toho jako vhodné k refundaci byly vojenskými orgány EU doporučeny dary materiálu za téměř 2,</w:t>
      </w:r>
      <w:r w:rsidR="007425D9">
        <w:rPr>
          <w:i/>
        </w:rPr>
        <w:t> </w:t>
      </w:r>
      <w:r>
        <w:rPr>
          <w:i/>
        </w:rPr>
        <w:t>2</w:t>
      </w:r>
      <w:r w:rsidR="007425D9">
        <w:rPr>
          <w:i/>
        </w:rPr>
        <w:t> </w:t>
      </w:r>
      <w:r>
        <w:rPr>
          <w:i/>
        </w:rPr>
        <w:t>mld. Kč</w:t>
      </w:r>
      <w:r w:rsidR="000A5911">
        <w:rPr>
          <w:i/>
        </w:rPr>
        <w:t xml:space="preserve">, tj. 87 mil. EUR. </w:t>
      </w:r>
    </w:p>
    <w:p w14:paraId="2A13E762" w14:textId="6BCC3C8E" w:rsidR="000A5911" w:rsidRDefault="007425D9" w:rsidP="007425D9">
      <w:pPr>
        <w:spacing w:after="240" w:line="240" w:lineRule="auto"/>
        <w:ind w:firstLine="454"/>
        <w:jc w:val="both"/>
        <w:rPr>
          <w:i/>
        </w:rPr>
      </w:pPr>
      <w:r>
        <w:rPr>
          <w:i/>
        </w:rPr>
        <w:t xml:space="preserve">Závěrem pověřený náměstek P. Čech dodal, že </w:t>
      </w:r>
      <w:r w:rsidR="000A5911">
        <w:rPr>
          <w:i/>
        </w:rPr>
        <w:t xml:space="preserve">část požadavků </w:t>
      </w:r>
      <w:r>
        <w:rPr>
          <w:i/>
        </w:rPr>
        <w:t xml:space="preserve">MO </w:t>
      </w:r>
      <w:r w:rsidR="000A5911">
        <w:rPr>
          <w:i/>
        </w:rPr>
        <w:t>zatím nebyla vyhodnocena, ale lze očekávat, že bude k propl</w:t>
      </w:r>
      <w:r>
        <w:rPr>
          <w:i/>
        </w:rPr>
        <w:t>acení také uznána a z</w:t>
      </w:r>
      <w:r w:rsidR="000A5911">
        <w:rPr>
          <w:i/>
        </w:rPr>
        <w:t>ískané prostředky budou využity na pořízení nové moderní výzbroje a materiálu pro Armádu ČR.</w:t>
      </w:r>
    </w:p>
    <w:p w14:paraId="43A5894B" w14:textId="5DCF60EC" w:rsidR="00A060B6" w:rsidRDefault="00A060B6" w:rsidP="007425D9">
      <w:pPr>
        <w:spacing w:after="240" w:line="240" w:lineRule="auto"/>
        <w:ind w:firstLine="454"/>
        <w:jc w:val="both"/>
        <w:rPr>
          <w:rFonts w:asciiTheme="minorHAnsi" w:hAnsiTheme="minorHAnsi" w:cs="Calibri"/>
          <w:i/>
          <w:spacing w:val="-3"/>
        </w:rPr>
      </w:pPr>
      <w:r w:rsidRPr="00E13647">
        <w:rPr>
          <w:rFonts w:asciiTheme="minorHAnsi" w:hAnsiTheme="minorHAnsi" w:cs="Calibri"/>
          <w:i/>
          <w:spacing w:val="-3"/>
        </w:rPr>
        <w:t xml:space="preserve">Zpravodajem byl </w:t>
      </w:r>
      <w:r w:rsidR="005D0CE1">
        <w:rPr>
          <w:rFonts w:asciiTheme="minorHAnsi" w:hAnsiTheme="minorHAnsi" w:cs="Calibri"/>
          <w:i/>
          <w:spacing w:val="-3"/>
        </w:rPr>
        <w:t xml:space="preserve">poslanec L. </w:t>
      </w:r>
      <w:proofErr w:type="spellStart"/>
      <w:r w:rsidR="005D0CE1">
        <w:rPr>
          <w:rFonts w:asciiTheme="minorHAnsi" w:hAnsiTheme="minorHAnsi" w:cs="Calibri"/>
          <w:i/>
          <w:spacing w:val="-3"/>
        </w:rPr>
        <w:t>Wenzl</w:t>
      </w:r>
      <w:proofErr w:type="spellEnd"/>
      <w:r w:rsidR="00BB56B2">
        <w:rPr>
          <w:rFonts w:asciiTheme="minorHAnsi" w:hAnsiTheme="minorHAnsi" w:cs="Calibri"/>
          <w:i/>
          <w:spacing w:val="-3"/>
        </w:rPr>
        <w:t>, k</w:t>
      </w:r>
      <w:r w:rsidRPr="00E13647">
        <w:rPr>
          <w:rFonts w:asciiTheme="minorHAnsi" w:hAnsiTheme="minorHAnsi" w:cs="Calibri"/>
          <w:i/>
          <w:spacing w:val="-3"/>
        </w:rPr>
        <w:t>terý</w:t>
      </w:r>
      <w:r>
        <w:rPr>
          <w:rFonts w:asciiTheme="minorHAnsi" w:hAnsiTheme="minorHAnsi" w:cs="Calibri"/>
          <w:i/>
          <w:spacing w:val="-3"/>
        </w:rPr>
        <w:t xml:space="preserve"> přednesl zpravodajskou zprávu.</w:t>
      </w:r>
    </w:p>
    <w:p w14:paraId="728E8EF5" w14:textId="19D2C502" w:rsidR="00BB56B2" w:rsidRDefault="00A060B6" w:rsidP="00A060B6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 w:rsidRPr="00A060B6">
        <w:rPr>
          <w:rFonts w:asciiTheme="minorHAnsi" w:hAnsiTheme="minorHAnsi" w:cs="Calibri"/>
          <w:sz w:val="22"/>
          <w:szCs w:val="22"/>
        </w:rPr>
        <w:t xml:space="preserve">Následně předseda výboru L. </w:t>
      </w:r>
      <w:proofErr w:type="spellStart"/>
      <w:r w:rsidRPr="00A060B6">
        <w:rPr>
          <w:rFonts w:asciiTheme="minorHAnsi" w:hAnsiTheme="minorHAnsi" w:cs="Calibri"/>
          <w:sz w:val="22"/>
          <w:szCs w:val="22"/>
        </w:rPr>
        <w:t>Metnar</w:t>
      </w:r>
      <w:proofErr w:type="spellEnd"/>
      <w:r w:rsidRPr="00A060B6">
        <w:rPr>
          <w:rFonts w:asciiTheme="minorHAnsi" w:hAnsiTheme="minorHAnsi" w:cs="Calibri"/>
          <w:sz w:val="22"/>
          <w:szCs w:val="22"/>
        </w:rPr>
        <w:t xml:space="preserve"> otevřel </w:t>
      </w:r>
      <w:r w:rsidR="00BB56B2">
        <w:rPr>
          <w:rFonts w:asciiTheme="minorHAnsi" w:hAnsiTheme="minorHAnsi"/>
          <w:sz w:val="22"/>
          <w:szCs w:val="22"/>
        </w:rPr>
        <w:t>obecnou rozpravu, ve který se svými dotazy a</w:t>
      </w:r>
      <w:r w:rsidR="007E6387">
        <w:rPr>
          <w:rFonts w:asciiTheme="minorHAnsi" w:hAnsiTheme="minorHAnsi"/>
          <w:sz w:val="22"/>
          <w:szCs w:val="22"/>
        </w:rPr>
        <w:t> </w:t>
      </w:r>
      <w:r w:rsidR="00BB56B2">
        <w:rPr>
          <w:rFonts w:asciiTheme="minorHAnsi" w:hAnsiTheme="minorHAnsi"/>
          <w:sz w:val="22"/>
          <w:szCs w:val="22"/>
        </w:rPr>
        <w:t>připomínkami vystoupili:</w:t>
      </w:r>
      <w:r w:rsidR="005A50F7">
        <w:rPr>
          <w:rFonts w:asciiTheme="minorHAnsi" w:hAnsiTheme="minorHAnsi"/>
          <w:sz w:val="22"/>
          <w:szCs w:val="22"/>
        </w:rPr>
        <w:t xml:space="preserve"> </w:t>
      </w:r>
      <w:r w:rsidR="005A50F7" w:rsidRPr="005A50F7">
        <w:rPr>
          <w:rFonts w:asciiTheme="minorHAnsi" w:hAnsiTheme="minorHAnsi"/>
          <w:b/>
          <w:sz w:val="22"/>
          <w:szCs w:val="22"/>
          <w:u w:val="single"/>
        </w:rPr>
        <w:t xml:space="preserve">předseda výboru L. </w:t>
      </w:r>
      <w:proofErr w:type="spellStart"/>
      <w:r w:rsidR="005A50F7" w:rsidRPr="005A50F7">
        <w:rPr>
          <w:rFonts w:asciiTheme="minorHAnsi" w:hAnsiTheme="minorHAnsi"/>
          <w:b/>
          <w:sz w:val="22"/>
          <w:szCs w:val="22"/>
          <w:u w:val="single"/>
        </w:rPr>
        <w:t>Metnar</w:t>
      </w:r>
      <w:proofErr w:type="spellEnd"/>
      <w:r w:rsidR="005A50F7" w:rsidRPr="005A50F7">
        <w:rPr>
          <w:rFonts w:asciiTheme="minorHAnsi" w:hAnsiTheme="minorHAnsi"/>
          <w:b/>
          <w:sz w:val="22"/>
          <w:szCs w:val="22"/>
          <w:u w:val="single"/>
        </w:rPr>
        <w:t xml:space="preserve"> - vznesl dotaz, co brání tomu, aby členové výboru byli detailně seznámeni o jaký materiál se jedná, v jaké hodnotě, kdy byl odeslán, kdy byl doručen atd. a upozornil na §11 </w:t>
      </w:r>
      <w:proofErr w:type="spellStart"/>
      <w:r w:rsidR="005A50F7" w:rsidRPr="005A50F7">
        <w:rPr>
          <w:rFonts w:asciiTheme="minorHAnsi" w:hAnsiTheme="minorHAnsi"/>
          <w:b/>
          <w:sz w:val="22"/>
          <w:szCs w:val="22"/>
          <w:u w:val="single"/>
        </w:rPr>
        <w:t>odst</w:t>
      </w:r>
      <w:proofErr w:type="spellEnd"/>
      <w:r w:rsidR="005A50F7" w:rsidRPr="005A50F7">
        <w:rPr>
          <w:rFonts w:asciiTheme="minorHAnsi" w:hAnsiTheme="minorHAnsi"/>
          <w:b/>
          <w:sz w:val="22"/>
          <w:szCs w:val="22"/>
          <w:u w:val="single"/>
        </w:rPr>
        <w:t xml:space="preserve"> 1), 2) jednacího řádu PS PČR, což je zákon, kterým se výbor pro obranu řídí</w:t>
      </w:r>
      <w:r w:rsidR="005A50F7">
        <w:rPr>
          <w:rFonts w:asciiTheme="minorHAnsi" w:hAnsiTheme="minorHAnsi"/>
          <w:sz w:val="22"/>
          <w:szCs w:val="22"/>
        </w:rPr>
        <w:t xml:space="preserve">, místopředseda výboru P. Růžička, </w:t>
      </w:r>
      <w:r w:rsidR="003A7963">
        <w:rPr>
          <w:rFonts w:asciiTheme="minorHAnsi" w:hAnsiTheme="minorHAnsi"/>
          <w:sz w:val="22"/>
          <w:szCs w:val="22"/>
        </w:rPr>
        <w:t xml:space="preserve">který dal procedurální návrh na přerušení tohoto bodu s tím, že MO připraví v příslušném režimu utajení rozklíčování položek, které jsou v zaslané tabulce </w:t>
      </w:r>
      <w:r w:rsidR="00B57FDA">
        <w:rPr>
          <w:rFonts w:asciiTheme="minorHAnsi" w:hAnsiTheme="minorHAnsi"/>
          <w:sz w:val="22"/>
          <w:szCs w:val="22"/>
        </w:rPr>
        <w:t xml:space="preserve">nespecifikované </w:t>
      </w:r>
      <w:r w:rsidR="003A7963">
        <w:rPr>
          <w:rFonts w:asciiTheme="minorHAnsi" w:hAnsiTheme="minorHAnsi"/>
          <w:sz w:val="22"/>
          <w:szCs w:val="22"/>
        </w:rPr>
        <w:t>tak, aby se členové výboru dozvěděli přesně a kompletně, co tam jde, v jakém počtu, komu to bylo předáno a</w:t>
      </w:r>
      <w:r w:rsidR="00B57FDA">
        <w:rPr>
          <w:rFonts w:asciiTheme="minorHAnsi" w:hAnsiTheme="minorHAnsi"/>
          <w:sz w:val="22"/>
          <w:szCs w:val="22"/>
        </w:rPr>
        <w:t> </w:t>
      </w:r>
      <w:r w:rsidR="003A7963">
        <w:rPr>
          <w:rFonts w:asciiTheme="minorHAnsi" w:hAnsiTheme="minorHAnsi"/>
          <w:sz w:val="22"/>
          <w:szCs w:val="22"/>
        </w:rPr>
        <w:t xml:space="preserve">kde ta technika je. Předseda výboru L. </w:t>
      </w:r>
      <w:proofErr w:type="spellStart"/>
      <w:r w:rsidR="003A7963">
        <w:rPr>
          <w:rFonts w:asciiTheme="minorHAnsi" w:hAnsiTheme="minorHAnsi"/>
          <w:sz w:val="22"/>
          <w:szCs w:val="22"/>
        </w:rPr>
        <w:t>Metnar</w:t>
      </w:r>
      <w:proofErr w:type="spellEnd"/>
      <w:r w:rsidR="003A7963">
        <w:rPr>
          <w:rFonts w:asciiTheme="minorHAnsi" w:hAnsiTheme="minorHAnsi"/>
          <w:sz w:val="22"/>
          <w:szCs w:val="22"/>
        </w:rPr>
        <w:t xml:space="preserve"> nechal o návrhu hlasovat </w:t>
      </w:r>
      <w:r w:rsidR="003A7963" w:rsidRPr="003A7963">
        <w:rPr>
          <w:rFonts w:asciiTheme="minorHAnsi" w:hAnsiTheme="minorHAnsi"/>
          <w:b/>
          <w:sz w:val="22"/>
          <w:szCs w:val="22"/>
          <w:u w:val="single"/>
        </w:rPr>
        <w:t>(6/ 1/ 6)</w:t>
      </w:r>
      <w:r w:rsidR="003A7963">
        <w:rPr>
          <w:rFonts w:asciiTheme="minorHAnsi" w:hAnsiTheme="minorHAnsi"/>
          <w:sz w:val="22"/>
          <w:szCs w:val="22"/>
        </w:rPr>
        <w:t xml:space="preserve"> </w:t>
      </w:r>
      <w:r w:rsidR="003A7963" w:rsidRPr="003A7963">
        <w:rPr>
          <w:rFonts w:asciiTheme="minorHAnsi" w:hAnsiTheme="minorHAnsi"/>
          <w:sz w:val="22"/>
          <w:szCs w:val="22"/>
          <w:u w:val="single"/>
        </w:rPr>
        <w:t>/hlasování č. 2/</w:t>
      </w:r>
      <w:r w:rsidR="003A7963">
        <w:rPr>
          <w:rFonts w:asciiTheme="minorHAnsi" w:hAnsiTheme="minorHAnsi"/>
          <w:sz w:val="22"/>
          <w:szCs w:val="22"/>
        </w:rPr>
        <w:t xml:space="preserve">. Návrh nebyl přijat a pokračovalo projednávání bodu v obecné rozpravě. Jako další vystoupili: poslanec M. </w:t>
      </w:r>
      <w:proofErr w:type="spellStart"/>
      <w:r w:rsidR="003A7963">
        <w:rPr>
          <w:rFonts w:asciiTheme="minorHAnsi" w:hAnsiTheme="minorHAnsi"/>
          <w:sz w:val="22"/>
          <w:szCs w:val="22"/>
        </w:rPr>
        <w:t>Janulík</w:t>
      </w:r>
      <w:proofErr w:type="spellEnd"/>
      <w:r w:rsidR="003A7963">
        <w:rPr>
          <w:rFonts w:asciiTheme="minorHAnsi" w:hAnsiTheme="minorHAnsi"/>
          <w:sz w:val="22"/>
          <w:szCs w:val="22"/>
        </w:rPr>
        <w:t xml:space="preserve">, </w:t>
      </w:r>
      <w:r w:rsidR="003A7963">
        <w:rPr>
          <w:rFonts w:asciiTheme="minorHAnsi" w:hAnsiTheme="minorHAnsi"/>
          <w:sz w:val="22"/>
          <w:szCs w:val="22"/>
        </w:rPr>
        <w:lastRenderedPageBreak/>
        <w:t xml:space="preserve">místopředseda výboru J. Flek, poslanec L. </w:t>
      </w:r>
      <w:proofErr w:type="spellStart"/>
      <w:r w:rsidR="003A7963">
        <w:rPr>
          <w:rFonts w:asciiTheme="minorHAnsi" w:hAnsiTheme="minorHAnsi"/>
          <w:sz w:val="22"/>
          <w:szCs w:val="22"/>
        </w:rPr>
        <w:t>Wenzl</w:t>
      </w:r>
      <w:proofErr w:type="spellEnd"/>
      <w:r w:rsidR="003A7963">
        <w:rPr>
          <w:rFonts w:asciiTheme="minorHAnsi" w:hAnsiTheme="minorHAnsi"/>
          <w:sz w:val="22"/>
          <w:szCs w:val="22"/>
        </w:rPr>
        <w:t xml:space="preserve">, </w:t>
      </w:r>
      <w:r w:rsidR="00B57FDA" w:rsidRPr="00B57FDA">
        <w:rPr>
          <w:rFonts w:asciiTheme="minorHAnsi" w:hAnsiTheme="minorHAnsi"/>
          <w:b/>
          <w:sz w:val="22"/>
          <w:szCs w:val="22"/>
          <w:u w:val="single"/>
        </w:rPr>
        <w:t>poslanec R. Vích –</w:t>
      </w:r>
      <w:r w:rsidR="00B57FDA">
        <w:rPr>
          <w:rFonts w:asciiTheme="minorHAnsi" w:hAnsiTheme="minorHAnsi"/>
          <w:sz w:val="22"/>
          <w:szCs w:val="22"/>
        </w:rPr>
        <w:t xml:space="preserve"> </w:t>
      </w:r>
      <w:r w:rsidR="00B57FDA" w:rsidRPr="00B57FDA">
        <w:rPr>
          <w:rFonts w:asciiTheme="minorHAnsi" w:hAnsiTheme="minorHAnsi"/>
          <w:b/>
          <w:sz w:val="22"/>
          <w:szCs w:val="22"/>
          <w:u w:val="single"/>
        </w:rPr>
        <w:t xml:space="preserve">požádal o informaci, z jakých zásob tyto nespecifikované vojenské materiály </w:t>
      </w:r>
      <w:r w:rsidR="00B57FDA">
        <w:rPr>
          <w:rFonts w:asciiTheme="minorHAnsi" w:hAnsiTheme="minorHAnsi"/>
          <w:b/>
          <w:sz w:val="22"/>
          <w:szCs w:val="22"/>
          <w:u w:val="single"/>
        </w:rPr>
        <w:t xml:space="preserve">byly poskytnuty, zda </w:t>
      </w:r>
      <w:r w:rsidR="00B57FDA" w:rsidRPr="00B57FDA">
        <w:rPr>
          <w:rFonts w:asciiTheme="minorHAnsi" w:hAnsiTheme="minorHAnsi"/>
          <w:b/>
          <w:sz w:val="22"/>
          <w:szCs w:val="22"/>
          <w:u w:val="single"/>
        </w:rPr>
        <w:t>to bylo z podniku jejich zřizovatele nebo ze státních hmotných rezerv, případně ze zásob Armády ČR a z</w:t>
      </w:r>
      <w:r w:rsidR="00B57FDA">
        <w:rPr>
          <w:rFonts w:asciiTheme="minorHAnsi" w:hAnsiTheme="minorHAnsi"/>
          <w:b/>
          <w:sz w:val="22"/>
          <w:szCs w:val="22"/>
          <w:u w:val="single"/>
        </w:rPr>
        <w:t> </w:t>
      </w:r>
      <w:r w:rsidR="00B57FDA" w:rsidRPr="00B57FDA">
        <w:rPr>
          <w:rFonts w:asciiTheme="minorHAnsi" w:hAnsiTheme="minorHAnsi"/>
          <w:b/>
          <w:sz w:val="22"/>
          <w:szCs w:val="22"/>
          <w:u w:val="single"/>
        </w:rPr>
        <w:t>jakých</w:t>
      </w:r>
      <w:r w:rsidR="00B57FDA">
        <w:rPr>
          <w:rFonts w:asciiTheme="minorHAnsi" w:hAnsiTheme="minorHAnsi"/>
          <w:sz w:val="22"/>
          <w:szCs w:val="22"/>
        </w:rPr>
        <w:t xml:space="preserve">, </w:t>
      </w:r>
      <w:r w:rsidR="00B57FDA" w:rsidRPr="00B57FDA">
        <w:rPr>
          <w:rFonts w:asciiTheme="minorHAnsi" w:hAnsiTheme="minorHAnsi"/>
          <w:b/>
          <w:sz w:val="22"/>
          <w:szCs w:val="22"/>
          <w:u w:val="single"/>
        </w:rPr>
        <w:t>místopředse</w:t>
      </w:r>
      <w:r w:rsidR="00EB63E8">
        <w:rPr>
          <w:rFonts w:asciiTheme="minorHAnsi" w:hAnsiTheme="minorHAnsi"/>
          <w:b/>
          <w:sz w:val="22"/>
          <w:szCs w:val="22"/>
          <w:u w:val="single"/>
        </w:rPr>
        <w:t xml:space="preserve">da výboru P. Růžička – požádal </w:t>
      </w:r>
      <w:r w:rsidR="00B57FDA" w:rsidRPr="00B57FDA">
        <w:rPr>
          <w:rFonts w:asciiTheme="minorHAnsi" w:hAnsiTheme="minorHAnsi"/>
          <w:b/>
          <w:sz w:val="22"/>
          <w:szCs w:val="22"/>
          <w:u w:val="single"/>
        </w:rPr>
        <w:t>o písemné vyzvání MO, aby byl členům výboru zaslán dokument, který nespecifikovaný materiál objasní, přesně po druhu techniky a materiálu, zda byly poskytnuty od civilních podniků nebo z MO, v jaké ceně a kdo to</w:t>
      </w:r>
      <w:r w:rsidR="00B57FDA">
        <w:rPr>
          <w:rFonts w:asciiTheme="minorHAnsi" w:hAnsiTheme="minorHAnsi"/>
          <w:b/>
          <w:sz w:val="22"/>
          <w:szCs w:val="22"/>
          <w:u w:val="single"/>
        </w:rPr>
        <w:t xml:space="preserve"> za ukrajinskou stranu převzal</w:t>
      </w:r>
      <w:r w:rsidR="00660A65">
        <w:rPr>
          <w:rFonts w:asciiTheme="minorHAnsi" w:hAnsiTheme="minorHAnsi"/>
          <w:sz w:val="22"/>
          <w:szCs w:val="22"/>
        </w:rPr>
        <w:t xml:space="preserve">, poslanec K. Krejza. </w:t>
      </w:r>
    </w:p>
    <w:p w14:paraId="68027108" w14:textId="0715D7B0" w:rsidR="006A6610" w:rsidRDefault="006A6610" w:rsidP="00A060B6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 reakcí vystoupil</w:t>
      </w:r>
      <w:r w:rsidR="00E146D9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5A50F7">
        <w:rPr>
          <w:rFonts w:asciiTheme="minorHAnsi" w:hAnsiTheme="minorHAnsi"/>
          <w:sz w:val="22"/>
          <w:szCs w:val="22"/>
        </w:rPr>
        <w:t>P. Čech</w:t>
      </w:r>
      <w:r w:rsidR="00EB63E8">
        <w:rPr>
          <w:rFonts w:asciiTheme="minorHAnsi" w:hAnsiTheme="minorHAnsi"/>
          <w:sz w:val="22"/>
          <w:szCs w:val="22"/>
        </w:rPr>
        <w:t>,</w:t>
      </w:r>
      <w:r w:rsidR="005A50F7">
        <w:rPr>
          <w:rFonts w:asciiTheme="minorHAnsi" w:hAnsiTheme="minorHAnsi"/>
          <w:sz w:val="22"/>
          <w:szCs w:val="22"/>
        </w:rPr>
        <w:t xml:space="preserve"> pověřený řízení</w:t>
      </w:r>
      <w:r w:rsidR="007425D9">
        <w:rPr>
          <w:rFonts w:asciiTheme="minorHAnsi" w:hAnsiTheme="minorHAnsi"/>
          <w:sz w:val="22"/>
          <w:szCs w:val="22"/>
        </w:rPr>
        <w:t>m</w:t>
      </w:r>
      <w:r w:rsidR="005A50F7">
        <w:rPr>
          <w:rFonts w:asciiTheme="minorHAnsi" w:hAnsiTheme="minorHAnsi"/>
          <w:sz w:val="22"/>
          <w:szCs w:val="22"/>
        </w:rPr>
        <w:t xml:space="preserve"> sekce obranné politiky a strategie MO. </w:t>
      </w:r>
    </w:p>
    <w:p w14:paraId="50648548" w14:textId="479FAFE4" w:rsidR="00660A65" w:rsidRPr="00B57FDA" w:rsidRDefault="00660A65" w:rsidP="00660A65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Jelikož se již nikdo další v obecné rozpravě nepřihlásil</w:t>
      </w:r>
      <w:r w:rsidR="00EB63E8">
        <w:rPr>
          <w:rFonts w:asciiTheme="minorHAnsi" w:hAnsiTheme="minorHAnsi"/>
          <w:sz w:val="22"/>
          <w:szCs w:val="22"/>
        </w:rPr>
        <w:t>,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předseda výboru L. </w:t>
      </w:r>
      <w:proofErr w:type="spellStart"/>
      <w:r>
        <w:rPr>
          <w:rFonts w:asciiTheme="minorHAnsi" w:hAnsiTheme="minorHAnsi"/>
          <w:sz w:val="22"/>
          <w:szCs w:val="22"/>
        </w:rPr>
        <w:t>Metnar</w:t>
      </w:r>
      <w:proofErr w:type="spellEnd"/>
      <w:r>
        <w:rPr>
          <w:rFonts w:asciiTheme="minorHAnsi" w:hAnsiTheme="minorHAnsi"/>
          <w:sz w:val="22"/>
          <w:szCs w:val="22"/>
        </w:rPr>
        <w:t xml:space="preserve"> navrhl projednávání tohoto bodu přerušit do příští schůze výboru dne 21. června 2022. O návrhu nechal hlasovat (13/ 0/ 0) /hlasování č. 3/.</w:t>
      </w:r>
    </w:p>
    <w:p w14:paraId="0F721403" w14:textId="77777777" w:rsidR="00A060B6" w:rsidRPr="00A060B6" w:rsidRDefault="00A060B6" w:rsidP="00A060B6">
      <w:pPr>
        <w:pStyle w:val="Teclotextu"/>
        <w:rPr>
          <w:rFonts w:asciiTheme="minorHAnsi" w:hAnsiTheme="minorHAnsi"/>
          <w:sz w:val="22"/>
          <w:szCs w:val="22"/>
        </w:rPr>
      </w:pPr>
    </w:p>
    <w:p w14:paraId="47094E8B" w14:textId="2161139C" w:rsidR="007A095F" w:rsidRPr="002678F4" w:rsidRDefault="00660A65" w:rsidP="00311FC0">
      <w:pPr>
        <w:spacing w:after="120" w:line="240" w:lineRule="auto"/>
        <w:ind w:firstLine="454"/>
        <w:jc w:val="both"/>
        <w:rPr>
          <w:i/>
        </w:rPr>
      </w:pPr>
      <w:r>
        <w:rPr>
          <w:rFonts w:cs="Calibri"/>
          <w:i/>
        </w:rPr>
        <w:t xml:space="preserve">Návrh byl přijat a </w:t>
      </w:r>
      <w:r w:rsidR="00311FC0">
        <w:rPr>
          <w:rFonts w:cs="Calibri"/>
          <w:i/>
        </w:rPr>
        <w:t>předseda výboru L. </w:t>
      </w:r>
      <w:proofErr w:type="spellStart"/>
      <w:r w:rsidR="00311FC0">
        <w:rPr>
          <w:rFonts w:cs="Calibri"/>
          <w:i/>
        </w:rPr>
        <w:t>Metnar</w:t>
      </w:r>
      <w:proofErr w:type="spellEnd"/>
      <w:r w:rsidR="00311FC0">
        <w:rPr>
          <w:rFonts w:cs="Calibri"/>
          <w:i/>
        </w:rPr>
        <w:t xml:space="preserve"> </w:t>
      </w:r>
      <w:r w:rsidR="007A095F">
        <w:rPr>
          <w:rFonts w:cs="Calibri"/>
          <w:i/>
        </w:rPr>
        <w:t>ukončil projednávání bodu č. 2.</w:t>
      </w:r>
    </w:p>
    <w:p w14:paraId="59E466F3" w14:textId="04B7C5FF" w:rsidR="007A095F" w:rsidRDefault="007A095F" w:rsidP="00700035">
      <w:pPr>
        <w:spacing w:after="0"/>
        <w:ind w:firstLine="454"/>
        <w:jc w:val="both"/>
        <w:rPr>
          <w:rFonts w:cs="Calibri"/>
          <w:i/>
        </w:rPr>
      </w:pPr>
    </w:p>
    <w:p w14:paraId="19337DAA" w14:textId="77777777" w:rsidR="00311FC0" w:rsidRDefault="00311FC0" w:rsidP="00700035">
      <w:pPr>
        <w:spacing w:after="0"/>
        <w:ind w:firstLine="454"/>
        <w:jc w:val="both"/>
        <w:rPr>
          <w:rFonts w:cs="Calibri"/>
          <w:i/>
        </w:rPr>
      </w:pPr>
    </w:p>
    <w:p w14:paraId="565A2EF1" w14:textId="1FA53B31" w:rsidR="0045324C" w:rsidRPr="00523C2A" w:rsidRDefault="00220F26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  <w:r w:rsidRPr="00523C2A">
        <w:rPr>
          <w:rFonts w:asciiTheme="minorHAnsi" w:hAnsiTheme="minorHAnsi"/>
          <w:b/>
          <w:sz w:val="22"/>
          <w:szCs w:val="22"/>
          <w:u w:val="single"/>
        </w:rPr>
        <w:t xml:space="preserve">K bodu </w:t>
      </w:r>
      <w:r w:rsidR="00700035" w:rsidRPr="00523C2A">
        <w:rPr>
          <w:rFonts w:asciiTheme="minorHAnsi" w:hAnsiTheme="minorHAnsi"/>
          <w:b/>
          <w:sz w:val="22"/>
          <w:szCs w:val="22"/>
          <w:u w:val="single"/>
        </w:rPr>
        <w:t>3</w:t>
      </w:r>
      <w:r w:rsidRPr="00523C2A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0EC73258" w14:textId="77777777" w:rsidR="00660A65" w:rsidRDefault="00660A65" w:rsidP="00660A65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 xml:space="preserve">Informace k vývoji na Ukrajině – uzavřené jednání. </w:t>
      </w:r>
    </w:p>
    <w:p w14:paraId="438FEDA9" w14:textId="77777777" w:rsidR="00660A65" w:rsidRPr="006E1975" w:rsidRDefault="00660A65" w:rsidP="00660A65">
      <w:pPr>
        <w:spacing w:after="120"/>
        <w:ind w:firstLine="454"/>
        <w:jc w:val="both"/>
        <w:rPr>
          <w:rFonts w:asciiTheme="minorHAnsi" w:hAnsiTheme="minorHAnsi"/>
          <w:i/>
        </w:rPr>
      </w:pPr>
      <w:r w:rsidRPr="006E1975">
        <w:rPr>
          <w:rFonts w:asciiTheme="minorHAnsi" w:hAnsiTheme="minorHAnsi"/>
          <w:i/>
        </w:rPr>
        <w:t xml:space="preserve">Předseda výboru L. </w:t>
      </w:r>
      <w:proofErr w:type="spellStart"/>
      <w:r w:rsidRPr="006E1975">
        <w:rPr>
          <w:rFonts w:asciiTheme="minorHAnsi" w:hAnsiTheme="minorHAnsi"/>
          <w:i/>
        </w:rPr>
        <w:t>Metnar</w:t>
      </w:r>
      <w:proofErr w:type="spellEnd"/>
      <w:r w:rsidRPr="006E1975">
        <w:rPr>
          <w:rFonts w:asciiTheme="minorHAnsi" w:hAnsiTheme="minorHAnsi"/>
          <w:i/>
        </w:rPr>
        <w:t xml:space="preserve"> zahájil projednávání přerušeného bodu z minulé schůze výboru, přivítal </w:t>
      </w:r>
      <w:r w:rsidRPr="006E1975">
        <w:rPr>
          <w:rFonts w:asciiTheme="minorHAnsi" w:hAnsiTheme="minorHAnsi"/>
          <w:bCs/>
          <w:i/>
          <w:iCs/>
          <w:szCs w:val="24"/>
        </w:rPr>
        <w:t xml:space="preserve">ředitele analytického a informačního zpravodajství VZ plk. </w:t>
      </w:r>
      <w:proofErr w:type="spellStart"/>
      <w:r w:rsidRPr="006E1975">
        <w:rPr>
          <w:rFonts w:asciiTheme="minorHAnsi" w:hAnsiTheme="minorHAnsi"/>
          <w:bCs/>
          <w:i/>
          <w:iCs/>
          <w:szCs w:val="24"/>
        </w:rPr>
        <w:t>gšt</w:t>
      </w:r>
      <w:proofErr w:type="spellEnd"/>
      <w:r w:rsidRPr="006E1975">
        <w:rPr>
          <w:rFonts w:asciiTheme="minorHAnsi" w:hAnsiTheme="minorHAnsi"/>
          <w:bCs/>
          <w:i/>
          <w:iCs/>
          <w:szCs w:val="24"/>
        </w:rPr>
        <w:t xml:space="preserve">. Ing. Jiřího </w:t>
      </w:r>
      <w:proofErr w:type="spellStart"/>
      <w:r w:rsidRPr="006E1975">
        <w:rPr>
          <w:rFonts w:asciiTheme="minorHAnsi" w:hAnsiTheme="minorHAnsi"/>
          <w:bCs/>
          <w:i/>
          <w:iCs/>
          <w:szCs w:val="24"/>
        </w:rPr>
        <w:t>Paďoura</w:t>
      </w:r>
      <w:proofErr w:type="spellEnd"/>
      <w:r w:rsidRPr="006E1975">
        <w:rPr>
          <w:rFonts w:asciiTheme="minorHAnsi" w:hAnsiTheme="minorHAnsi"/>
          <w:bCs/>
          <w:i/>
          <w:iCs/>
          <w:szCs w:val="24"/>
        </w:rPr>
        <w:t xml:space="preserve"> </w:t>
      </w:r>
      <w:r w:rsidRPr="006E1975">
        <w:rPr>
          <w:rFonts w:asciiTheme="minorHAnsi" w:hAnsiTheme="minorHAnsi"/>
          <w:i/>
        </w:rPr>
        <w:t xml:space="preserve">a sdělil, že tento bod byl navržen s ohledem na aktuální situaci na Ukrajině, aby byli členové výboru s danou situací a jejím vývojem seznámeni. </w:t>
      </w:r>
    </w:p>
    <w:p w14:paraId="039D42CA" w14:textId="258A9927" w:rsidR="00660A65" w:rsidRDefault="00660A65" w:rsidP="00660A65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 w:rsidRPr="006E1975">
        <w:rPr>
          <w:rFonts w:asciiTheme="minorHAnsi" w:hAnsiTheme="minorHAnsi"/>
          <w:sz w:val="22"/>
          <w:szCs w:val="22"/>
        </w:rPr>
        <w:t xml:space="preserve">Předseda výboru L. </w:t>
      </w:r>
      <w:proofErr w:type="spellStart"/>
      <w:r w:rsidRPr="006E1975">
        <w:rPr>
          <w:rFonts w:asciiTheme="minorHAnsi" w:hAnsiTheme="minorHAnsi"/>
          <w:sz w:val="22"/>
          <w:szCs w:val="22"/>
        </w:rPr>
        <w:t>Metnar</w:t>
      </w:r>
      <w:proofErr w:type="spellEnd"/>
      <w:r w:rsidRPr="006E1975">
        <w:rPr>
          <w:rFonts w:asciiTheme="minorHAnsi" w:hAnsiTheme="minorHAnsi"/>
          <w:sz w:val="22"/>
          <w:szCs w:val="22"/>
        </w:rPr>
        <w:t xml:space="preserve"> dále</w:t>
      </w:r>
      <w:r>
        <w:rPr>
          <w:rFonts w:asciiTheme="minorHAnsi" w:hAnsiTheme="minorHAnsi"/>
          <w:sz w:val="22"/>
          <w:szCs w:val="22"/>
        </w:rPr>
        <w:t xml:space="preserve"> uvedl, že vzhledem k povaze sdělovaných informací požádal pověřený náměstek P. Čech o uzavření jednání ve stupni utajení „D“. </w:t>
      </w:r>
    </w:p>
    <w:p w14:paraId="4318036B" w14:textId="7ABDEEF3" w:rsidR="00660A65" w:rsidRDefault="00660A65" w:rsidP="00660A65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Poté předseda výboru L. </w:t>
      </w:r>
      <w:proofErr w:type="spellStart"/>
      <w:r>
        <w:rPr>
          <w:rFonts w:asciiTheme="minorHAnsi" w:hAnsiTheme="minorHAnsi"/>
          <w:sz w:val="22"/>
          <w:szCs w:val="22"/>
        </w:rPr>
        <w:t>Metnar</w:t>
      </w:r>
      <w:proofErr w:type="spellEnd"/>
      <w:r>
        <w:rPr>
          <w:rFonts w:asciiTheme="minorHAnsi" w:hAnsiTheme="minorHAnsi"/>
          <w:sz w:val="22"/>
          <w:szCs w:val="22"/>
        </w:rPr>
        <w:t xml:space="preserve"> nechal o uzavření jednání hlasovat s tím, že bylo hlasováno i o přítomnosti hostů </w:t>
      </w:r>
      <w:r w:rsidRPr="00B91C77">
        <w:rPr>
          <w:rFonts w:asciiTheme="minorHAnsi" w:hAnsiTheme="minorHAnsi"/>
          <w:sz w:val="22"/>
          <w:szCs w:val="22"/>
          <w:u w:val="single"/>
        </w:rPr>
        <w:t xml:space="preserve">/hlasování č. </w:t>
      </w:r>
      <w:r>
        <w:rPr>
          <w:rFonts w:asciiTheme="minorHAnsi" w:hAnsiTheme="minorHAnsi"/>
          <w:sz w:val="22"/>
          <w:szCs w:val="22"/>
          <w:u w:val="single"/>
        </w:rPr>
        <w:t>4</w:t>
      </w:r>
      <w:r w:rsidRPr="00B91C77">
        <w:rPr>
          <w:rFonts w:asciiTheme="minorHAnsi" w:hAnsiTheme="minorHAnsi"/>
          <w:sz w:val="22"/>
          <w:szCs w:val="22"/>
          <w:u w:val="single"/>
        </w:rPr>
        <w:t>/</w:t>
      </w:r>
      <w:r>
        <w:rPr>
          <w:rFonts w:asciiTheme="minorHAnsi" w:hAnsiTheme="minorHAnsi"/>
          <w:sz w:val="22"/>
          <w:szCs w:val="22"/>
        </w:rPr>
        <w:t xml:space="preserve"> </w:t>
      </w:r>
      <w:r w:rsidRPr="00B91C77">
        <w:rPr>
          <w:rFonts w:asciiTheme="minorHAnsi" w:hAnsiTheme="minorHAnsi"/>
          <w:b/>
          <w:sz w:val="22"/>
          <w:szCs w:val="22"/>
          <w:u w:val="single"/>
        </w:rPr>
        <w:t>(</w:t>
      </w:r>
      <w:r>
        <w:rPr>
          <w:rFonts w:asciiTheme="minorHAnsi" w:hAnsiTheme="minorHAnsi"/>
          <w:b/>
          <w:sz w:val="22"/>
          <w:szCs w:val="22"/>
          <w:u w:val="single"/>
        </w:rPr>
        <w:t>13</w:t>
      </w:r>
      <w:r w:rsidRPr="00B91C77">
        <w:rPr>
          <w:rFonts w:asciiTheme="minorHAnsi" w:hAnsiTheme="minorHAnsi"/>
          <w:b/>
          <w:sz w:val="22"/>
          <w:szCs w:val="22"/>
          <w:u w:val="single"/>
        </w:rPr>
        <w:t>/ 0/ 0)</w:t>
      </w:r>
      <w:r>
        <w:rPr>
          <w:rFonts w:asciiTheme="minorHAnsi" w:hAnsiTheme="minorHAnsi"/>
          <w:sz w:val="22"/>
          <w:szCs w:val="22"/>
        </w:rPr>
        <w:t>. Z uzavřeného jednání nebyl pořízen zvukový záznam ani zápis.</w:t>
      </w:r>
    </w:p>
    <w:p w14:paraId="0B47F704" w14:textId="74ABF54E" w:rsidR="00660A65" w:rsidRPr="00FD5AB9" w:rsidRDefault="00660A65" w:rsidP="00660A65">
      <w:pPr>
        <w:spacing w:after="0" w:line="240" w:lineRule="auto"/>
        <w:ind w:firstLine="454"/>
        <w:jc w:val="both"/>
        <w:rPr>
          <w:i/>
        </w:rPr>
      </w:pPr>
      <w:r w:rsidRPr="00FD5AB9">
        <w:rPr>
          <w:rFonts w:asciiTheme="minorHAnsi" w:hAnsiTheme="minorHAnsi"/>
          <w:i/>
        </w:rPr>
        <w:t xml:space="preserve">Předseda výboru L. </w:t>
      </w:r>
      <w:proofErr w:type="spellStart"/>
      <w:r w:rsidRPr="00FD5AB9">
        <w:rPr>
          <w:rFonts w:asciiTheme="minorHAnsi" w:hAnsiTheme="minorHAnsi"/>
          <w:i/>
        </w:rPr>
        <w:t>Metnar</w:t>
      </w:r>
      <w:proofErr w:type="spellEnd"/>
      <w:r w:rsidRPr="00FD5AB9">
        <w:rPr>
          <w:rFonts w:asciiTheme="minorHAnsi" w:hAnsiTheme="minorHAnsi"/>
          <w:i/>
        </w:rPr>
        <w:t xml:space="preserve"> otevřel jednání v obecné rozpravě, ve které navrhl přerušení tohoto bodu pro příští schůze výboru. O návrhu nechal hlasovat </w:t>
      </w:r>
      <w:r w:rsidRPr="00FD5AB9">
        <w:rPr>
          <w:rFonts w:asciiTheme="minorHAnsi" w:hAnsiTheme="minorHAnsi"/>
          <w:b/>
          <w:i/>
          <w:u w:val="single"/>
        </w:rPr>
        <w:t xml:space="preserve">Usnesení č. </w:t>
      </w:r>
      <w:r>
        <w:rPr>
          <w:rFonts w:asciiTheme="minorHAnsi" w:hAnsiTheme="minorHAnsi"/>
          <w:b/>
          <w:i/>
          <w:u w:val="single"/>
        </w:rPr>
        <w:t>44</w:t>
      </w:r>
      <w:r w:rsidRPr="00FD5AB9">
        <w:rPr>
          <w:rFonts w:asciiTheme="minorHAnsi" w:hAnsiTheme="minorHAnsi"/>
          <w:b/>
          <w:i/>
          <w:u w:val="single"/>
        </w:rPr>
        <w:t xml:space="preserve"> (</w:t>
      </w:r>
      <w:r>
        <w:rPr>
          <w:rFonts w:asciiTheme="minorHAnsi" w:hAnsiTheme="minorHAnsi"/>
          <w:b/>
          <w:i/>
          <w:u w:val="single"/>
        </w:rPr>
        <w:t>12</w:t>
      </w:r>
      <w:r w:rsidRPr="00FD5AB9">
        <w:rPr>
          <w:rFonts w:asciiTheme="minorHAnsi" w:hAnsiTheme="minorHAnsi"/>
          <w:b/>
          <w:i/>
          <w:u w:val="single"/>
        </w:rPr>
        <w:t>/ 0/ 0)</w:t>
      </w:r>
      <w:r w:rsidRPr="00FD5AB9">
        <w:rPr>
          <w:rFonts w:asciiTheme="minorHAnsi" w:hAnsiTheme="minorHAnsi"/>
          <w:b/>
          <w:i/>
        </w:rPr>
        <w:t xml:space="preserve"> </w:t>
      </w:r>
      <w:r w:rsidRPr="00FD5AB9">
        <w:rPr>
          <w:rFonts w:asciiTheme="minorHAnsi" w:hAnsiTheme="minorHAnsi"/>
          <w:i/>
          <w:u w:val="single"/>
        </w:rPr>
        <w:t xml:space="preserve">/hlasování č. </w:t>
      </w:r>
      <w:r>
        <w:rPr>
          <w:rFonts w:asciiTheme="minorHAnsi" w:hAnsiTheme="minorHAnsi"/>
          <w:i/>
          <w:u w:val="single"/>
        </w:rPr>
        <w:t>5</w:t>
      </w:r>
      <w:r w:rsidRPr="00FD5AB9">
        <w:rPr>
          <w:rFonts w:asciiTheme="minorHAnsi" w:hAnsiTheme="minorHAnsi"/>
          <w:i/>
          <w:u w:val="single"/>
        </w:rPr>
        <w:t>/</w:t>
      </w:r>
      <w:r w:rsidRPr="00FD5AB9">
        <w:rPr>
          <w:rFonts w:asciiTheme="minorHAnsi" w:hAnsiTheme="minorHAnsi"/>
          <w:i/>
        </w:rPr>
        <w:t xml:space="preserve"> -  </w:t>
      </w:r>
      <w:r w:rsidRPr="00FD5AB9">
        <w:rPr>
          <w:i/>
        </w:rPr>
        <w:t>Informace k vývoji na Ukrajině – uzavřené jednání.</w:t>
      </w:r>
    </w:p>
    <w:p w14:paraId="62DC1171" w14:textId="77777777" w:rsidR="00660A65" w:rsidRDefault="00660A65" w:rsidP="00660A65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</w:p>
    <w:p w14:paraId="2F9616B6" w14:textId="5E84C706" w:rsidR="00660A65" w:rsidRDefault="00660A65" w:rsidP="00660A65">
      <w:pPr>
        <w:pStyle w:val="Teclotextu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Tím bylo Usnesení přijato a předseda výboru L. </w:t>
      </w:r>
      <w:proofErr w:type="spellStart"/>
      <w:r>
        <w:rPr>
          <w:rFonts w:asciiTheme="minorHAnsi" w:hAnsiTheme="minorHAnsi"/>
          <w:sz w:val="22"/>
          <w:szCs w:val="22"/>
        </w:rPr>
        <w:t>Metnar</w:t>
      </w:r>
      <w:proofErr w:type="spellEnd"/>
      <w:r>
        <w:rPr>
          <w:rFonts w:asciiTheme="minorHAnsi" w:hAnsiTheme="minorHAnsi"/>
          <w:sz w:val="22"/>
          <w:szCs w:val="22"/>
        </w:rPr>
        <w:t xml:space="preserve"> ukončil projednávání bodu č. 3. </w:t>
      </w:r>
    </w:p>
    <w:p w14:paraId="6C5770BC" w14:textId="616FAE77" w:rsidR="0061793A" w:rsidRDefault="0061793A" w:rsidP="0061793A">
      <w:pPr>
        <w:pStyle w:val="Teclotextu"/>
        <w:rPr>
          <w:rFonts w:asciiTheme="minorHAnsi" w:hAnsiTheme="minorHAnsi"/>
          <w:sz w:val="22"/>
          <w:szCs w:val="22"/>
        </w:rPr>
      </w:pPr>
    </w:p>
    <w:p w14:paraId="4F302288" w14:textId="5255B35D" w:rsidR="00B13EA0" w:rsidRPr="007425D9" w:rsidRDefault="00B13EA0" w:rsidP="007425D9">
      <w:pPr>
        <w:pStyle w:val="Teclotextu"/>
        <w:rPr>
          <w:rFonts w:asciiTheme="minorHAnsi" w:hAnsiTheme="minorHAnsi"/>
          <w:b/>
          <w:sz w:val="22"/>
          <w:szCs w:val="22"/>
          <w:u w:val="single"/>
        </w:rPr>
      </w:pPr>
      <w:r w:rsidRPr="007425D9">
        <w:rPr>
          <w:rFonts w:asciiTheme="minorHAnsi" w:hAnsiTheme="minorHAnsi"/>
          <w:b/>
          <w:sz w:val="22"/>
          <w:szCs w:val="22"/>
          <w:u w:val="single"/>
        </w:rPr>
        <w:t xml:space="preserve">K bodu </w:t>
      </w:r>
      <w:r w:rsidR="00C02FB2" w:rsidRPr="007425D9">
        <w:rPr>
          <w:rFonts w:asciiTheme="minorHAnsi" w:hAnsiTheme="minorHAnsi"/>
          <w:b/>
          <w:sz w:val="22"/>
          <w:szCs w:val="22"/>
          <w:u w:val="single"/>
        </w:rPr>
        <w:t>4</w:t>
      </w:r>
      <w:r w:rsidRPr="007425D9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739C77BE" w14:textId="11E860DA" w:rsidR="00B13EA0" w:rsidRPr="007425D9" w:rsidRDefault="00587222" w:rsidP="00E13647">
      <w:pPr>
        <w:spacing w:after="0" w:line="240" w:lineRule="auto"/>
        <w:jc w:val="both"/>
        <w:rPr>
          <w:rFonts w:asciiTheme="minorHAnsi" w:hAnsiTheme="minorHAnsi"/>
          <w:b/>
          <w:i/>
        </w:rPr>
      </w:pPr>
      <w:r w:rsidRPr="007425D9">
        <w:rPr>
          <w:rFonts w:asciiTheme="minorHAnsi" w:hAnsiTheme="minorHAnsi"/>
          <w:b/>
          <w:i/>
        </w:rPr>
        <w:t>Termín a pořad příští schůze výboru pro obranu, různé</w:t>
      </w:r>
    </w:p>
    <w:p w14:paraId="1AD85214" w14:textId="77777777" w:rsidR="00587222" w:rsidRPr="007425D9" w:rsidRDefault="00587222" w:rsidP="00E13647">
      <w:pPr>
        <w:spacing w:after="0" w:line="240" w:lineRule="auto"/>
        <w:jc w:val="both"/>
        <w:rPr>
          <w:rFonts w:asciiTheme="minorHAnsi" w:hAnsiTheme="minorHAnsi"/>
          <w:b/>
          <w:i/>
        </w:rPr>
      </w:pPr>
    </w:p>
    <w:p w14:paraId="6C23163A" w14:textId="28B8BD29" w:rsidR="00771469" w:rsidRPr="007425D9" w:rsidRDefault="00FD5AB9" w:rsidP="00460319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 w:rsidRPr="007425D9">
        <w:rPr>
          <w:rFonts w:asciiTheme="minorHAnsi" w:hAnsiTheme="minorHAnsi"/>
          <w:sz w:val="22"/>
          <w:szCs w:val="22"/>
        </w:rPr>
        <w:t>P</w:t>
      </w:r>
      <w:r w:rsidR="00134BD6" w:rsidRPr="007425D9">
        <w:rPr>
          <w:rFonts w:asciiTheme="minorHAnsi" w:hAnsiTheme="minorHAnsi"/>
          <w:sz w:val="22"/>
          <w:szCs w:val="22"/>
        </w:rPr>
        <w:t xml:space="preserve">ředseda výboru </w:t>
      </w:r>
      <w:r w:rsidR="00460319" w:rsidRPr="007425D9">
        <w:rPr>
          <w:rFonts w:asciiTheme="minorHAnsi" w:hAnsiTheme="minorHAnsi"/>
          <w:sz w:val="22"/>
          <w:szCs w:val="22"/>
        </w:rPr>
        <w:t xml:space="preserve">L. </w:t>
      </w:r>
      <w:proofErr w:type="spellStart"/>
      <w:r w:rsidR="00460319" w:rsidRPr="007425D9">
        <w:rPr>
          <w:rFonts w:asciiTheme="minorHAnsi" w:hAnsiTheme="minorHAnsi"/>
          <w:sz w:val="22"/>
          <w:szCs w:val="22"/>
        </w:rPr>
        <w:t>Metnar</w:t>
      </w:r>
      <w:proofErr w:type="spellEnd"/>
      <w:r w:rsidR="00E13647" w:rsidRPr="007425D9">
        <w:rPr>
          <w:rFonts w:asciiTheme="minorHAnsi" w:hAnsiTheme="minorHAnsi"/>
          <w:sz w:val="22"/>
          <w:szCs w:val="22"/>
        </w:rPr>
        <w:t xml:space="preserve"> zahájil projednávání bodu</w:t>
      </w:r>
      <w:r w:rsidR="00460319" w:rsidRPr="007425D9">
        <w:rPr>
          <w:rFonts w:asciiTheme="minorHAnsi" w:hAnsiTheme="minorHAnsi"/>
          <w:sz w:val="22"/>
          <w:szCs w:val="22"/>
        </w:rPr>
        <w:t xml:space="preserve"> č. </w:t>
      </w:r>
      <w:r w:rsidR="007026BF" w:rsidRPr="007425D9">
        <w:rPr>
          <w:rFonts w:asciiTheme="minorHAnsi" w:hAnsiTheme="minorHAnsi"/>
          <w:sz w:val="22"/>
          <w:szCs w:val="22"/>
        </w:rPr>
        <w:t>4</w:t>
      </w:r>
      <w:r w:rsidR="007425D9">
        <w:rPr>
          <w:rFonts w:asciiTheme="minorHAnsi" w:hAnsiTheme="minorHAnsi"/>
          <w:sz w:val="22"/>
          <w:szCs w:val="22"/>
        </w:rPr>
        <w:t xml:space="preserve">, </w:t>
      </w:r>
      <w:r w:rsidR="00E13647" w:rsidRPr="007425D9">
        <w:rPr>
          <w:rFonts w:asciiTheme="minorHAnsi" w:hAnsiTheme="minorHAnsi"/>
          <w:sz w:val="22"/>
          <w:szCs w:val="22"/>
        </w:rPr>
        <w:t>sdělil</w:t>
      </w:r>
      <w:r w:rsidR="00460319" w:rsidRPr="007425D9">
        <w:rPr>
          <w:rFonts w:asciiTheme="minorHAnsi" w:hAnsiTheme="minorHAnsi"/>
          <w:sz w:val="22"/>
          <w:szCs w:val="22"/>
        </w:rPr>
        <w:t xml:space="preserve">, </w:t>
      </w:r>
      <w:r w:rsidR="007425D9">
        <w:rPr>
          <w:rFonts w:asciiTheme="minorHAnsi" w:hAnsiTheme="minorHAnsi"/>
          <w:sz w:val="22"/>
          <w:szCs w:val="22"/>
        </w:rPr>
        <w:t xml:space="preserve">že 13. </w:t>
      </w:r>
      <w:r w:rsidR="00587222" w:rsidRPr="007425D9">
        <w:rPr>
          <w:rFonts w:asciiTheme="minorHAnsi" w:hAnsiTheme="minorHAnsi"/>
          <w:sz w:val="22"/>
          <w:szCs w:val="22"/>
        </w:rPr>
        <w:t xml:space="preserve">schůze výboru se uskuteční dne 21. června 2022 od 13:00 hodin a dodal, že pozvánka byla členům výboru již rozeslána. Poté předseda výboru L. </w:t>
      </w:r>
      <w:proofErr w:type="spellStart"/>
      <w:r w:rsidR="00587222" w:rsidRPr="007425D9">
        <w:rPr>
          <w:rFonts w:asciiTheme="minorHAnsi" w:hAnsiTheme="minorHAnsi"/>
          <w:sz w:val="22"/>
          <w:szCs w:val="22"/>
        </w:rPr>
        <w:t>Metnar</w:t>
      </w:r>
      <w:proofErr w:type="spellEnd"/>
      <w:r w:rsidR="00587222" w:rsidRPr="007425D9">
        <w:rPr>
          <w:rFonts w:asciiTheme="minorHAnsi" w:hAnsiTheme="minorHAnsi"/>
          <w:sz w:val="22"/>
          <w:szCs w:val="22"/>
        </w:rPr>
        <w:t xml:space="preserve"> předal slovo místopředsedovi výboru J. Flekovi, který členy výboru ujistil, že vyřazené body z 12. schůze výboru bude navrhovat na zařazení na 13. schůzi výboru pro obranu.</w:t>
      </w:r>
    </w:p>
    <w:p w14:paraId="4B411367" w14:textId="7A69518A" w:rsidR="00EF394F" w:rsidRPr="007425D9" w:rsidRDefault="00994895" w:rsidP="00994895">
      <w:pPr>
        <w:spacing w:after="120" w:line="240" w:lineRule="auto"/>
        <w:ind w:firstLine="454"/>
        <w:jc w:val="both"/>
        <w:rPr>
          <w:rFonts w:asciiTheme="minorHAnsi" w:hAnsiTheme="minorHAnsi" w:cs="Calibri"/>
          <w:i/>
        </w:rPr>
      </w:pPr>
      <w:r w:rsidRPr="007425D9">
        <w:rPr>
          <w:rFonts w:asciiTheme="minorHAnsi" w:hAnsiTheme="minorHAnsi" w:cs="Calibri"/>
          <w:i/>
        </w:rPr>
        <w:t>Následně pře</w:t>
      </w:r>
      <w:r w:rsidR="00323025" w:rsidRPr="007425D9">
        <w:rPr>
          <w:rFonts w:asciiTheme="minorHAnsi" w:hAnsiTheme="minorHAnsi" w:cs="Calibri"/>
          <w:i/>
        </w:rPr>
        <w:t xml:space="preserve">dseda výboru L. </w:t>
      </w:r>
      <w:proofErr w:type="spellStart"/>
      <w:r w:rsidR="00323025" w:rsidRPr="007425D9">
        <w:rPr>
          <w:rFonts w:asciiTheme="minorHAnsi" w:hAnsiTheme="minorHAnsi" w:cs="Calibri"/>
          <w:i/>
        </w:rPr>
        <w:t>Metnar</w:t>
      </w:r>
      <w:proofErr w:type="spellEnd"/>
      <w:r w:rsidR="00323025" w:rsidRPr="007425D9">
        <w:rPr>
          <w:rFonts w:asciiTheme="minorHAnsi" w:hAnsiTheme="minorHAnsi" w:cs="Calibri"/>
          <w:i/>
        </w:rPr>
        <w:t xml:space="preserve"> </w:t>
      </w:r>
      <w:r w:rsidR="00167C76" w:rsidRPr="007425D9">
        <w:rPr>
          <w:rFonts w:asciiTheme="minorHAnsi" w:hAnsiTheme="minorHAnsi" w:cs="Calibri"/>
          <w:i/>
        </w:rPr>
        <w:t xml:space="preserve">ukončil projednávání bodu č. </w:t>
      </w:r>
      <w:r w:rsidR="009E2947" w:rsidRPr="007425D9">
        <w:rPr>
          <w:rFonts w:asciiTheme="minorHAnsi" w:hAnsiTheme="minorHAnsi" w:cs="Calibri"/>
          <w:i/>
        </w:rPr>
        <w:t>4</w:t>
      </w:r>
      <w:r w:rsidR="00167C76" w:rsidRPr="007425D9">
        <w:rPr>
          <w:rFonts w:asciiTheme="minorHAnsi" w:hAnsiTheme="minorHAnsi" w:cs="Calibri"/>
          <w:i/>
        </w:rPr>
        <w:t xml:space="preserve"> a zkonstatoval, že </w:t>
      </w:r>
      <w:r w:rsidR="009E2947" w:rsidRPr="007425D9">
        <w:rPr>
          <w:rFonts w:asciiTheme="minorHAnsi" w:hAnsiTheme="minorHAnsi" w:cs="Calibri"/>
          <w:i/>
        </w:rPr>
        <w:t xml:space="preserve">tím </w:t>
      </w:r>
      <w:r w:rsidR="00167C76" w:rsidRPr="007425D9">
        <w:rPr>
          <w:rFonts w:asciiTheme="minorHAnsi" w:hAnsiTheme="minorHAnsi" w:cs="Calibri"/>
          <w:i/>
        </w:rPr>
        <w:t xml:space="preserve">byl vyčerpán i program </w:t>
      </w:r>
      <w:r w:rsidR="00587222" w:rsidRPr="007425D9">
        <w:rPr>
          <w:rFonts w:asciiTheme="minorHAnsi" w:hAnsiTheme="minorHAnsi" w:cs="Calibri"/>
          <w:i/>
        </w:rPr>
        <w:t>12</w:t>
      </w:r>
      <w:r w:rsidR="00167C76" w:rsidRPr="007425D9">
        <w:rPr>
          <w:rFonts w:asciiTheme="minorHAnsi" w:hAnsiTheme="minorHAnsi" w:cs="Calibri"/>
          <w:i/>
        </w:rPr>
        <w:t xml:space="preserve">. schůze, kterou tak </w:t>
      </w:r>
      <w:r w:rsidR="00771469" w:rsidRPr="007425D9">
        <w:rPr>
          <w:rFonts w:asciiTheme="minorHAnsi" w:hAnsiTheme="minorHAnsi" w:cs="Calibri"/>
          <w:i/>
        </w:rPr>
        <w:t>ukončil</w:t>
      </w:r>
      <w:r w:rsidR="00167C76" w:rsidRPr="007425D9">
        <w:rPr>
          <w:rFonts w:asciiTheme="minorHAnsi" w:hAnsiTheme="minorHAnsi" w:cs="Calibri"/>
          <w:i/>
        </w:rPr>
        <w:t>.</w:t>
      </w:r>
      <w:r w:rsidR="00022558" w:rsidRPr="007425D9">
        <w:rPr>
          <w:rFonts w:asciiTheme="minorHAnsi" w:hAnsiTheme="minorHAnsi" w:cs="Calibri"/>
          <w:i/>
        </w:rPr>
        <w:t xml:space="preserve"> </w:t>
      </w:r>
    </w:p>
    <w:p w14:paraId="3816213D" w14:textId="779C53FE" w:rsidR="00022558" w:rsidRDefault="00022558" w:rsidP="00022558">
      <w:pPr>
        <w:spacing w:after="240" w:line="240" w:lineRule="auto"/>
        <w:ind w:firstLine="454"/>
        <w:jc w:val="both"/>
        <w:rPr>
          <w:rFonts w:asciiTheme="minorHAnsi" w:hAnsiTheme="minorHAnsi"/>
          <w:i/>
          <w:u w:val="single"/>
        </w:rPr>
      </w:pPr>
    </w:p>
    <w:p w14:paraId="434F2498" w14:textId="20A36906" w:rsidR="007425D9" w:rsidRDefault="007425D9" w:rsidP="00022558">
      <w:pPr>
        <w:spacing w:after="240" w:line="240" w:lineRule="auto"/>
        <w:ind w:firstLine="454"/>
        <w:jc w:val="both"/>
        <w:rPr>
          <w:rFonts w:asciiTheme="minorHAnsi" w:hAnsiTheme="minorHAnsi"/>
          <w:i/>
          <w:u w:val="single"/>
        </w:rPr>
      </w:pPr>
    </w:p>
    <w:p w14:paraId="3800BF1B" w14:textId="7C89FEAB" w:rsidR="007425D9" w:rsidRDefault="007425D9" w:rsidP="00022558">
      <w:pPr>
        <w:spacing w:after="240" w:line="240" w:lineRule="auto"/>
        <w:ind w:firstLine="454"/>
        <w:jc w:val="both"/>
        <w:rPr>
          <w:rFonts w:asciiTheme="minorHAnsi" w:hAnsiTheme="minorHAnsi"/>
          <w:i/>
          <w:u w:val="single"/>
        </w:rPr>
      </w:pPr>
    </w:p>
    <w:p w14:paraId="54FBE01A" w14:textId="40170AFE" w:rsidR="007425D9" w:rsidRDefault="007425D9" w:rsidP="00022558">
      <w:pPr>
        <w:spacing w:after="240" w:line="240" w:lineRule="auto"/>
        <w:ind w:firstLine="454"/>
        <w:jc w:val="both"/>
        <w:rPr>
          <w:rFonts w:asciiTheme="minorHAnsi" w:hAnsiTheme="minorHAnsi"/>
          <w:i/>
          <w:u w:val="single"/>
        </w:rPr>
      </w:pPr>
    </w:p>
    <w:p w14:paraId="4F0D8931" w14:textId="77777777" w:rsidR="007425D9" w:rsidRPr="007425D9" w:rsidRDefault="007425D9" w:rsidP="00022558">
      <w:pPr>
        <w:spacing w:after="240" w:line="240" w:lineRule="auto"/>
        <w:ind w:firstLine="454"/>
        <w:jc w:val="both"/>
        <w:rPr>
          <w:rFonts w:asciiTheme="minorHAnsi" w:hAnsiTheme="minorHAnsi"/>
          <w:i/>
          <w:u w:val="single"/>
        </w:rPr>
      </w:pPr>
    </w:p>
    <w:p w14:paraId="4C04436F" w14:textId="1C85920F" w:rsidR="00FC54F5" w:rsidRPr="007425D9" w:rsidRDefault="004B5527" w:rsidP="00A0125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/>
          <w:i/>
          <w:sz w:val="22"/>
          <w:u w:val="single"/>
          <w:lang w:val="cs-CZ"/>
        </w:rPr>
      </w:pPr>
      <w:r w:rsidRPr="007425D9">
        <w:rPr>
          <w:rFonts w:asciiTheme="minorHAnsi" w:hAnsiTheme="minorHAnsi"/>
          <w:i/>
          <w:sz w:val="22"/>
          <w:u w:val="single"/>
          <w:lang w:val="cs-CZ"/>
        </w:rPr>
        <w:t>Př</w:t>
      </w:r>
      <w:r w:rsidR="00FC54F5" w:rsidRPr="007425D9">
        <w:rPr>
          <w:rFonts w:asciiTheme="minorHAnsi" w:hAnsiTheme="minorHAnsi"/>
          <w:i/>
          <w:sz w:val="22"/>
          <w:u w:val="single"/>
          <w:lang w:val="cs-CZ"/>
        </w:rPr>
        <w:t xml:space="preserve">ílohy zápisu: </w:t>
      </w:r>
    </w:p>
    <w:p w14:paraId="5A9BC932" w14:textId="1B925751" w:rsidR="00FC54F5" w:rsidRPr="007425D9" w:rsidRDefault="00FC54F5" w:rsidP="00A01250">
      <w:pPr>
        <w:pStyle w:val="PS-slovanseznam"/>
        <w:numPr>
          <w:ilvl w:val="0"/>
          <w:numId w:val="3"/>
        </w:numPr>
        <w:spacing w:after="120" w:line="240" w:lineRule="auto"/>
        <w:ind w:left="0"/>
        <w:rPr>
          <w:rFonts w:asciiTheme="minorHAnsi" w:hAnsiTheme="minorHAnsi"/>
          <w:i/>
          <w:sz w:val="22"/>
          <w:lang w:val="cs-CZ"/>
        </w:rPr>
      </w:pPr>
      <w:r w:rsidRPr="007425D9">
        <w:rPr>
          <w:rFonts w:asciiTheme="minorHAnsi" w:hAnsiTheme="minorHAnsi"/>
          <w:i/>
          <w:sz w:val="22"/>
          <w:lang w:val="cs-CZ"/>
        </w:rPr>
        <w:t>Prezenční listin</w:t>
      </w:r>
      <w:r w:rsidR="00E05465" w:rsidRPr="007425D9">
        <w:rPr>
          <w:rFonts w:asciiTheme="minorHAnsi" w:hAnsiTheme="minorHAnsi"/>
          <w:i/>
          <w:sz w:val="22"/>
          <w:lang w:val="cs-CZ"/>
        </w:rPr>
        <w:t>a</w:t>
      </w:r>
      <w:r w:rsidR="00025B90" w:rsidRPr="007425D9">
        <w:rPr>
          <w:rFonts w:asciiTheme="minorHAnsi" w:hAnsiTheme="minorHAnsi"/>
          <w:i/>
          <w:sz w:val="22"/>
          <w:lang w:val="cs-CZ"/>
        </w:rPr>
        <w:t xml:space="preserve"> </w:t>
      </w:r>
      <w:r w:rsidR="001F389B" w:rsidRPr="007425D9">
        <w:rPr>
          <w:rFonts w:asciiTheme="minorHAnsi" w:hAnsiTheme="minorHAnsi"/>
          <w:i/>
          <w:sz w:val="22"/>
        </w:rPr>
        <w:t>/</w:t>
      </w:r>
      <w:r w:rsidR="001F389B" w:rsidRPr="007425D9">
        <w:rPr>
          <w:rFonts w:asciiTheme="minorHAnsi" w:hAnsiTheme="minorHAnsi"/>
          <w:i/>
          <w:iCs/>
          <w:sz w:val="22"/>
        </w:rPr>
        <w:t>uvedena jako příloha k zápisu pouze v analogové (písemné) podobě a j</w:t>
      </w:r>
      <w:r w:rsidR="001F389B" w:rsidRPr="007425D9">
        <w:rPr>
          <w:rFonts w:asciiTheme="minorHAnsi" w:hAnsiTheme="minorHAnsi"/>
          <w:i/>
          <w:iCs/>
          <w:sz w:val="22"/>
          <w:lang w:val="cs-CZ"/>
        </w:rPr>
        <w:t>e</w:t>
      </w:r>
      <w:r w:rsidR="001F389B" w:rsidRPr="007425D9">
        <w:rPr>
          <w:rFonts w:asciiTheme="minorHAnsi" w:hAnsiTheme="minorHAnsi"/>
          <w:i/>
          <w:iCs/>
          <w:sz w:val="22"/>
        </w:rPr>
        <w:t xml:space="preserve"> k dispozici v archivu Poslanecké sněmovny/.</w:t>
      </w:r>
    </w:p>
    <w:p w14:paraId="25827522" w14:textId="1BC89074" w:rsidR="00334FFE" w:rsidRPr="007425D9" w:rsidRDefault="005A7E4B" w:rsidP="00A01250">
      <w:pPr>
        <w:pStyle w:val="PS-slovanseznam"/>
        <w:numPr>
          <w:ilvl w:val="0"/>
          <w:numId w:val="3"/>
        </w:numPr>
        <w:spacing w:after="120" w:line="240" w:lineRule="auto"/>
        <w:ind w:left="0"/>
        <w:rPr>
          <w:rFonts w:asciiTheme="minorHAnsi" w:hAnsiTheme="minorHAnsi"/>
          <w:i/>
          <w:sz w:val="22"/>
          <w:lang w:val="cs-CZ"/>
        </w:rPr>
      </w:pPr>
      <w:r w:rsidRPr="007425D9">
        <w:rPr>
          <w:rFonts w:asciiTheme="minorHAnsi" w:hAnsiTheme="minorHAnsi"/>
          <w:i/>
          <w:sz w:val="22"/>
          <w:lang w:val="cs-CZ"/>
        </w:rPr>
        <w:t xml:space="preserve">Usnesení č. </w:t>
      </w:r>
      <w:r w:rsidR="00587222" w:rsidRPr="007425D9">
        <w:rPr>
          <w:rFonts w:asciiTheme="minorHAnsi" w:hAnsiTheme="minorHAnsi"/>
          <w:i/>
          <w:sz w:val="22"/>
          <w:lang w:val="cs-CZ"/>
        </w:rPr>
        <w:t>43</w:t>
      </w:r>
      <w:r w:rsidR="002B4E0D" w:rsidRPr="007425D9">
        <w:rPr>
          <w:rFonts w:asciiTheme="minorHAnsi" w:hAnsiTheme="minorHAnsi"/>
          <w:i/>
          <w:sz w:val="22"/>
          <w:lang w:val="cs-CZ"/>
        </w:rPr>
        <w:t xml:space="preserve">, </w:t>
      </w:r>
      <w:r w:rsidR="00587222" w:rsidRPr="007425D9">
        <w:rPr>
          <w:rFonts w:asciiTheme="minorHAnsi" w:hAnsiTheme="minorHAnsi"/>
          <w:i/>
          <w:sz w:val="22"/>
          <w:lang w:val="cs-CZ"/>
        </w:rPr>
        <w:t>44, 45</w:t>
      </w:r>
      <w:r w:rsidR="00E13647" w:rsidRPr="007425D9">
        <w:rPr>
          <w:rFonts w:asciiTheme="minorHAnsi" w:hAnsiTheme="minorHAnsi"/>
          <w:i/>
          <w:sz w:val="22"/>
          <w:lang w:val="cs-CZ"/>
        </w:rPr>
        <w:t>.</w:t>
      </w:r>
    </w:p>
    <w:p w14:paraId="18D45765" w14:textId="41898016" w:rsidR="009A6218" w:rsidRPr="007425D9" w:rsidRDefault="009A6218" w:rsidP="00A01250">
      <w:pPr>
        <w:pStyle w:val="PS-slovanseznam"/>
        <w:numPr>
          <w:ilvl w:val="0"/>
          <w:numId w:val="0"/>
        </w:numPr>
        <w:spacing w:after="120" w:line="240" w:lineRule="auto"/>
        <w:rPr>
          <w:rFonts w:asciiTheme="minorHAnsi" w:hAnsiTheme="minorHAnsi"/>
          <w:i/>
          <w:sz w:val="22"/>
          <w:lang w:val="cs-CZ"/>
        </w:rPr>
      </w:pPr>
    </w:p>
    <w:p w14:paraId="5BA6F2CE" w14:textId="6664FA3B" w:rsidR="00986840" w:rsidRPr="00A01250" w:rsidRDefault="00986840" w:rsidP="00A01250">
      <w:pPr>
        <w:pStyle w:val="Prosttext1"/>
        <w:jc w:val="both"/>
        <w:rPr>
          <w:rFonts w:ascii="Calibri" w:hAnsi="Calibri"/>
          <w:i/>
          <w:color w:val="auto"/>
          <w:sz w:val="22"/>
          <w:szCs w:val="22"/>
        </w:rPr>
      </w:pPr>
      <w:r w:rsidRPr="00A01250">
        <w:rPr>
          <w:rFonts w:ascii="Calibri" w:hAnsi="Calibri"/>
          <w:i/>
          <w:color w:val="auto"/>
          <w:sz w:val="22"/>
          <w:szCs w:val="22"/>
        </w:rPr>
        <w:t>Zapsal</w:t>
      </w:r>
      <w:r w:rsidR="003020A1" w:rsidRPr="00A01250">
        <w:rPr>
          <w:rFonts w:ascii="Calibri" w:hAnsi="Calibri"/>
          <w:i/>
          <w:color w:val="auto"/>
          <w:sz w:val="22"/>
          <w:szCs w:val="22"/>
        </w:rPr>
        <w:t>a</w:t>
      </w:r>
      <w:r w:rsidRPr="00A01250">
        <w:rPr>
          <w:rFonts w:ascii="Calibri" w:hAnsi="Calibri"/>
          <w:i/>
          <w:color w:val="auto"/>
          <w:sz w:val="22"/>
          <w:szCs w:val="22"/>
        </w:rPr>
        <w:t xml:space="preserve">: </w:t>
      </w:r>
      <w:r w:rsidR="003020A1" w:rsidRPr="00A01250">
        <w:rPr>
          <w:rFonts w:ascii="Calibri" w:hAnsi="Calibri"/>
          <w:i/>
          <w:color w:val="auto"/>
          <w:sz w:val="22"/>
          <w:szCs w:val="22"/>
        </w:rPr>
        <w:t>Eva Dostálová</w:t>
      </w:r>
    </w:p>
    <w:p w14:paraId="4AE0928F" w14:textId="54C24A56" w:rsidR="003020A1" w:rsidRPr="00A01250" w:rsidRDefault="003020A1" w:rsidP="00A01250">
      <w:pPr>
        <w:pStyle w:val="Prosttext1"/>
        <w:jc w:val="both"/>
        <w:rPr>
          <w:rFonts w:ascii="Calibri" w:hAnsi="Calibri"/>
          <w:i/>
          <w:color w:val="auto"/>
          <w:sz w:val="22"/>
          <w:szCs w:val="22"/>
        </w:rPr>
      </w:pPr>
      <w:r w:rsidRPr="00A01250">
        <w:rPr>
          <w:rFonts w:ascii="Calibri" w:hAnsi="Calibri"/>
          <w:i/>
          <w:color w:val="auto"/>
          <w:sz w:val="22"/>
          <w:szCs w:val="22"/>
        </w:rPr>
        <w:t xml:space="preserve">Za správnost: </w:t>
      </w:r>
      <w:r w:rsidR="0045324C" w:rsidRPr="00A01250">
        <w:rPr>
          <w:rFonts w:ascii="Calibri" w:hAnsi="Calibri"/>
          <w:i/>
          <w:color w:val="auto"/>
          <w:sz w:val="22"/>
          <w:szCs w:val="22"/>
        </w:rPr>
        <w:t>Jiří Valtr</w:t>
      </w:r>
    </w:p>
    <w:p w14:paraId="3B8C9EBA" w14:textId="77777777" w:rsidR="00174C26" w:rsidRPr="00A01250" w:rsidRDefault="00174C26" w:rsidP="00A01250">
      <w:pPr>
        <w:pStyle w:val="Prosttext1"/>
        <w:spacing w:after="120"/>
        <w:jc w:val="both"/>
        <w:rPr>
          <w:rFonts w:ascii="Calibri" w:hAnsi="Calibri"/>
          <w:i/>
          <w:sz w:val="22"/>
          <w:szCs w:val="22"/>
        </w:rPr>
      </w:pPr>
    </w:p>
    <w:p w14:paraId="1CB224F5" w14:textId="62E2B309" w:rsidR="00174C26" w:rsidRPr="00A01250" w:rsidRDefault="00174C26" w:rsidP="00A01250">
      <w:pPr>
        <w:pStyle w:val="Prosttext1"/>
        <w:jc w:val="both"/>
        <w:rPr>
          <w:rFonts w:ascii="Calibri" w:hAnsi="Calibri"/>
          <w:i/>
          <w:sz w:val="22"/>
          <w:szCs w:val="22"/>
        </w:rPr>
      </w:pPr>
    </w:p>
    <w:p w14:paraId="2DFB553C" w14:textId="77777777" w:rsidR="00967619" w:rsidRPr="00A01250" w:rsidRDefault="00967619" w:rsidP="00A01250">
      <w:pPr>
        <w:pStyle w:val="Prosttext1"/>
        <w:jc w:val="both"/>
        <w:rPr>
          <w:rFonts w:ascii="Calibri" w:hAnsi="Calibri"/>
          <w:i/>
          <w:sz w:val="22"/>
          <w:szCs w:val="22"/>
        </w:rPr>
      </w:pPr>
    </w:p>
    <w:p w14:paraId="358F5396" w14:textId="1E6E73D7" w:rsidR="00EA77CD" w:rsidRPr="00A01250" w:rsidRDefault="00EA77CD" w:rsidP="00A01250">
      <w:pPr>
        <w:spacing w:after="0" w:line="240" w:lineRule="auto"/>
        <w:jc w:val="both"/>
        <w:rPr>
          <w:i/>
        </w:rPr>
      </w:pPr>
    </w:p>
    <w:p w14:paraId="0E5EC59E" w14:textId="53EE9C2F" w:rsidR="002331D7" w:rsidRDefault="002331D7" w:rsidP="00A01250">
      <w:pPr>
        <w:spacing w:after="0" w:line="240" w:lineRule="auto"/>
        <w:jc w:val="both"/>
        <w:rPr>
          <w:i/>
        </w:rPr>
      </w:pPr>
    </w:p>
    <w:p w14:paraId="60674605" w14:textId="77777777" w:rsidR="006E1975" w:rsidRDefault="006E1975" w:rsidP="00A01250">
      <w:pPr>
        <w:spacing w:after="0" w:line="240" w:lineRule="auto"/>
        <w:jc w:val="both"/>
        <w:rPr>
          <w:i/>
        </w:rPr>
      </w:pPr>
    </w:p>
    <w:p w14:paraId="54005D92" w14:textId="62AA3D29" w:rsidR="00266F7B" w:rsidRDefault="00266F7B" w:rsidP="00A01250">
      <w:pPr>
        <w:spacing w:after="0" w:line="240" w:lineRule="auto"/>
        <w:jc w:val="both"/>
        <w:rPr>
          <w:i/>
        </w:rPr>
      </w:pPr>
    </w:p>
    <w:p w14:paraId="37F92ACE" w14:textId="77777777" w:rsidR="009E2947" w:rsidRPr="00A01250" w:rsidRDefault="009E2947" w:rsidP="00A01250">
      <w:pPr>
        <w:spacing w:after="0" w:line="240" w:lineRule="auto"/>
        <w:jc w:val="both"/>
        <w:rPr>
          <w:i/>
        </w:rPr>
      </w:pPr>
    </w:p>
    <w:p w14:paraId="661CDCE2" w14:textId="77777777" w:rsidR="004F5D04" w:rsidRPr="00A01250" w:rsidRDefault="004F5D04" w:rsidP="00A01250">
      <w:pPr>
        <w:spacing w:after="0" w:line="240" w:lineRule="auto"/>
        <w:jc w:val="both"/>
        <w:rPr>
          <w:i/>
        </w:rPr>
      </w:pPr>
    </w:p>
    <w:p w14:paraId="56866321" w14:textId="1AFE1C85" w:rsidR="00986840" w:rsidRPr="00A01250" w:rsidRDefault="00C02FB2" w:rsidP="00A01250">
      <w:pPr>
        <w:spacing w:after="0" w:line="240" w:lineRule="auto"/>
        <w:jc w:val="both"/>
        <w:rPr>
          <w:i/>
        </w:rPr>
      </w:pPr>
      <w:r>
        <w:rPr>
          <w:i/>
        </w:rPr>
        <w:t xml:space="preserve">    Mgr. Karel KREJZA</w:t>
      </w:r>
      <w:r w:rsidR="000B65B1">
        <w:rPr>
          <w:i/>
        </w:rPr>
        <w:t xml:space="preserve"> v. r.</w:t>
      </w:r>
      <w:r w:rsidR="00986840" w:rsidRPr="00A01250">
        <w:rPr>
          <w:i/>
        </w:rPr>
        <w:t xml:space="preserve">                      </w:t>
      </w:r>
      <w:r w:rsidR="00A726DB" w:rsidRPr="00A01250">
        <w:rPr>
          <w:i/>
        </w:rPr>
        <w:t xml:space="preserve">      </w:t>
      </w:r>
      <w:r w:rsidR="00FD73D2" w:rsidRPr="00A01250">
        <w:rPr>
          <w:i/>
        </w:rPr>
        <w:t xml:space="preserve">  </w:t>
      </w:r>
      <w:r w:rsidR="009C79B2" w:rsidRPr="00A01250">
        <w:rPr>
          <w:i/>
        </w:rPr>
        <w:tab/>
      </w:r>
      <w:r w:rsidR="00266F7B">
        <w:rPr>
          <w:i/>
        </w:rPr>
        <w:t xml:space="preserve">                             </w:t>
      </w:r>
      <w:r w:rsidR="00022558">
        <w:rPr>
          <w:i/>
        </w:rPr>
        <w:t xml:space="preserve">      </w:t>
      </w:r>
      <w:r>
        <w:rPr>
          <w:i/>
        </w:rPr>
        <w:t xml:space="preserve">   </w:t>
      </w:r>
      <w:r w:rsidR="00022558">
        <w:rPr>
          <w:i/>
        </w:rPr>
        <w:t xml:space="preserve">   </w:t>
      </w:r>
      <w:r w:rsidR="00266F7B">
        <w:rPr>
          <w:i/>
        </w:rPr>
        <w:t xml:space="preserve">     </w:t>
      </w:r>
      <w:r w:rsidR="00022558">
        <w:rPr>
          <w:i/>
        </w:rPr>
        <w:t>Mgr. Lubomír METNAR</w:t>
      </w:r>
      <w:r w:rsidR="009B700C">
        <w:rPr>
          <w:i/>
        </w:rPr>
        <w:t xml:space="preserve"> </w:t>
      </w:r>
      <w:r w:rsidR="000B65B1">
        <w:rPr>
          <w:i/>
        </w:rPr>
        <w:t>v. r.</w:t>
      </w:r>
    </w:p>
    <w:p w14:paraId="6DBD520F" w14:textId="643F13FF" w:rsidR="00973991" w:rsidRDefault="0074739D" w:rsidP="00A01250">
      <w:pPr>
        <w:spacing w:after="0" w:line="240" w:lineRule="auto"/>
        <w:jc w:val="both"/>
        <w:rPr>
          <w:i/>
        </w:rPr>
      </w:pPr>
      <w:r w:rsidRPr="00A01250">
        <w:rPr>
          <w:i/>
        </w:rPr>
        <w:t xml:space="preserve">  </w:t>
      </w:r>
      <w:r w:rsidR="008F5DE3" w:rsidRPr="00A01250">
        <w:rPr>
          <w:i/>
        </w:rPr>
        <w:t xml:space="preserve"> </w:t>
      </w:r>
      <w:r w:rsidR="00134BD6">
        <w:rPr>
          <w:i/>
        </w:rPr>
        <w:t xml:space="preserve">    </w:t>
      </w:r>
      <w:r w:rsidR="008F5DE3" w:rsidRPr="00A01250">
        <w:rPr>
          <w:i/>
        </w:rPr>
        <w:t xml:space="preserve">  </w:t>
      </w:r>
      <w:r w:rsidR="00134BD6">
        <w:rPr>
          <w:i/>
        </w:rPr>
        <w:t>ověřovatel</w:t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0507F7" w:rsidRPr="00A01250">
        <w:rPr>
          <w:i/>
        </w:rPr>
        <w:t xml:space="preserve">               </w:t>
      </w:r>
      <w:r w:rsidR="0045324C" w:rsidRPr="00A01250">
        <w:rPr>
          <w:i/>
        </w:rPr>
        <w:t xml:space="preserve">                </w:t>
      </w:r>
      <w:r w:rsidR="001D06AB">
        <w:rPr>
          <w:i/>
        </w:rPr>
        <w:t xml:space="preserve"> </w:t>
      </w:r>
      <w:r w:rsidR="00003A4D">
        <w:rPr>
          <w:i/>
        </w:rPr>
        <w:t xml:space="preserve">   </w:t>
      </w:r>
      <w:r w:rsidR="001D06AB">
        <w:rPr>
          <w:i/>
        </w:rPr>
        <w:t xml:space="preserve">   </w:t>
      </w:r>
      <w:r w:rsidR="00C02FB2">
        <w:rPr>
          <w:i/>
        </w:rPr>
        <w:t xml:space="preserve">    </w:t>
      </w:r>
      <w:r w:rsidR="000B65B1">
        <w:rPr>
          <w:i/>
        </w:rPr>
        <w:t xml:space="preserve">      </w:t>
      </w:r>
      <w:r w:rsidR="00C02FB2">
        <w:rPr>
          <w:i/>
        </w:rPr>
        <w:t xml:space="preserve">    </w:t>
      </w:r>
      <w:r w:rsidR="001D06AB">
        <w:rPr>
          <w:i/>
        </w:rPr>
        <w:t xml:space="preserve">  </w:t>
      </w:r>
      <w:r w:rsidR="00022558">
        <w:rPr>
          <w:i/>
        </w:rPr>
        <w:t xml:space="preserve">      </w:t>
      </w:r>
      <w:r w:rsidR="0045324C" w:rsidRPr="00A01250">
        <w:rPr>
          <w:i/>
        </w:rPr>
        <w:t>předseda</w:t>
      </w:r>
    </w:p>
    <w:p w14:paraId="1BAE3FC0" w14:textId="1EE5A10F" w:rsidR="00266F7B" w:rsidRDefault="00266F7B" w:rsidP="00A01250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</w:t>
      </w:r>
    </w:p>
    <w:p w14:paraId="067EB672" w14:textId="24BC8817" w:rsidR="00DE0CA8" w:rsidRDefault="00DE0CA8" w:rsidP="00A01250">
      <w:pPr>
        <w:spacing w:after="0" w:line="240" w:lineRule="auto"/>
        <w:jc w:val="both"/>
        <w:rPr>
          <w:i/>
        </w:rPr>
      </w:pPr>
    </w:p>
    <w:p w14:paraId="6FBD9698" w14:textId="3C7536C5" w:rsidR="00660A65" w:rsidRDefault="00660A65" w:rsidP="00A01250">
      <w:pPr>
        <w:spacing w:after="0" w:line="240" w:lineRule="auto"/>
        <w:jc w:val="both"/>
        <w:rPr>
          <w:i/>
        </w:rPr>
      </w:pPr>
    </w:p>
    <w:p w14:paraId="77C2F0F7" w14:textId="21598BD2" w:rsidR="00660A65" w:rsidRDefault="00660A65" w:rsidP="00A01250">
      <w:pPr>
        <w:spacing w:after="0" w:line="240" w:lineRule="auto"/>
        <w:jc w:val="both"/>
        <w:rPr>
          <w:i/>
        </w:rPr>
      </w:pPr>
    </w:p>
    <w:p w14:paraId="0355ADC4" w14:textId="024570B8" w:rsidR="00660A65" w:rsidRDefault="00660A65" w:rsidP="00A01250">
      <w:pPr>
        <w:spacing w:after="0" w:line="240" w:lineRule="auto"/>
        <w:jc w:val="both"/>
        <w:rPr>
          <w:i/>
        </w:rPr>
      </w:pPr>
    </w:p>
    <w:p w14:paraId="3D01FBB7" w14:textId="5814366E" w:rsidR="00660A65" w:rsidRDefault="00660A65" w:rsidP="00A01250">
      <w:pPr>
        <w:spacing w:after="0" w:line="240" w:lineRule="auto"/>
        <w:jc w:val="both"/>
        <w:rPr>
          <w:i/>
        </w:rPr>
      </w:pPr>
    </w:p>
    <w:p w14:paraId="1A7907BC" w14:textId="2EF7BAE8" w:rsidR="00660A65" w:rsidRDefault="00660A65" w:rsidP="00A01250">
      <w:pPr>
        <w:spacing w:after="0" w:line="240" w:lineRule="auto"/>
        <w:jc w:val="both"/>
        <w:rPr>
          <w:i/>
        </w:rPr>
      </w:pPr>
    </w:p>
    <w:p w14:paraId="70CA1059" w14:textId="752D15C7" w:rsidR="00660A65" w:rsidRDefault="00660A65" w:rsidP="00A01250">
      <w:pPr>
        <w:spacing w:after="0" w:line="240" w:lineRule="auto"/>
        <w:jc w:val="both"/>
        <w:rPr>
          <w:i/>
        </w:rPr>
      </w:pPr>
    </w:p>
    <w:p w14:paraId="5DA95885" w14:textId="7A31E6A0" w:rsidR="00660A65" w:rsidRDefault="00660A65" w:rsidP="00A01250">
      <w:pPr>
        <w:spacing w:after="0" w:line="240" w:lineRule="auto"/>
        <w:jc w:val="both"/>
        <w:rPr>
          <w:i/>
        </w:rPr>
      </w:pPr>
    </w:p>
    <w:p w14:paraId="67698AF3" w14:textId="0A81AF3D" w:rsidR="00660A65" w:rsidRDefault="00660A65" w:rsidP="00A01250">
      <w:pPr>
        <w:spacing w:after="0" w:line="240" w:lineRule="auto"/>
        <w:jc w:val="both"/>
        <w:rPr>
          <w:i/>
        </w:rPr>
      </w:pPr>
    </w:p>
    <w:p w14:paraId="2C2C63AB" w14:textId="7170F37A" w:rsidR="00660A65" w:rsidRDefault="00660A65" w:rsidP="00A01250">
      <w:pPr>
        <w:spacing w:after="0" w:line="240" w:lineRule="auto"/>
        <w:jc w:val="both"/>
        <w:rPr>
          <w:i/>
        </w:rPr>
      </w:pPr>
    </w:p>
    <w:p w14:paraId="15397DB1" w14:textId="13AEDFB3" w:rsidR="00660A65" w:rsidRDefault="00660A65" w:rsidP="00A01250">
      <w:pPr>
        <w:spacing w:after="0" w:line="240" w:lineRule="auto"/>
        <w:jc w:val="both"/>
        <w:rPr>
          <w:i/>
        </w:rPr>
      </w:pPr>
    </w:p>
    <w:p w14:paraId="36C88A7A" w14:textId="3DDD6337" w:rsidR="00660A65" w:rsidRDefault="00660A65" w:rsidP="00A01250">
      <w:pPr>
        <w:spacing w:after="0" w:line="240" w:lineRule="auto"/>
        <w:jc w:val="both"/>
        <w:rPr>
          <w:i/>
        </w:rPr>
      </w:pPr>
    </w:p>
    <w:p w14:paraId="713407D9" w14:textId="6E985136" w:rsidR="00660A65" w:rsidRDefault="00660A65" w:rsidP="00A01250">
      <w:pPr>
        <w:spacing w:after="0" w:line="240" w:lineRule="auto"/>
        <w:jc w:val="both"/>
        <w:rPr>
          <w:i/>
        </w:rPr>
      </w:pPr>
    </w:p>
    <w:p w14:paraId="64707409" w14:textId="40F64F9E" w:rsidR="00660A65" w:rsidRDefault="00660A65" w:rsidP="00A01250">
      <w:pPr>
        <w:spacing w:after="0" w:line="240" w:lineRule="auto"/>
        <w:jc w:val="both"/>
        <w:rPr>
          <w:i/>
        </w:rPr>
      </w:pPr>
    </w:p>
    <w:p w14:paraId="44592AF4" w14:textId="36D7E756" w:rsidR="00660A65" w:rsidRDefault="00660A65" w:rsidP="00A01250">
      <w:pPr>
        <w:spacing w:after="0" w:line="240" w:lineRule="auto"/>
        <w:jc w:val="both"/>
        <w:rPr>
          <w:i/>
        </w:rPr>
      </w:pPr>
    </w:p>
    <w:p w14:paraId="13D291AE" w14:textId="49881486" w:rsidR="007425D9" w:rsidRDefault="007425D9" w:rsidP="00A01250">
      <w:pPr>
        <w:spacing w:after="0" w:line="240" w:lineRule="auto"/>
        <w:jc w:val="both"/>
        <w:rPr>
          <w:i/>
        </w:rPr>
      </w:pPr>
    </w:p>
    <w:p w14:paraId="04882F13" w14:textId="634F31F0" w:rsidR="007425D9" w:rsidRDefault="007425D9" w:rsidP="00A01250">
      <w:pPr>
        <w:spacing w:after="0" w:line="240" w:lineRule="auto"/>
        <w:jc w:val="both"/>
        <w:rPr>
          <w:i/>
        </w:rPr>
      </w:pPr>
    </w:p>
    <w:p w14:paraId="703BA01F" w14:textId="325DF1C5" w:rsidR="007425D9" w:rsidRDefault="007425D9" w:rsidP="00A01250">
      <w:pPr>
        <w:spacing w:after="0" w:line="240" w:lineRule="auto"/>
        <w:jc w:val="both"/>
        <w:rPr>
          <w:i/>
        </w:rPr>
      </w:pPr>
    </w:p>
    <w:p w14:paraId="5910E656" w14:textId="6DA5425C" w:rsidR="007425D9" w:rsidRDefault="007425D9" w:rsidP="00A01250">
      <w:pPr>
        <w:spacing w:after="0" w:line="240" w:lineRule="auto"/>
        <w:jc w:val="both"/>
        <w:rPr>
          <w:i/>
        </w:rPr>
      </w:pPr>
    </w:p>
    <w:p w14:paraId="77EFBED3" w14:textId="4BE31F93" w:rsidR="007425D9" w:rsidRDefault="007425D9" w:rsidP="00A01250">
      <w:pPr>
        <w:spacing w:after="0" w:line="240" w:lineRule="auto"/>
        <w:jc w:val="both"/>
        <w:rPr>
          <w:i/>
        </w:rPr>
      </w:pPr>
    </w:p>
    <w:p w14:paraId="633F36E6" w14:textId="52BE35C6" w:rsidR="007425D9" w:rsidRDefault="007425D9" w:rsidP="00A01250">
      <w:pPr>
        <w:spacing w:after="0" w:line="240" w:lineRule="auto"/>
        <w:jc w:val="both"/>
        <w:rPr>
          <w:i/>
        </w:rPr>
      </w:pPr>
    </w:p>
    <w:p w14:paraId="6621BDA0" w14:textId="477D152B" w:rsidR="007425D9" w:rsidRDefault="007425D9" w:rsidP="00A01250">
      <w:pPr>
        <w:spacing w:after="0" w:line="240" w:lineRule="auto"/>
        <w:jc w:val="both"/>
        <w:rPr>
          <w:i/>
        </w:rPr>
      </w:pPr>
    </w:p>
    <w:p w14:paraId="24A1FD8C" w14:textId="31A96D6C" w:rsidR="007425D9" w:rsidRDefault="007425D9" w:rsidP="00A01250">
      <w:pPr>
        <w:spacing w:after="0" w:line="240" w:lineRule="auto"/>
        <w:jc w:val="both"/>
        <w:rPr>
          <w:i/>
        </w:rPr>
      </w:pPr>
    </w:p>
    <w:p w14:paraId="4BD7A4EC" w14:textId="43B0E26C" w:rsidR="007425D9" w:rsidRDefault="007425D9" w:rsidP="00A01250">
      <w:pPr>
        <w:spacing w:after="0" w:line="240" w:lineRule="auto"/>
        <w:jc w:val="both"/>
        <w:rPr>
          <w:i/>
        </w:rPr>
      </w:pPr>
    </w:p>
    <w:p w14:paraId="73EB118A" w14:textId="2FED0796" w:rsidR="007425D9" w:rsidRDefault="007425D9" w:rsidP="00A01250">
      <w:pPr>
        <w:spacing w:after="0" w:line="240" w:lineRule="auto"/>
        <w:jc w:val="both"/>
        <w:rPr>
          <w:i/>
        </w:rPr>
      </w:pPr>
    </w:p>
    <w:p w14:paraId="3348DEE2" w14:textId="5958B951" w:rsidR="007425D9" w:rsidRDefault="007425D9" w:rsidP="00A01250">
      <w:pPr>
        <w:spacing w:after="0" w:line="240" w:lineRule="auto"/>
        <w:jc w:val="both"/>
        <w:rPr>
          <w:i/>
        </w:rPr>
      </w:pPr>
    </w:p>
    <w:p w14:paraId="3BCA3FE7" w14:textId="77777777" w:rsidR="007425D9" w:rsidRDefault="007425D9" w:rsidP="00A01250">
      <w:pPr>
        <w:spacing w:after="0" w:line="240" w:lineRule="auto"/>
        <w:jc w:val="both"/>
        <w:rPr>
          <w:i/>
        </w:rPr>
      </w:pPr>
    </w:p>
    <w:p w14:paraId="210328B2" w14:textId="6C46EB6B" w:rsidR="00660A65" w:rsidRDefault="00660A65" w:rsidP="00A0125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60A65" w:rsidRPr="00660A65" w14:paraId="78DC6290" w14:textId="77777777" w:rsidTr="00660A65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6D02EAEC" w14:textId="77777777" w:rsidR="00660A65" w:rsidRPr="00660A65" w:rsidRDefault="00660A65" w:rsidP="0066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12. schůze</w:t>
            </w:r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gramStart"/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16.06.2022</w:t>
            </w:r>
            <w:proofErr w:type="gramEnd"/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- 13:36:25</w:t>
            </w:r>
          </w:p>
          <w:p w14:paraId="23FB403E" w14:textId="77777777" w:rsidR="00660A65" w:rsidRPr="00660A65" w:rsidRDefault="00660A65" w:rsidP="0066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1 </w:t>
            </w:r>
          </w:p>
        </w:tc>
      </w:tr>
      <w:tr w:rsidR="00660A65" w:rsidRPr="00660A65" w14:paraId="4CC115AB" w14:textId="77777777" w:rsidTr="00660A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9BE1890" w14:textId="77777777" w:rsidR="00660A65" w:rsidRPr="00660A65" w:rsidRDefault="00660A65" w:rsidP="0066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Schválení programu schůze. </w:t>
            </w:r>
          </w:p>
        </w:tc>
      </w:tr>
    </w:tbl>
    <w:p w14:paraId="2669144B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2C5185C1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83C4C8D" w14:textId="77777777" w:rsidR="00660A65" w:rsidRPr="00660A65" w:rsidRDefault="00660A65" w:rsidP="0066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E85105C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4203F58A" w14:textId="77777777" w:rsidTr="00660A6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660A65" w:rsidRPr="00660A65" w14:paraId="071A787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D16BB1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A1D5013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195BC87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8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86E2F6E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5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61E6520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1</w:t>
                  </w:r>
                </w:p>
              </w:tc>
            </w:tr>
          </w:tbl>
          <w:p w14:paraId="1D8CEA44" w14:textId="77777777" w:rsidR="00660A65" w:rsidRPr="00660A65" w:rsidRDefault="00660A65" w:rsidP="00660A6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2CEF89DF" w14:textId="77777777" w:rsidR="00660A65" w:rsidRPr="00660A65" w:rsidRDefault="00660A65" w:rsidP="00660A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05042C4C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660A65" w:rsidRPr="00660A65" w14:paraId="12AC32F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C890893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01AE411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4, Zdržel se: 1)</w:t>
                  </w:r>
                </w:p>
              </w:tc>
            </w:tr>
          </w:tbl>
          <w:p w14:paraId="732C4947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0EAABAA4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4434B41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C240AB2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DBB1326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CDA7364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389B453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D78455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AFC82D9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</w:tr>
            <w:tr w:rsidR="00660A65" w:rsidRPr="00660A65" w14:paraId="5ADBCD0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4EDE0E6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D9ABC7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D9FAB10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726061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BE81B5E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26EAC7C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</w:tr>
          </w:tbl>
          <w:p w14:paraId="3D555BAC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6C6E14C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1C4DEEAD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660A65" w:rsidRPr="00660A65" w14:paraId="0AF6DF2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6BDF188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FE7CED7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</w:t>
                  </w:r>
                  <w:proofErr w:type="gramStart"/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Pro:0,Proti</w:t>
                  </w:r>
                  <w:proofErr w:type="gramEnd"/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3BDCAFB8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345895B8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1B1B60D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4CA2B9A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AF79B19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805D424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A83C8C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27AE09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C4C6DC0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45E6515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5748B6F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0245CCD4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660A65" w:rsidRPr="00660A65" w14:paraId="587051E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3160821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F42958F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804267F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6DE9449A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6770D85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ACF89B4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6E28A13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BD7B08E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C9CED28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B4312DD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7378187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F2808DF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8F9AFDF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50A131BD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660A65" w:rsidRPr="00660A65" w14:paraId="486EBC8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DDCD575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BF59C01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</w:t>
                  </w:r>
                  <w:proofErr w:type="gramStart"/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Pro:0,Proti</w:t>
                  </w:r>
                  <w:proofErr w:type="gramEnd"/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5B43BC71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3BF36DAF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08789FB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2FDEEB5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BB87CB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F55621F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9A1FDFA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6993AEF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F76B7DD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693B780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4C3B7A8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7F179F1A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660A65" w:rsidRPr="00660A65" w14:paraId="4EC7681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3695CC7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C1939B3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52F0E896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2D97C4F8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79487C7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83F95C4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A615AA4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3DF28A3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326ADA2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E01770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8EFF9A2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660A65" w:rsidRPr="00660A65" w14:paraId="63FA8B1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CDAC48E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FB35CC5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EFABBAC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3FE819D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5BF2C7E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21AAA0D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DB7C1F0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26C1B16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5646A249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660A65" w:rsidRPr="00660A65" w14:paraId="36356D3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857EF49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083AA9F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AAB3CC2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49F9589C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34BE8B0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ECCB31E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E00759E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2AD01A5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224E937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D13A764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6097AF4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CE861B7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DC93C2C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289BB329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660A65" w:rsidRPr="00660A65" w14:paraId="6A01DA2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C166C95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35048B2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1, Zdržel se: 0)</w:t>
                  </w:r>
                </w:p>
              </w:tc>
            </w:tr>
          </w:tbl>
          <w:p w14:paraId="641C3149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5D7330F9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6420966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834E61C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06CC58C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7E34BA1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5D902B5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499B77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FDE0988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1379C47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72AB0DA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35014834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660A65" w:rsidRPr="00660A65" w14:paraId="7FEBEC1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BCF605B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DB04FA3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18CE14D1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3FE563BB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087D96F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D3BC82A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97A9B7E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FAC1F5D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93C36E3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6125EEE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D0C0B4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5515C9A3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E2FDDE4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4FE6066C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660A65" w:rsidRPr="00660A65" w14:paraId="136AE0B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D604F50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2CFA7F3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063C3C68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22DE3812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0D3F8B0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6913041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AF51158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6A72DBE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692A485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2BE5BA3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BCE1D1B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9C62DF7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7C25C62" w14:textId="3B142F48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660A65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660A65">
        <w:rPr>
          <w:rFonts w:ascii="Times New Roman" w:eastAsia="Times New Roman" w:hAnsi="Times New Roman"/>
          <w:sz w:val="20"/>
          <w:szCs w:val="20"/>
          <w:lang w:eastAsia="cs-CZ"/>
        </w:rPr>
        <w:t>ID hlasování: 1, schůze č. 12, čas 13:36:25</w:t>
      </w:r>
    </w:p>
    <w:p w14:paraId="1066B5F3" w14:textId="0252DF20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0468F83" w14:textId="498F25FB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3B0DE5C" w14:textId="5B1693AF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C2C7446" w14:textId="621336A7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6249896" w14:textId="6ADE68ED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16C49C0" w14:textId="5A329A2C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25178CD" w14:textId="3676AAAF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17EC4EF" w14:textId="5EB849E0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EF71214" w14:textId="44BA669E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DFF91F1" w14:textId="27ED7F64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D3CEAC8" w14:textId="0BE5C51C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8C77A9F" w14:textId="7B4A515C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D201EF2" w14:textId="229B3D91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8959774" w14:textId="6CF65AFE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20DBA62" w14:textId="7206C825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9391ED1" w14:textId="754C7432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60A65" w:rsidRPr="00660A65" w14:paraId="23144F2F" w14:textId="77777777" w:rsidTr="00660A65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14741CFB" w14:textId="77777777" w:rsidR="00660A65" w:rsidRPr="00660A65" w:rsidRDefault="00660A65" w:rsidP="0066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12. schůze</w:t>
            </w:r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gramStart"/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16.06.2022</w:t>
            </w:r>
            <w:proofErr w:type="gramEnd"/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- 13:48:14</w:t>
            </w:r>
          </w:p>
          <w:p w14:paraId="4588904A" w14:textId="77777777" w:rsidR="00660A65" w:rsidRPr="00660A65" w:rsidRDefault="00660A65" w:rsidP="0066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2 </w:t>
            </w:r>
          </w:p>
        </w:tc>
      </w:tr>
      <w:tr w:rsidR="00660A65" w:rsidRPr="00660A65" w14:paraId="5EA0C806" w14:textId="77777777" w:rsidTr="00660A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2E91EB" w14:textId="77777777" w:rsidR="00660A65" w:rsidRPr="00660A65" w:rsidRDefault="00660A65" w:rsidP="0066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MO o darech poskytnutých UA. </w:t>
            </w:r>
          </w:p>
        </w:tc>
      </w:tr>
    </w:tbl>
    <w:p w14:paraId="59267E59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427A2D38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4C9F2F3" w14:textId="77777777" w:rsidR="00660A65" w:rsidRPr="00660A65" w:rsidRDefault="00660A65" w:rsidP="0066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425881F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40A5139F" w14:textId="77777777" w:rsidTr="00660A6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660A65" w:rsidRPr="00660A65" w14:paraId="5A751CC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E3F1BE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9BDCFC0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1D7EEC3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3EF8BE7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7D6E753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6</w:t>
                  </w:r>
                </w:p>
              </w:tc>
            </w:tr>
          </w:tbl>
          <w:p w14:paraId="59DE4FB7" w14:textId="77777777" w:rsidR="00660A65" w:rsidRPr="00660A65" w:rsidRDefault="00660A65" w:rsidP="00660A6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17EE8312" w14:textId="77777777" w:rsidR="00660A65" w:rsidRPr="00660A65" w:rsidRDefault="00660A65" w:rsidP="00660A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278F7778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660A65" w:rsidRPr="00660A65" w14:paraId="611B232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42707E1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866215F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6920BA14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4681DB59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1C5BBFE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5E70724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09D408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3181C95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F0D6CA0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10D1091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D41475F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660A65" w:rsidRPr="00660A65" w14:paraId="59B52C2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6DF050D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4D1734E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24137EC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B0B4899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AED1D0D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5806525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166BF425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EC8D01A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1E119B5C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660A65" w:rsidRPr="00660A65" w14:paraId="3016255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8E46F6D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E939DB5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</w:t>
                  </w:r>
                  <w:proofErr w:type="gramStart"/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Pro:0,Proti</w:t>
                  </w:r>
                  <w:proofErr w:type="gramEnd"/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5CA416F5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0B2BC5EE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37AF5B4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481D08C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32A4036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EE17AF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70F53AB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2097859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05AD523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D4DC281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954E0A1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53497E10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660A65" w:rsidRPr="00660A65" w14:paraId="39618F8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83A3790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C725632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1)</w:t>
                  </w:r>
                </w:p>
              </w:tc>
            </w:tr>
          </w:tbl>
          <w:p w14:paraId="6ECD4128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0B43E937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3EE11A4E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5760042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AF4B2A6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8767FDD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5144142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5188A79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985036C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CBAF488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756945C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0C59D9F2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660A65" w:rsidRPr="00660A65" w14:paraId="027FCE3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F865BCC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07C7ACD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</w:t>
                  </w:r>
                  <w:proofErr w:type="gramStart"/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Pro:0,Proti</w:t>
                  </w:r>
                  <w:proofErr w:type="gramEnd"/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7C16A8E2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47B5D397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743EDF1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E0ADC6C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1B70E53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6AD5FFE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44864F2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855714D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0E88B91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B005B28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5831B54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7388A7BE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660A65" w:rsidRPr="00660A65" w14:paraId="096F52D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1BC2654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A1742EE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3)</w:t>
                  </w:r>
                </w:p>
              </w:tc>
            </w:tr>
          </w:tbl>
          <w:p w14:paraId="0EC9ECA8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6081DF85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0AA0749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C982580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3E3748B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7FAD88E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D52942E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40B8552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906881B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</w:tr>
            <w:tr w:rsidR="00660A65" w:rsidRPr="00660A65" w14:paraId="0CF8C65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8A667CD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2E9093A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113C32C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33454D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FF67E66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5C10AE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EDDDD5C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168EDFF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12CD40BD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660A65" w:rsidRPr="00660A65" w14:paraId="3B89018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17F3311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7D6EE83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20CDED5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65AB0D76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1D28419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7393E57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A198BD7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1670B9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4EF5D32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DD727E5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226924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C697B47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E304A52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778C1403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660A65" w:rsidRPr="00660A65" w14:paraId="4FEDD35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DA01F8E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2E7567E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71D0EFCA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181BFCF5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7F1E748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3E8AC34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0231D23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217DCF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5E473F2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840ED99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DE7C286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E68734C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4C40E63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29D3B7E7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660A65" w:rsidRPr="00660A65" w14:paraId="0E0A14B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0689519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72CD591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2)</w:t>
                  </w:r>
                </w:p>
              </w:tc>
            </w:tr>
          </w:tbl>
          <w:p w14:paraId="33C864E7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01D3586C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63F6C1B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A42E56C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368252B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D66C0A8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9F9C54C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12CD66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25EA542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0C71B903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3F3E0C8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754E712A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660A65" w:rsidRPr="00660A65" w14:paraId="676889E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E031F51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8D53BEB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1, Zdržel se: 0)</w:t>
                  </w:r>
                </w:p>
              </w:tc>
            </w:tr>
          </w:tbl>
          <w:p w14:paraId="307E389B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6B57E401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433F4B4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D5856CF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1073B76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80E5CD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4FCAB56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C45CF1F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D2799AD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E37BCEE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112982E" w14:textId="185CEB36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660A65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660A65">
        <w:rPr>
          <w:rFonts w:ascii="Times New Roman" w:eastAsia="Times New Roman" w:hAnsi="Times New Roman"/>
          <w:sz w:val="20"/>
          <w:szCs w:val="20"/>
          <w:lang w:eastAsia="cs-CZ"/>
        </w:rPr>
        <w:t>ID hlasování: 2, schůze č. 12, čas 13:48:15</w:t>
      </w:r>
    </w:p>
    <w:p w14:paraId="3FB83449" w14:textId="34FD0BB3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AB6A9C4" w14:textId="30D73E58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C7F925B" w14:textId="1BD1D506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BE611BB" w14:textId="73ABB2B7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CF41EED" w14:textId="19DC8DAA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D3369AE" w14:textId="1087F61D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AF97C12" w14:textId="69A8C0ED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9FE2402" w14:textId="6F43BD54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4C3450B" w14:textId="42381D96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DD3CB58" w14:textId="4A17E584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1CCC6A8" w14:textId="2C49D0EA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6E06665" w14:textId="0F196C77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D62BB6A" w14:textId="51C4B7EE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2D1157C" w14:textId="653AB963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8E6F750" w14:textId="11B279F3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6FD287C" w14:textId="579379C0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FB2AD2A" w14:textId="22D2DE75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60A65" w:rsidRPr="00660A65" w14:paraId="17B28E87" w14:textId="77777777" w:rsidTr="00660A65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25CF7680" w14:textId="77777777" w:rsidR="00660A65" w:rsidRPr="00660A65" w:rsidRDefault="00660A65" w:rsidP="0066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12. schůze</w:t>
            </w:r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gramStart"/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16.06.2022</w:t>
            </w:r>
            <w:proofErr w:type="gramEnd"/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- 13:58:59</w:t>
            </w:r>
          </w:p>
          <w:p w14:paraId="2301D0C3" w14:textId="77777777" w:rsidR="00660A65" w:rsidRPr="00660A65" w:rsidRDefault="00660A65" w:rsidP="0066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3 </w:t>
            </w:r>
          </w:p>
        </w:tc>
      </w:tr>
      <w:tr w:rsidR="00660A65" w:rsidRPr="00660A65" w14:paraId="390578E7" w14:textId="77777777" w:rsidTr="00660A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1281AC" w14:textId="77777777" w:rsidR="00660A65" w:rsidRPr="00660A65" w:rsidRDefault="00660A65" w:rsidP="0066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MO o darech poskytnutých UA. </w:t>
            </w:r>
          </w:p>
        </w:tc>
      </w:tr>
    </w:tbl>
    <w:p w14:paraId="21FC1275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2A040A42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E5CD27E" w14:textId="77777777" w:rsidR="00660A65" w:rsidRPr="00660A65" w:rsidRDefault="00660A65" w:rsidP="0066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80A61B0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28398FF8" w14:textId="77777777" w:rsidTr="00660A6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660A65" w:rsidRPr="00660A65" w14:paraId="31ECCEE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52835D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5866C51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0F6179F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BF51171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3AAFE5B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64C9AE88" w14:textId="77777777" w:rsidR="00660A65" w:rsidRPr="00660A65" w:rsidRDefault="00660A65" w:rsidP="00660A6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4354DA89" w14:textId="77777777" w:rsidR="00660A65" w:rsidRPr="00660A65" w:rsidRDefault="00660A65" w:rsidP="00660A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6E6906B9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660A65" w:rsidRPr="00660A65" w14:paraId="60C3096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9509183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2EB1CF8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354D37F8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68B28C01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1CE39DD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E33DB0C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6672E4E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F684319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DE2EAFA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55D4AF2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710DC63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660A65" w:rsidRPr="00660A65" w14:paraId="48A4146E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32A9C04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4B022A9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2EAC1A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8D1AEB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94E6910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214D6C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59B0A4E3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4B1DFA7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557306D7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660A65" w:rsidRPr="00660A65" w14:paraId="084191F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6DDC29D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47FDCAD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</w:t>
                  </w:r>
                  <w:proofErr w:type="gramStart"/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Pro:0,Proti</w:t>
                  </w:r>
                  <w:proofErr w:type="gramEnd"/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5688B420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4E38A724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63A708D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8DA506E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A4C5C23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E776BD4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67077EF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3B5F673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6BC5F75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A0BB558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E70F66D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5CB256E7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660A65" w:rsidRPr="00660A65" w14:paraId="2C9D970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EAAB871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672C933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34B69D03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481AFC11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61E173EE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0BCBB74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3701B52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ED4EBE3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6A27CC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885B020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BC28E7F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1294A7A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E44F888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1263AF93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660A65" w:rsidRPr="00660A65" w14:paraId="02D4575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6FF69E0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F8D8280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</w:t>
                  </w:r>
                  <w:proofErr w:type="gramStart"/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Pro:0,Proti</w:t>
                  </w:r>
                  <w:proofErr w:type="gramEnd"/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2726B111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792BF3B1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636D75B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5534F14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0D8057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9016DC8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6DD8C3D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C59E04B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FE78CF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948CEA1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630BB39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034C03A2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660A65" w:rsidRPr="00660A65" w14:paraId="6C8AFF8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68B3F2B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70316B6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2B7A062F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636149B7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2A686A9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6340711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4FFC6E8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7E97CF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A92BEC2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AACFB29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92C0FD6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660A65" w:rsidRPr="00660A65" w14:paraId="0A9AAC7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2CD3730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5CADF3E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E306D9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A8A7B96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B411A5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15ACFF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AD75EEB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655E47F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660D387B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660A65" w:rsidRPr="00660A65" w14:paraId="5D71885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82BAF02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EE5B585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787F6A0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25CCBF84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584443F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43CB727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84B1F4C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FC6F12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33DAB73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FE75788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915E6CD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DF0B140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ADBE792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6FC18B6C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660A65" w:rsidRPr="00660A65" w14:paraId="5146BC7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14FA3DB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74DDDE8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21B9CB86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7EAA0761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3F0A369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F0EB3D4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15C720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84DAE3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BCDFC26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84F14CD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DDAB87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5DCB21F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BEA1650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03DE6648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660A65" w:rsidRPr="00660A65" w14:paraId="794EBEE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E66E17D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BE55DDE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5CFD7E2D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08AF7F5A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3CDBAB1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6069B25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67A9CC1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DC686F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A9F5FBC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F28A156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4C24B9D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524052A6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FB55964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7E60D5D7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660A65" w:rsidRPr="00660A65" w14:paraId="3CB43C4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B3325EB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442AB58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979BD52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7F37C2AF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0974FE1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3F89E40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3DBF4E9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4F6B8E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9DE096A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61C17C0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C7FE55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84376F7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EAD02F4" w14:textId="6E383371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660A65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660A65">
        <w:rPr>
          <w:rFonts w:ascii="Times New Roman" w:eastAsia="Times New Roman" w:hAnsi="Times New Roman"/>
          <w:sz w:val="20"/>
          <w:szCs w:val="20"/>
          <w:lang w:eastAsia="cs-CZ"/>
        </w:rPr>
        <w:t>ID hlasování: 3, schůze č. 12, čas 13:59:00</w:t>
      </w:r>
    </w:p>
    <w:p w14:paraId="7D1A7281" w14:textId="4CE6CD39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D5BD0A8" w14:textId="3675B163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C22E101" w14:textId="0811B8AD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AE66A3D" w14:textId="7FFEFE82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476CFF6" w14:textId="365C575B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F9019C6" w14:textId="0AF018FC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7FB3338" w14:textId="780E3539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41CBF8C" w14:textId="6495A669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C1DEBB3" w14:textId="12256594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FB6928B" w14:textId="3B73AD49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FCB91F9" w14:textId="0F022E01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1AB9079" w14:textId="6DF6DCB5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27DF58E" w14:textId="3E941AB8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2D1CCED" w14:textId="2EF57265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9325599" w14:textId="442051CB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6EEC10C" w14:textId="2D5CC5C4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60A65" w:rsidRPr="00660A65" w14:paraId="03708992" w14:textId="77777777" w:rsidTr="00660A65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378A399C" w14:textId="77777777" w:rsidR="00660A65" w:rsidRPr="00660A65" w:rsidRDefault="00660A65" w:rsidP="0066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12. schůze</w:t>
            </w:r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gramStart"/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16.06.2022</w:t>
            </w:r>
            <w:proofErr w:type="gramEnd"/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- 14:01:13</w:t>
            </w:r>
          </w:p>
          <w:p w14:paraId="4CD0DB0E" w14:textId="77777777" w:rsidR="00660A65" w:rsidRPr="00660A65" w:rsidRDefault="00660A65" w:rsidP="0066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4 </w:t>
            </w:r>
          </w:p>
        </w:tc>
      </w:tr>
      <w:tr w:rsidR="00660A65" w:rsidRPr="00660A65" w14:paraId="19F7B9CE" w14:textId="77777777" w:rsidTr="00660A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5A6595" w14:textId="77777777" w:rsidR="00660A65" w:rsidRPr="00660A65" w:rsidRDefault="00660A65" w:rsidP="0066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k vývoji na UA – uzavřené jednání. </w:t>
            </w:r>
          </w:p>
        </w:tc>
      </w:tr>
    </w:tbl>
    <w:p w14:paraId="4F9FE1E9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00C2F1E0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3AA8BD3" w14:textId="77777777" w:rsidR="00660A65" w:rsidRPr="00660A65" w:rsidRDefault="00660A65" w:rsidP="0066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1C5D825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2D2FED40" w14:textId="77777777" w:rsidTr="00660A6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660A65" w:rsidRPr="00660A65" w14:paraId="79D76AF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01DF02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8D50D52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06CC21B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75F4BF1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DF136FE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582F6483" w14:textId="77777777" w:rsidR="00660A65" w:rsidRPr="00660A65" w:rsidRDefault="00660A65" w:rsidP="00660A6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22AD8D2A" w14:textId="77777777" w:rsidR="00660A65" w:rsidRPr="00660A65" w:rsidRDefault="00660A65" w:rsidP="00660A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10FD3B3F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660A65" w:rsidRPr="00660A65" w14:paraId="03A0BE8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70D40B9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278E973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48B98A58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57725179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42A0164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DD69B3A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D0DFAE2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C5E5869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A72A9B4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BE55E72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964FF39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660A65" w:rsidRPr="00660A65" w14:paraId="287511E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2849E0F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B05243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B507947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94987B0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4E73E2E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6496358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2E3C3963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7AC65DF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24029884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660A65" w:rsidRPr="00660A65" w14:paraId="2DEE6FA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BCD10D4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50B4F4F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</w:t>
                  </w:r>
                  <w:proofErr w:type="gramStart"/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Pro:0,Proti</w:t>
                  </w:r>
                  <w:proofErr w:type="gramEnd"/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2F3F21DB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6E30F156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6E6D8DD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2A1BE26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2086223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6A9CA9A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ACE79BE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E215B59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0BA1969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BE72986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6A77397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23D697FC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660A65" w:rsidRPr="00660A65" w14:paraId="260D103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10A51BB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3EE3FA9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5E349F78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609D4EEA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22E48D2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A916CC5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06B3AF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4280CA0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F793DFA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94B705F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E22AA1A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506CAC2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DE94A11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7F8C7F63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660A65" w:rsidRPr="00660A65" w14:paraId="0AEA90C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9CB2699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1948CCF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</w:t>
                  </w:r>
                  <w:proofErr w:type="gramStart"/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Pro:0,Proti</w:t>
                  </w:r>
                  <w:proofErr w:type="gramEnd"/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63C1093E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32AF3CE6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6C791C8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C00006F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71D8BC0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870E09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F32151B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F60A298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4A8FBC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D474857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7C010CF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2A9DD91E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660A65" w:rsidRPr="00660A65" w14:paraId="600F149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E519316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A84B48B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3D957B09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45DB096A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6C514EEE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49F2D5E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9C1DFA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536EDD1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4E3747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EAB7C28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3C6CA72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660A65" w:rsidRPr="00660A65" w14:paraId="1647D97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64DE04C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4A2835F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996C375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D5215E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66DE006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0382DF4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D6D5176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F04F069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2978E970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660A65" w:rsidRPr="00660A65" w14:paraId="194FFC9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B87E23A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6FED577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C99F5D6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5787A05F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0802402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EA0273C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0DEF75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EA819FF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FA11D8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18B7860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95E86B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96374E0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920450A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318F97FD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660A65" w:rsidRPr="00660A65" w14:paraId="38E0031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6055305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54EBE1D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04E3C880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5FF06084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11BDF58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CC6954E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95ACDB8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92D366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AC4DBCD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D3128F4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1FCFE8A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F8156EC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3B39E6B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096E0834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660A65" w:rsidRPr="00660A65" w14:paraId="30460A0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CD12904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F1F567F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09FB5163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5A3CEE65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5E055A7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D3D6012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69B80B0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6A493DC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2C95A67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19E0873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6B6CDE2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0E6BD7A8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E927287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3186F59D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660A65" w:rsidRPr="00660A65" w14:paraId="2EA1780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3409D15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0D6E1CE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03857284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22E43214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3507D8D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18962B3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E9C3EA0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1B528C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3A9735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CC797A2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010F15A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915C2F0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B1BB6A2" w14:textId="3D160A3A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660A65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660A65">
        <w:rPr>
          <w:rFonts w:ascii="Times New Roman" w:eastAsia="Times New Roman" w:hAnsi="Times New Roman"/>
          <w:sz w:val="20"/>
          <w:szCs w:val="20"/>
          <w:lang w:eastAsia="cs-CZ"/>
        </w:rPr>
        <w:t>ID hlasování: 4, schůze č. 12, čas 14:01:14</w:t>
      </w:r>
    </w:p>
    <w:p w14:paraId="1193189B" w14:textId="36B70AAF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7219A84" w14:textId="34C3D10D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737AB66" w14:textId="4EF3A5B9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4298757" w14:textId="79A6827A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3E8738A" w14:textId="72B476BC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03BECD5" w14:textId="09B60DEB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8409623" w14:textId="46F172C9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7CD6BB3" w14:textId="2672009C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E8E20E2" w14:textId="53052914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805CDD8" w14:textId="0EA4AD7D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EA050F3" w14:textId="31EC0A34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75039D8" w14:textId="4423ACA3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7A2C3F4" w14:textId="1CBE38A6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8900C13" w14:textId="567C9FD7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60A65" w:rsidRPr="00660A65" w14:paraId="3CE504B8" w14:textId="77777777" w:rsidTr="00660A65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06CFAEC5" w14:textId="77777777" w:rsidR="00660A65" w:rsidRPr="00660A65" w:rsidRDefault="00660A65" w:rsidP="0066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12. schůze</w:t>
            </w:r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gramStart"/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16.06.2022</w:t>
            </w:r>
            <w:proofErr w:type="gramEnd"/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- 14:50:06</w:t>
            </w:r>
          </w:p>
          <w:p w14:paraId="6870727D" w14:textId="77777777" w:rsidR="00660A65" w:rsidRPr="00660A65" w:rsidRDefault="00660A65" w:rsidP="0066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5 </w:t>
            </w:r>
          </w:p>
        </w:tc>
      </w:tr>
      <w:tr w:rsidR="00660A65" w:rsidRPr="00660A65" w14:paraId="58E76824" w14:textId="77777777" w:rsidTr="00660A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F2E27B" w14:textId="77777777" w:rsidR="00660A65" w:rsidRPr="00660A65" w:rsidRDefault="00660A65" w:rsidP="00660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660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k vývoji na UA – uzavřené jednání. </w:t>
            </w:r>
          </w:p>
        </w:tc>
      </w:tr>
    </w:tbl>
    <w:p w14:paraId="409316A7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4B78576D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5D8DBE2" w14:textId="77777777" w:rsidR="00660A65" w:rsidRPr="00660A65" w:rsidRDefault="00660A65" w:rsidP="0066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2BEC0C5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2CF6C8F2" w14:textId="77777777" w:rsidTr="00660A6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660A65" w:rsidRPr="00660A65" w14:paraId="3BAAF94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F62D0B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12AD2EA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2EA45A2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07E1D89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13FE7C2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29293584" w14:textId="77777777" w:rsidR="00660A65" w:rsidRPr="00660A65" w:rsidRDefault="00660A65" w:rsidP="00660A6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1287A40A" w14:textId="77777777" w:rsidR="00660A65" w:rsidRPr="00660A65" w:rsidRDefault="00660A65" w:rsidP="00660A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4EFA92AD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660A65" w:rsidRPr="00660A65" w14:paraId="0340E53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8ACC8FB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7A72B9D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6BA5B416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7D9EF54B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4970DDE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DD9C9CA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71F4D82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6ED4944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820BC21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ADDEC5E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C1BCB2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660A65" w:rsidRPr="00660A65" w14:paraId="1A3C573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9FD5CE2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7E0F08A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B78BEF0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241F11B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6CB4C4A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03A5E31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17E9C107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6353096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270B6E77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660A65" w:rsidRPr="00660A65" w14:paraId="75312A1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195CB86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AADB622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</w:t>
                  </w:r>
                  <w:proofErr w:type="gramStart"/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Pro:0,Proti</w:t>
                  </w:r>
                  <w:proofErr w:type="gramEnd"/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7A298CCC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31B7307D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1E1F03F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C99848C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87EED57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863ED76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998CF4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9C13240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3B19147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6E81D42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BCBF823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00B014A2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660A65" w:rsidRPr="00660A65" w14:paraId="17D8825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AFB308E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1828942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80E1E5F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127196E5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5178E81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E143076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794261D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98706AB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C17A9B0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2D57712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2458E82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66BD907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AB68F42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2E9E6999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660A65" w:rsidRPr="00660A65" w14:paraId="22D9030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8A29611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063E1C4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</w:t>
                  </w:r>
                  <w:proofErr w:type="gramStart"/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Pro:0,Proti</w:t>
                  </w:r>
                  <w:proofErr w:type="gramEnd"/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7A551F4B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7BD3836C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4390AE9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E45D50C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80AE542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509DBC9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417A73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9034BBE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E7D9A2E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0872642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C65B114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0C246D4D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660A65" w:rsidRPr="00660A65" w14:paraId="461C05A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4474D5D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E6FE7CA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3C11A645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44139CB1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5DF6203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C81DA58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CA244B9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83356A3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48F4E22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8B53A8D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B942902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660A65" w:rsidRPr="00660A65" w14:paraId="6B174E1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63FE7A7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A6D88C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CE3565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CE348EB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671486C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2F4240A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81B22D1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F6F1A60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44724AA2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660A65" w:rsidRPr="00660A65" w14:paraId="79241ED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453BA2E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B1A405E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79BF8C32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44384E68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666D7F6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FA5F50D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CB6E982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0290EC0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2278C27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389B0C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A0DDE5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1BE1500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F24C878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458247BB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660A65" w:rsidRPr="00660A65" w14:paraId="1FAA376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12B7186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AAED18E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01CA211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09553B9A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18AF3CD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206BDCE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AC5EC1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ABBE090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4A2D4F8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5D11413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0FBD88C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5BCDC1F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5DC281D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074DBBDD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660A65" w:rsidRPr="00660A65" w14:paraId="1312D4F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9FB979C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3F4028F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54818164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4721FFD2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6934800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C2CBB4A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B19F3F3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DB0AAF6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D9B789B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06EB8F6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BA895D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1E1FDB05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E5FED2F" w14:textId="77777777" w:rsidR="00660A65" w:rsidRPr="00660A65" w:rsidRDefault="00660A65" w:rsidP="00660A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60A65" w:rsidRPr="00660A65" w14:paraId="574C6C8C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660A65" w:rsidRPr="00660A65" w14:paraId="7E2897B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11B125E" w14:textId="77777777" w:rsidR="00660A65" w:rsidRPr="00660A65" w:rsidRDefault="00660A65" w:rsidP="0066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69C8860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0A6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76528886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60A65" w:rsidRPr="00660A65" w14:paraId="0AD2C7B5" w14:textId="77777777" w:rsidTr="0066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60A65" w:rsidRPr="00660A65" w14:paraId="2D087CC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9ED180B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7C02807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1CC59B3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9A1AF8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096824" w14:textId="77777777" w:rsidR="00660A65" w:rsidRPr="00660A65" w:rsidRDefault="00660A65" w:rsidP="00660A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9ED3B4B" w14:textId="77777777" w:rsidR="00660A65" w:rsidRPr="00660A65" w:rsidRDefault="00660A65" w:rsidP="00660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60A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9A85BB3" w14:textId="77777777" w:rsidR="00660A65" w:rsidRPr="00660A65" w:rsidRDefault="00660A65" w:rsidP="00660A65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60CE415" w14:textId="534430E3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660A65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660A65">
        <w:rPr>
          <w:rFonts w:ascii="Times New Roman" w:eastAsia="Times New Roman" w:hAnsi="Times New Roman"/>
          <w:sz w:val="20"/>
          <w:szCs w:val="20"/>
          <w:lang w:eastAsia="cs-CZ"/>
        </w:rPr>
        <w:t>ID hlasování: 5, schůze č. 12, čas 14:50:07</w:t>
      </w:r>
    </w:p>
    <w:p w14:paraId="14618006" w14:textId="34167BE2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D9B61FE" w14:textId="7F931E34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9FABD28" w14:textId="0C829C32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9AEE0DE" w14:textId="0F85F36D" w:rsidR="00660A65" w:rsidRDefault="00660A65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0D867FA" w14:textId="77777777" w:rsidR="00660A65" w:rsidRDefault="00660A65" w:rsidP="00A01250">
      <w:pPr>
        <w:spacing w:after="0" w:line="240" w:lineRule="auto"/>
        <w:jc w:val="both"/>
        <w:rPr>
          <w:i/>
        </w:rPr>
      </w:pPr>
    </w:p>
    <w:sectPr w:rsidR="00660A65" w:rsidSect="00D3723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D6F74" w14:textId="77777777" w:rsidR="00C41A06" w:rsidRDefault="00C41A06" w:rsidP="003F553D">
      <w:pPr>
        <w:spacing w:after="0" w:line="240" w:lineRule="auto"/>
      </w:pPr>
      <w:r>
        <w:separator/>
      </w:r>
    </w:p>
  </w:endnote>
  <w:endnote w:type="continuationSeparator" w:id="0">
    <w:p w14:paraId="54788E92" w14:textId="77777777" w:rsidR="00C41A06" w:rsidRDefault="00C41A06" w:rsidP="003F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0ECF7" w14:textId="02CA22D4" w:rsidR="00C41A06" w:rsidRDefault="00C41A0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B63E8">
      <w:rPr>
        <w:noProof/>
      </w:rPr>
      <w:t>9</w:t>
    </w:r>
    <w:r>
      <w:fldChar w:fldCharType="end"/>
    </w:r>
  </w:p>
  <w:p w14:paraId="329FB43F" w14:textId="77777777" w:rsidR="00C41A06" w:rsidRDefault="00C41A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BD5BB" w14:textId="77777777" w:rsidR="00C41A06" w:rsidRDefault="00C41A06" w:rsidP="003F553D">
      <w:pPr>
        <w:spacing w:after="0" w:line="240" w:lineRule="auto"/>
      </w:pPr>
      <w:r>
        <w:separator/>
      </w:r>
    </w:p>
  </w:footnote>
  <w:footnote w:type="continuationSeparator" w:id="0">
    <w:p w14:paraId="5A75A7D1" w14:textId="77777777" w:rsidR="00C41A06" w:rsidRDefault="00C41A06" w:rsidP="003F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290B8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EB56D6"/>
    <w:multiLevelType w:val="hybridMultilevel"/>
    <w:tmpl w:val="31BEC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0791"/>
    <w:multiLevelType w:val="hybridMultilevel"/>
    <w:tmpl w:val="A1688BF2"/>
    <w:lvl w:ilvl="0" w:tplc="B6D24EB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8711E5"/>
    <w:multiLevelType w:val="hybridMultilevel"/>
    <w:tmpl w:val="7AC66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6877"/>
    <w:multiLevelType w:val="hybridMultilevel"/>
    <w:tmpl w:val="B21A0236"/>
    <w:lvl w:ilvl="0" w:tplc="AAB6B2BC">
      <w:start w:val="1"/>
      <w:numFmt w:val="upperRoman"/>
      <w:pStyle w:val="PS-slovanseznam"/>
      <w:lvlText w:val="%1."/>
      <w:lvlJc w:val="left"/>
      <w:pPr>
        <w:ind w:left="501" w:hanging="360"/>
      </w:pPr>
      <w:rPr>
        <w:rFonts w:hint="default"/>
      </w:rPr>
    </w:lvl>
    <w:lvl w:ilvl="1" w:tplc="4014B7D4">
      <w:start w:val="1"/>
      <w:numFmt w:val="decimal"/>
      <w:lvlText w:val="%2."/>
      <w:lvlJc w:val="left"/>
      <w:pPr>
        <w:ind w:left="2511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" w15:restartNumberingAfterBreak="0">
    <w:nsid w:val="4C3854A5"/>
    <w:multiLevelType w:val="hybridMultilevel"/>
    <w:tmpl w:val="B896CB5E"/>
    <w:lvl w:ilvl="0" w:tplc="65BC4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49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4E576E"/>
    <w:multiLevelType w:val="hybridMultilevel"/>
    <w:tmpl w:val="BF7A4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8614A"/>
    <w:multiLevelType w:val="hybridMultilevel"/>
    <w:tmpl w:val="3E8AB7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54719"/>
    <w:multiLevelType w:val="hybridMultilevel"/>
    <w:tmpl w:val="92286B50"/>
    <w:lvl w:ilvl="0" w:tplc="5E9262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7EC62FC"/>
    <w:multiLevelType w:val="hybridMultilevel"/>
    <w:tmpl w:val="728A8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C0"/>
    <w:rsid w:val="0000141D"/>
    <w:rsid w:val="00003A4D"/>
    <w:rsid w:val="00005036"/>
    <w:rsid w:val="00005B17"/>
    <w:rsid w:val="00007380"/>
    <w:rsid w:val="000074DA"/>
    <w:rsid w:val="00007AA3"/>
    <w:rsid w:val="000102FB"/>
    <w:rsid w:val="00010DC1"/>
    <w:rsid w:val="00011848"/>
    <w:rsid w:val="000118CB"/>
    <w:rsid w:val="00012E0A"/>
    <w:rsid w:val="00014266"/>
    <w:rsid w:val="00014297"/>
    <w:rsid w:val="0001461A"/>
    <w:rsid w:val="0001487C"/>
    <w:rsid w:val="00016224"/>
    <w:rsid w:val="00020CD6"/>
    <w:rsid w:val="000211C6"/>
    <w:rsid w:val="000216C1"/>
    <w:rsid w:val="00021971"/>
    <w:rsid w:val="00021C6A"/>
    <w:rsid w:val="00022558"/>
    <w:rsid w:val="0002364D"/>
    <w:rsid w:val="000244D9"/>
    <w:rsid w:val="00025B90"/>
    <w:rsid w:val="00026B32"/>
    <w:rsid w:val="00026D62"/>
    <w:rsid w:val="000270C1"/>
    <w:rsid w:val="000278EA"/>
    <w:rsid w:val="00027FD8"/>
    <w:rsid w:val="00032B55"/>
    <w:rsid w:val="00032C91"/>
    <w:rsid w:val="00033ECF"/>
    <w:rsid w:val="0003514A"/>
    <w:rsid w:val="00036F8C"/>
    <w:rsid w:val="00041207"/>
    <w:rsid w:val="00041FD8"/>
    <w:rsid w:val="00042C34"/>
    <w:rsid w:val="00044242"/>
    <w:rsid w:val="00044423"/>
    <w:rsid w:val="00044538"/>
    <w:rsid w:val="00044F7C"/>
    <w:rsid w:val="000464D2"/>
    <w:rsid w:val="00047507"/>
    <w:rsid w:val="000507F7"/>
    <w:rsid w:val="0005290B"/>
    <w:rsid w:val="000537E4"/>
    <w:rsid w:val="000548B4"/>
    <w:rsid w:val="000563DA"/>
    <w:rsid w:val="0005672C"/>
    <w:rsid w:val="000568F7"/>
    <w:rsid w:val="0005761B"/>
    <w:rsid w:val="00060218"/>
    <w:rsid w:val="00064506"/>
    <w:rsid w:val="00064AFE"/>
    <w:rsid w:val="00067324"/>
    <w:rsid w:val="000706FE"/>
    <w:rsid w:val="00070C1B"/>
    <w:rsid w:val="0007109E"/>
    <w:rsid w:val="000736B9"/>
    <w:rsid w:val="00073EA1"/>
    <w:rsid w:val="00074099"/>
    <w:rsid w:val="000776FB"/>
    <w:rsid w:val="000821E8"/>
    <w:rsid w:val="0008418A"/>
    <w:rsid w:val="000844CD"/>
    <w:rsid w:val="00084F80"/>
    <w:rsid w:val="00085552"/>
    <w:rsid w:val="0009097E"/>
    <w:rsid w:val="0009141A"/>
    <w:rsid w:val="00092852"/>
    <w:rsid w:val="000941D7"/>
    <w:rsid w:val="00095549"/>
    <w:rsid w:val="00095E7B"/>
    <w:rsid w:val="00097C1D"/>
    <w:rsid w:val="00097EAF"/>
    <w:rsid w:val="000A0703"/>
    <w:rsid w:val="000A0840"/>
    <w:rsid w:val="000A176A"/>
    <w:rsid w:val="000A2A73"/>
    <w:rsid w:val="000A37B4"/>
    <w:rsid w:val="000A5911"/>
    <w:rsid w:val="000B05AF"/>
    <w:rsid w:val="000B1DDA"/>
    <w:rsid w:val="000B422C"/>
    <w:rsid w:val="000B4EBD"/>
    <w:rsid w:val="000B4FA4"/>
    <w:rsid w:val="000B5801"/>
    <w:rsid w:val="000B5A36"/>
    <w:rsid w:val="000B65B1"/>
    <w:rsid w:val="000C1221"/>
    <w:rsid w:val="000C12C5"/>
    <w:rsid w:val="000C20F3"/>
    <w:rsid w:val="000C2340"/>
    <w:rsid w:val="000C2CAD"/>
    <w:rsid w:val="000C2EAC"/>
    <w:rsid w:val="000C42B9"/>
    <w:rsid w:val="000C4681"/>
    <w:rsid w:val="000C482C"/>
    <w:rsid w:val="000C59FD"/>
    <w:rsid w:val="000C62E6"/>
    <w:rsid w:val="000C6717"/>
    <w:rsid w:val="000D0FD9"/>
    <w:rsid w:val="000D12F7"/>
    <w:rsid w:val="000D30AE"/>
    <w:rsid w:val="000D3D20"/>
    <w:rsid w:val="000D7ECD"/>
    <w:rsid w:val="000E0C93"/>
    <w:rsid w:val="000E0ECA"/>
    <w:rsid w:val="000E1392"/>
    <w:rsid w:val="000E33F3"/>
    <w:rsid w:val="000E42AB"/>
    <w:rsid w:val="000E5978"/>
    <w:rsid w:val="000E5AF5"/>
    <w:rsid w:val="000E5E6A"/>
    <w:rsid w:val="000E5F8D"/>
    <w:rsid w:val="000E7409"/>
    <w:rsid w:val="000F005F"/>
    <w:rsid w:val="000F1F0F"/>
    <w:rsid w:val="000F29FC"/>
    <w:rsid w:val="000F2F9E"/>
    <w:rsid w:val="000F3EF9"/>
    <w:rsid w:val="000F4811"/>
    <w:rsid w:val="000F5732"/>
    <w:rsid w:val="000F6BA2"/>
    <w:rsid w:val="000F6E38"/>
    <w:rsid w:val="000F716D"/>
    <w:rsid w:val="001000C4"/>
    <w:rsid w:val="001006AE"/>
    <w:rsid w:val="00101991"/>
    <w:rsid w:val="00101B75"/>
    <w:rsid w:val="00103298"/>
    <w:rsid w:val="00103CCF"/>
    <w:rsid w:val="00104226"/>
    <w:rsid w:val="00104CF9"/>
    <w:rsid w:val="001057F1"/>
    <w:rsid w:val="0010581D"/>
    <w:rsid w:val="00106092"/>
    <w:rsid w:val="001061EC"/>
    <w:rsid w:val="00111BC9"/>
    <w:rsid w:val="00112411"/>
    <w:rsid w:val="00115152"/>
    <w:rsid w:val="0012181E"/>
    <w:rsid w:val="00122073"/>
    <w:rsid w:val="00122CB8"/>
    <w:rsid w:val="0012350F"/>
    <w:rsid w:val="00124EFB"/>
    <w:rsid w:val="00126443"/>
    <w:rsid w:val="00126B14"/>
    <w:rsid w:val="0013033F"/>
    <w:rsid w:val="00130910"/>
    <w:rsid w:val="00131323"/>
    <w:rsid w:val="00134BD6"/>
    <w:rsid w:val="00135F96"/>
    <w:rsid w:val="00136A27"/>
    <w:rsid w:val="00136B9D"/>
    <w:rsid w:val="0013701E"/>
    <w:rsid w:val="00137C0F"/>
    <w:rsid w:val="001409A8"/>
    <w:rsid w:val="00140E11"/>
    <w:rsid w:val="00141CF8"/>
    <w:rsid w:val="00141DC0"/>
    <w:rsid w:val="00141EA1"/>
    <w:rsid w:val="001424E7"/>
    <w:rsid w:val="00144354"/>
    <w:rsid w:val="00150168"/>
    <w:rsid w:val="00151DA6"/>
    <w:rsid w:val="00154639"/>
    <w:rsid w:val="0015561A"/>
    <w:rsid w:val="00155F72"/>
    <w:rsid w:val="001574AF"/>
    <w:rsid w:val="001575E5"/>
    <w:rsid w:val="00160299"/>
    <w:rsid w:val="001610D0"/>
    <w:rsid w:val="00161261"/>
    <w:rsid w:val="001639C1"/>
    <w:rsid w:val="00163ADE"/>
    <w:rsid w:val="00163C09"/>
    <w:rsid w:val="00164719"/>
    <w:rsid w:val="00165B02"/>
    <w:rsid w:val="00165B59"/>
    <w:rsid w:val="00167C76"/>
    <w:rsid w:val="00171AB8"/>
    <w:rsid w:val="00171E9A"/>
    <w:rsid w:val="00172D44"/>
    <w:rsid w:val="00173B08"/>
    <w:rsid w:val="001741D6"/>
    <w:rsid w:val="001745D1"/>
    <w:rsid w:val="00174C26"/>
    <w:rsid w:val="001751E4"/>
    <w:rsid w:val="0017714E"/>
    <w:rsid w:val="0017789F"/>
    <w:rsid w:val="00182D1D"/>
    <w:rsid w:val="001842BC"/>
    <w:rsid w:val="00185F46"/>
    <w:rsid w:val="00185FC5"/>
    <w:rsid w:val="0018747B"/>
    <w:rsid w:val="001919A1"/>
    <w:rsid w:val="00192CAF"/>
    <w:rsid w:val="0019330E"/>
    <w:rsid w:val="00193D20"/>
    <w:rsid w:val="00195160"/>
    <w:rsid w:val="001957AC"/>
    <w:rsid w:val="00196118"/>
    <w:rsid w:val="00196458"/>
    <w:rsid w:val="00196CD1"/>
    <w:rsid w:val="00196FE3"/>
    <w:rsid w:val="00197155"/>
    <w:rsid w:val="001972A9"/>
    <w:rsid w:val="00197882"/>
    <w:rsid w:val="001A0AC7"/>
    <w:rsid w:val="001A0B93"/>
    <w:rsid w:val="001A103D"/>
    <w:rsid w:val="001A1097"/>
    <w:rsid w:val="001A1878"/>
    <w:rsid w:val="001A2F64"/>
    <w:rsid w:val="001A3708"/>
    <w:rsid w:val="001A3E60"/>
    <w:rsid w:val="001A4536"/>
    <w:rsid w:val="001A5110"/>
    <w:rsid w:val="001A5224"/>
    <w:rsid w:val="001B04C3"/>
    <w:rsid w:val="001B1373"/>
    <w:rsid w:val="001B2BF2"/>
    <w:rsid w:val="001B3CB0"/>
    <w:rsid w:val="001B61CB"/>
    <w:rsid w:val="001B6497"/>
    <w:rsid w:val="001B6C13"/>
    <w:rsid w:val="001C0E07"/>
    <w:rsid w:val="001C1026"/>
    <w:rsid w:val="001C1FA9"/>
    <w:rsid w:val="001C25F1"/>
    <w:rsid w:val="001C3684"/>
    <w:rsid w:val="001C4022"/>
    <w:rsid w:val="001C7EF0"/>
    <w:rsid w:val="001D01AA"/>
    <w:rsid w:val="001D06AB"/>
    <w:rsid w:val="001D0912"/>
    <w:rsid w:val="001D0F2A"/>
    <w:rsid w:val="001D16FC"/>
    <w:rsid w:val="001D17EB"/>
    <w:rsid w:val="001D2B4E"/>
    <w:rsid w:val="001D4353"/>
    <w:rsid w:val="001D4446"/>
    <w:rsid w:val="001D51BD"/>
    <w:rsid w:val="001D7F1A"/>
    <w:rsid w:val="001E16C0"/>
    <w:rsid w:val="001E2271"/>
    <w:rsid w:val="001E2F1E"/>
    <w:rsid w:val="001E33B6"/>
    <w:rsid w:val="001E57D1"/>
    <w:rsid w:val="001E762A"/>
    <w:rsid w:val="001E7D63"/>
    <w:rsid w:val="001F2AED"/>
    <w:rsid w:val="001F389B"/>
    <w:rsid w:val="001F3ED0"/>
    <w:rsid w:val="001F583B"/>
    <w:rsid w:val="001F7BA7"/>
    <w:rsid w:val="00200534"/>
    <w:rsid w:val="0020647D"/>
    <w:rsid w:val="002066A1"/>
    <w:rsid w:val="0020678D"/>
    <w:rsid w:val="002072D1"/>
    <w:rsid w:val="00210803"/>
    <w:rsid w:val="00211714"/>
    <w:rsid w:val="0021398B"/>
    <w:rsid w:val="00213F17"/>
    <w:rsid w:val="00215A42"/>
    <w:rsid w:val="002166E0"/>
    <w:rsid w:val="00216ECE"/>
    <w:rsid w:val="00220697"/>
    <w:rsid w:val="00220EA8"/>
    <w:rsid w:val="00220F26"/>
    <w:rsid w:val="00221CE5"/>
    <w:rsid w:val="00223081"/>
    <w:rsid w:val="00223240"/>
    <w:rsid w:val="00224331"/>
    <w:rsid w:val="00224EAC"/>
    <w:rsid w:val="002257AE"/>
    <w:rsid w:val="00226678"/>
    <w:rsid w:val="002266D4"/>
    <w:rsid w:val="00230024"/>
    <w:rsid w:val="00230671"/>
    <w:rsid w:val="002331D7"/>
    <w:rsid w:val="00233FE6"/>
    <w:rsid w:val="002351CC"/>
    <w:rsid w:val="0023525A"/>
    <w:rsid w:val="00236378"/>
    <w:rsid w:val="00236F7D"/>
    <w:rsid w:val="0024038A"/>
    <w:rsid w:val="002431F7"/>
    <w:rsid w:val="002433ED"/>
    <w:rsid w:val="00243642"/>
    <w:rsid w:val="0024615E"/>
    <w:rsid w:val="002469F4"/>
    <w:rsid w:val="00247A16"/>
    <w:rsid w:val="0025127B"/>
    <w:rsid w:val="00251C16"/>
    <w:rsid w:val="00252348"/>
    <w:rsid w:val="002527F2"/>
    <w:rsid w:val="00253D67"/>
    <w:rsid w:val="002553F9"/>
    <w:rsid w:val="00255D8D"/>
    <w:rsid w:val="002566DB"/>
    <w:rsid w:val="00257095"/>
    <w:rsid w:val="00257521"/>
    <w:rsid w:val="002604AD"/>
    <w:rsid w:val="00260570"/>
    <w:rsid w:val="00260C5C"/>
    <w:rsid w:val="002627C2"/>
    <w:rsid w:val="002641D1"/>
    <w:rsid w:val="0026549C"/>
    <w:rsid w:val="0026575F"/>
    <w:rsid w:val="002658B9"/>
    <w:rsid w:val="00266F7B"/>
    <w:rsid w:val="002671B9"/>
    <w:rsid w:val="002678F4"/>
    <w:rsid w:val="0027046C"/>
    <w:rsid w:val="0027058C"/>
    <w:rsid w:val="00271478"/>
    <w:rsid w:val="00272C3B"/>
    <w:rsid w:val="002768F6"/>
    <w:rsid w:val="002769BA"/>
    <w:rsid w:val="00281783"/>
    <w:rsid w:val="0028430E"/>
    <w:rsid w:val="00284FCF"/>
    <w:rsid w:val="002851BE"/>
    <w:rsid w:val="002869E3"/>
    <w:rsid w:val="00292A2E"/>
    <w:rsid w:val="00292C03"/>
    <w:rsid w:val="0029327F"/>
    <w:rsid w:val="00294FEC"/>
    <w:rsid w:val="002951B4"/>
    <w:rsid w:val="00295D33"/>
    <w:rsid w:val="00296400"/>
    <w:rsid w:val="00296FA4"/>
    <w:rsid w:val="002973C9"/>
    <w:rsid w:val="00297E9F"/>
    <w:rsid w:val="002A52DC"/>
    <w:rsid w:val="002A65C7"/>
    <w:rsid w:val="002A720C"/>
    <w:rsid w:val="002B0182"/>
    <w:rsid w:val="002B382C"/>
    <w:rsid w:val="002B4663"/>
    <w:rsid w:val="002B4E0D"/>
    <w:rsid w:val="002B56BD"/>
    <w:rsid w:val="002B59FB"/>
    <w:rsid w:val="002B693F"/>
    <w:rsid w:val="002C1CE2"/>
    <w:rsid w:val="002C2266"/>
    <w:rsid w:val="002C254C"/>
    <w:rsid w:val="002C41C0"/>
    <w:rsid w:val="002C5142"/>
    <w:rsid w:val="002C5C69"/>
    <w:rsid w:val="002C6BED"/>
    <w:rsid w:val="002D0A0D"/>
    <w:rsid w:val="002D210E"/>
    <w:rsid w:val="002D418E"/>
    <w:rsid w:val="002D429F"/>
    <w:rsid w:val="002D48B4"/>
    <w:rsid w:val="002D5148"/>
    <w:rsid w:val="002D5168"/>
    <w:rsid w:val="002D696E"/>
    <w:rsid w:val="002D7212"/>
    <w:rsid w:val="002D7AA5"/>
    <w:rsid w:val="002E1D2F"/>
    <w:rsid w:val="002E1D93"/>
    <w:rsid w:val="002E32ED"/>
    <w:rsid w:val="002E364D"/>
    <w:rsid w:val="002E4A72"/>
    <w:rsid w:val="002E4DF0"/>
    <w:rsid w:val="002E5BAE"/>
    <w:rsid w:val="002E623B"/>
    <w:rsid w:val="002E7C1D"/>
    <w:rsid w:val="002F0946"/>
    <w:rsid w:val="002F254C"/>
    <w:rsid w:val="002F44CE"/>
    <w:rsid w:val="002F4E8E"/>
    <w:rsid w:val="002F4EA3"/>
    <w:rsid w:val="002F5099"/>
    <w:rsid w:val="002F50A4"/>
    <w:rsid w:val="002F599A"/>
    <w:rsid w:val="002F5FC7"/>
    <w:rsid w:val="0030032F"/>
    <w:rsid w:val="00300402"/>
    <w:rsid w:val="003020A1"/>
    <w:rsid w:val="00302A86"/>
    <w:rsid w:val="00302CD5"/>
    <w:rsid w:val="003032B3"/>
    <w:rsid w:val="00303603"/>
    <w:rsid w:val="00303CBB"/>
    <w:rsid w:val="00304F89"/>
    <w:rsid w:val="003050DB"/>
    <w:rsid w:val="003056B5"/>
    <w:rsid w:val="00305BFE"/>
    <w:rsid w:val="0030665F"/>
    <w:rsid w:val="00307274"/>
    <w:rsid w:val="0030791F"/>
    <w:rsid w:val="00307C9D"/>
    <w:rsid w:val="003102D3"/>
    <w:rsid w:val="00310332"/>
    <w:rsid w:val="00310BEA"/>
    <w:rsid w:val="00311C71"/>
    <w:rsid w:val="00311FC0"/>
    <w:rsid w:val="003120D1"/>
    <w:rsid w:val="00312437"/>
    <w:rsid w:val="003127D6"/>
    <w:rsid w:val="00313A68"/>
    <w:rsid w:val="003141E3"/>
    <w:rsid w:val="0031448B"/>
    <w:rsid w:val="003157C2"/>
    <w:rsid w:val="00315994"/>
    <w:rsid w:val="00316FFE"/>
    <w:rsid w:val="00320707"/>
    <w:rsid w:val="00320DBD"/>
    <w:rsid w:val="00320E66"/>
    <w:rsid w:val="00321AA0"/>
    <w:rsid w:val="003221DB"/>
    <w:rsid w:val="00323025"/>
    <w:rsid w:val="00324015"/>
    <w:rsid w:val="003256A7"/>
    <w:rsid w:val="00326D97"/>
    <w:rsid w:val="00327450"/>
    <w:rsid w:val="00330274"/>
    <w:rsid w:val="00331252"/>
    <w:rsid w:val="003315A7"/>
    <w:rsid w:val="003338D5"/>
    <w:rsid w:val="00334191"/>
    <w:rsid w:val="00334FFE"/>
    <w:rsid w:val="003351D6"/>
    <w:rsid w:val="003374DA"/>
    <w:rsid w:val="00340ED6"/>
    <w:rsid w:val="00340F98"/>
    <w:rsid w:val="00341937"/>
    <w:rsid w:val="00341EF9"/>
    <w:rsid w:val="00342124"/>
    <w:rsid w:val="003455DB"/>
    <w:rsid w:val="00346118"/>
    <w:rsid w:val="0034752C"/>
    <w:rsid w:val="00347884"/>
    <w:rsid w:val="00350932"/>
    <w:rsid w:val="00352473"/>
    <w:rsid w:val="00352975"/>
    <w:rsid w:val="003540BE"/>
    <w:rsid w:val="003541F9"/>
    <w:rsid w:val="00354808"/>
    <w:rsid w:val="00355E6D"/>
    <w:rsid w:val="0035621B"/>
    <w:rsid w:val="00356C22"/>
    <w:rsid w:val="00356DE1"/>
    <w:rsid w:val="00360DE2"/>
    <w:rsid w:val="00361B3F"/>
    <w:rsid w:val="00362704"/>
    <w:rsid w:val="003628B8"/>
    <w:rsid w:val="003642DC"/>
    <w:rsid w:val="00364530"/>
    <w:rsid w:val="00365ECA"/>
    <w:rsid w:val="00366DC2"/>
    <w:rsid w:val="003702FB"/>
    <w:rsid w:val="003708EE"/>
    <w:rsid w:val="00371215"/>
    <w:rsid w:val="00371485"/>
    <w:rsid w:val="00374147"/>
    <w:rsid w:val="00375BDB"/>
    <w:rsid w:val="0037799F"/>
    <w:rsid w:val="0038112E"/>
    <w:rsid w:val="00382FF4"/>
    <w:rsid w:val="003835D8"/>
    <w:rsid w:val="00383F6C"/>
    <w:rsid w:val="00387D6E"/>
    <w:rsid w:val="00387F59"/>
    <w:rsid w:val="00392377"/>
    <w:rsid w:val="0039364F"/>
    <w:rsid w:val="00393961"/>
    <w:rsid w:val="0039413F"/>
    <w:rsid w:val="003941F8"/>
    <w:rsid w:val="003946BC"/>
    <w:rsid w:val="00394F6A"/>
    <w:rsid w:val="003A08AA"/>
    <w:rsid w:val="003A6D20"/>
    <w:rsid w:val="003A71FA"/>
    <w:rsid w:val="003A7963"/>
    <w:rsid w:val="003B1167"/>
    <w:rsid w:val="003B1CC5"/>
    <w:rsid w:val="003B26AE"/>
    <w:rsid w:val="003B38D4"/>
    <w:rsid w:val="003B3DA4"/>
    <w:rsid w:val="003B4309"/>
    <w:rsid w:val="003B51A6"/>
    <w:rsid w:val="003B5E09"/>
    <w:rsid w:val="003B693D"/>
    <w:rsid w:val="003B6AD0"/>
    <w:rsid w:val="003C0176"/>
    <w:rsid w:val="003C0DF6"/>
    <w:rsid w:val="003C17D9"/>
    <w:rsid w:val="003C2A93"/>
    <w:rsid w:val="003C4915"/>
    <w:rsid w:val="003D006E"/>
    <w:rsid w:val="003D04DF"/>
    <w:rsid w:val="003D1561"/>
    <w:rsid w:val="003D156D"/>
    <w:rsid w:val="003D23A4"/>
    <w:rsid w:val="003D3152"/>
    <w:rsid w:val="003D36B7"/>
    <w:rsid w:val="003D38A6"/>
    <w:rsid w:val="003D3A6C"/>
    <w:rsid w:val="003D66D8"/>
    <w:rsid w:val="003D6DE6"/>
    <w:rsid w:val="003E243B"/>
    <w:rsid w:val="003E2B80"/>
    <w:rsid w:val="003E466B"/>
    <w:rsid w:val="003E4D53"/>
    <w:rsid w:val="003E676B"/>
    <w:rsid w:val="003F01C4"/>
    <w:rsid w:val="003F0A09"/>
    <w:rsid w:val="003F256C"/>
    <w:rsid w:val="003F3213"/>
    <w:rsid w:val="003F3429"/>
    <w:rsid w:val="003F409C"/>
    <w:rsid w:val="003F4852"/>
    <w:rsid w:val="003F4A41"/>
    <w:rsid w:val="003F553D"/>
    <w:rsid w:val="003F59BE"/>
    <w:rsid w:val="003F5D47"/>
    <w:rsid w:val="003F63C6"/>
    <w:rsid w:val="003F6CFD"/>
    <w:rsid w:val="003F776A"/>
    <w:rsid w:val="003F78D8"/>
    <w:rsid w:val="0040057D"/>
    <w:rsid w:val="0040071F"/>
    <w:rsid w:val="004017BE"/>
    <w:rsid w:val="00403A8C"/>
    <w:rsid w:val="00404A52"/>
    <w:rsid w:val="00404C87"/>
    <w:rsid w:val="004058CB"/>
    <w:rsid w:val="0040605B"/>
    <w:rsid w:val="0040629B"/>
    <w:rsid w:val="004100E6"/>
    <w:rsid w:val="004101DC"/>
    <w:rsid w:val="004118E1"/>
    <w:rsid w:val="00411F7B"/>
    <w:rsid w:val="0041329A"/>
    <w:rsid w:val="00415577"/>
    <w:rsid w:val="00415C9B"/>
    <w:rsid w:val="004168CF"/>
    <w:rsid w:val="004208B0"/>
    <w:rsid w:val="00420A9E"/>
    <w:rsid w:val="004219BF"/>
    <w:rsid w:val="00424E0E"/>
    <w:rsid w:val="00425B71"/>
    <w:rsid w:val="00425FEC"/>
    <w:rsid w:val="00426FB9"/>
    <w:rsid w:val="0042714A"/>
    <w:rsid w:val="0042724F"/>
    <w:rsid w:val="004272A3"/>
    <w:rsid w:val="004314F8"/>
    <w:rsid w:val="00431E53"/>
    <w:rsid w:val="004323AC"/>
    <w:rsid w:val="00432F7A"/>
    <w:rsid w:val="0043471F"/>
    <w:rsid w:val="00434BC7"/>
    <w:rsid w:val="00436556"/>
    <w:rsid w:val="004377D2"/>
    <w:rsid w:val="00440EDB"/>
    <w:rsid w:val="0044305E"/>
    <w:rsid w:val="00443120"/>
    <w:rsid w:val="00444AA9"/>
    <w:rsid w:val="00444EDF"/>
    <w:rsid w:val="00445E35"/>
    <w:rsid w:val="0044616D"/>
    <w:rsid w:val="004465BF"/>
    <w:rsid w:val="00446F27"/>
    <w:rsid w:val="00447DA3"/>
    <w:rsid w:val="00447DA4"/>
    <w:rsid w:val="00450331"/>
    <w:rsid w:val="004511B6"/>
    <w:rsid w:val="004519C6"/>
    <w:rsid w:val="00452825"/>
    <w:rsid w:val="00452B9E"/>
    <w:rsid w:val="00452E48"/>
    <w:rsid w:val="0045324C"/>
    <w:rsid w:val="00453345"/>
    <w:rsid w:val="004534EF"/>
    <w:rsid w:val="00453B94"/>
    <w:rsid w:val="00453F92"/>
    <w:rsid w:val="00454B8B"/>
    <w:rsid w:val="00456312"/>
    <w:rsid w:val="004563A3"/>
    <w:rsid w:val="00457214"/>
    <w:rsid w:val="00457961"/>
    <w:rsid w:val="00460291"/>
    <w:rsid w:val="00460319"/>
    <w:rsid w:val="00460C0B"/>
    <w:rsid w:val="004655DA"/>
    <w:rsid w:val="004670F3"/>
    <w:rsid w:val="0047168D"/>
    <w:rsid w:val="004717B4"/>
    <w:rsid w:val="00473852"/>
    <w:rsid w:val="0048068A"/>
    <w:rsid w:val="0048142C"/>
    <w:rsid w:val="004820C4"/>
    <w:rsid w:val="00483434"/>
    <w:rsid w:val="004835AB"/>
    <w:rsid w:val="00483BD5"/>
    <w:rsid w:val="00486321"/>
    <w:rsid w:val="004865A7"/>
    <w:rsid w:val="00493237"/>
    <w:rsid w:val="0049396A"/>
    <w:rsid w:val="00494174"/>
    <w:rsid w:val="004945E6"/>
    <w:rsid w:val="00495830"/>
    <w:rsid w:val="00496D7E"/>
    <w:rsid w:val="00497895"/>
    <w:rsid w:val="004A042D"/>
    <w:rsid w:val="004A0748"/>
    <w:rsid w:val="004A2AD8"/>
    <w:rsid w:val="004A2DA3"/>
    <w:rsid w:val="004A2E7C"/>
    <w:rsid w:val="004A40F4"/>
    <w:rsid w:val="004A49DC"/>
    <w:rsid w:val="004A4E0A"/>
    <w:rsid w:val="004A5FA2"/>
    <w:rsid w:val="004A684D"/>
    <w:rsid w:val="004A79C5"/>
    <w:rsid w:val="004A7E23"/>
    <w:rsid w:val="004B0B6C"/>
    <w:rsid w:val="004B27BA"/>
    <w:rsid w:val="004B362A"/>
    <w:rsid w:val="004B4FB3"/>
    <w:rsid w:val="004B5527"/>
    <w:rsid w:val="004B68C1"/>
    <w:rsid w:val="004B6B6E"/>
    <w:rsid w:val="004B6C6B"/>
    <w:rsid w:val="004B7DE1"/>
    <w:rsid w:val="004B7EA0"/>
    <w:rsid w:val="004C1B72"/>
    <w:rsid w:val="004C1C06"/>
    <w:rsid w:val="004C213C"/>
    <w:rsid w:val="004C2298"/>
    <w:rsid w:val="004C2FE5"/>
    <w:rsid w:val="004C3DDA"/>
    <w:rsid w:val="004C5339"/>
    <w:rsid w:val="004C547A"/>
    <w:rsid w:val="004C6799"/>
    <w:rsid w:val="004C6A8F"/>
    <w:rsid w:val="004C7FE0"/>
    <w:rsid w:val="004D0FD7"/>
    <w:rsid w:val="004D30E2"/>
    <w:rsid w:val="004D58B7"/>
    <w:rsid w:val="004D6389"/>
    <w:rsid w:val="004D7772"/>
    <w:rsid w:val="004E1975"/>
    <w:rsid w:val="004E19D6"/>
    <w:rsid w:val="004E2C55"/>
    <w:rsid w:val="004E2E7F"/>
    <w:rsid w:val="004E564B"/>
    <w:rsid w:val="004E5FB6"/>
    <w:rsid w:val="004F4264"/>
    <w:rsid w:val="004F5D04"/>
    <w:rsid w:val="005011B3"/>
    <w:rsid w:val="0050228D"/>
    <w:rsid w:val="00505FE3"/>
    <w:rsid w:val="0050626D"/>
    <w:rsid w:val="005079A8"/>
    <w:rsid w:val="00507AAA"/>
    <w:rsid w:val="00511451"/>
    <w:rsid w:val="00511492"/>
    <w:rsid w:val="00511E83"/>
    <w:rsid w:val="00512934"/>
    <w:rsid w:val="00514006"/>
    <w:rsid w:val="00514CFD"/>
    <w:rsid w:val="0051701D"/>
    <w:rsid w:val="005172F0"/>
    <w:rsid w:val="005175A9"/>
    <w:rsid w:val="005177E1"/>
    <w:rsid w:val="0051795F"/>
    <w:rsid w:val="005223E1"/>
    <w:rsid w:val="005227BF"/>
    <w:rsid w:val="00522F53"/>
    <w:rsid w:val="0052373D"/>
    <w:rsid w:val="0052398D"/>
    <w:rsid w:val="00523C2A"/>
    <w:rsid w:val="00530A4C"/>
    <w:rsid w:val="005310A8"/>
    <w:rsid w:val="0053280C"/>
    <w:rsid w:val="00533024"/>
    <w:rsid w:val="00533AFE"/>
    <w:rsid w:val="0054046C"/>
    <w:rsid w:val="00540483"/>
    <w:rsid w:val="00541567"/>
    <w:rsid w:val="00542259"/>
    <w:rsid w:val="0054393F"/>
    <w:rsid w:val="0054578F"/>
    <w:rsid w:val="005466D4"/>
    <w:rsid w:val="0055064B"/>
    <w:rsid w:val="00554429"/>
    <w:rsid w:val="005554CE"/>
    <w:rsid w:val="005578F3"/>
    <w:rsid w:val="00560ED1"/>
    <w:rsid w:val="00562E68"/>
    <w:rsid w:val="00563415"/>
    <w:rsid w:val="00563970"/>
    <w:rsid w:val="00565449"/>
    <w:rsid w:val="00566676"/>
    <w:rsid w:val="0056693B"/>
    <w:rsid w:val="00567848"/>
    <w:rsid w:val="00570138"/>
    <w:rsid w:val="0057043A"/>
    <w:rsid w:val="00570D17"/>
    <w:rsid w:val="005720B7"/>
    <w:rsid w:val="00572513"/>
    <w:rsid w:val="00575BB3"/>
    <w:rsid w:val="00577A40"/>
    <w:rsid w:val="00581003"/>
    <w:rsid w:val="00581AC1"/>
    <w:rsid w:val="005826A7"/>
    <w:rsid w:val="0058582E"/>
    <w:rsid w:val="00587222"/>
    <w:rsid w:val="00590278"/>
    <w:rsid w:val="00590617"/>
    <w:rsid w:val="00591D82"/>
    <w:rsid w:val="005923C3"/>
    <w:rsid w:val="005961DF"/>
    <w:rsid w:val="0059643D"/>
    <w:rsid w:val="00596B99"/>
    <w:rsid w:val="005970F2"/>
    <w:rsid w:val="005A2A2A"/>
    <w:rsid w:val="005A34E1"/>
    <w:rsid w:val="005A35B0"/>
    <w:rsid w:val="005A37F0"/>
    <w:rsid w:val="005A50F7"/>
    <w:rsid w:val="005A623C"/>
    <w:rsid w:val="005A71AC"/>
    <w:rsid w:val="005A7E4B"/>
    <w:rsid w:val="005B0072"/>
    <w:rsid w:val="005B00C0"/>
    <w:rsid w:val="005B13A8"/>
    <w:rsid w:val="005B1431"/>
    <w:rsid w:val="005B17F6"/>
    <w:rsid w:val="005B19C1"/>
    <w:rsid w:val="005B1B86"/>
    <w:rsid w:val="005B236E"/>
    <w:rsid w:val="005B29EF"/>
    <w:rsid w:val="005B2ECD"/>
    <w:rsid w:val="005B3469"/>
    <w:rsid w:val="005B5064"/>
    <w:rsid w:val="005C0812"/>
    <w:rsid w:val="005C152F"/>
    <w:rsid w:val="005C236F"/>
    <w:rsid w:val="005C28DA"/>
    <w:rsid w:val="005C3BE5"/>
    <w:rsid w:val="005C4DAC"/>
    <w:rsid w:val="005C5593"/>
    <w:rsid w:val="005C622E"/>
    <w:rsid w:val="005C62E8"/>
    <w:rsid w:val="005C73EA"/>
    <w:rsid w:val="005D06D4"/>
    <w:rsid w:val="005D0CE1"/>
    <w:rsid w:val="005D1972"/>
    <w:rsid w:val="005D1ADE"/>
    <w:rsid w:val="005D2A18"/>
    <w:rsid w:val="005D3779"/>
    <w:rsid w:val="005D4C86"/>
    <w:rsid w:val="005D648A"/>
    <w:rsid w:val="005E04A7"/>
    <w:rsid w:val="005E1DED"/>
    <w:rsid w:val="005E2C74"/>
    <w:rsid w:val="005E5507"/>
    <w:rsid w:val="005E5916"/>
    <w:rsid w:val="005E5B5A"/>
    <w:rsid w:val="005E5EEF"/>
    <w:rsid w:val="005F06F7"/>
    <w:rsid w:val="005F20BA"/>
    <w:rsid w:val="005F28BA"/>
    <w:rsid w:val="005F305A"/>
    <w:rsid w:val="005F388F"/>
    <w:rsid w:val="005F406D"/>
    <w:rsid w:val="005F52F8"/>
    <w:rsid w:val="005F7F23"/>
    <w:rsid w:val="00601197"/>
    <w:rsid w:val="0060155F"/>
    <w:rsid w:val="00603B33"/>
    <w:rsid w:val="006046E8"/>
    <w:rsid w:val="00604CB3"/>
    <w:rsid w:val="00606144"/>
    <w:rsid w:val="0060629A"/>
    <w:rsid w:val="006075F7"/>
    <w:rsid w:val="00607A4F"/>
    <w:rsid w:val="00610F77"/>
    <w:rsid w:val="00612430"/>
    <w:rsid w:val="006124F5"/>
    <w:rsid w:val="00612C20"/>
    <w:rsid w:val="00613434"/>
    <w:rsid w:val="00614150"/>
    <w:rsid w:val="0061650F"/>
    <w:rsid w:val="00616BB0"/>
    <w:rsid w:val="00616EA1"/>
    <w:rsid w:val="0061793A"/>
    <w:rsid w:val="0062043C"/>
    <w:rsid w:val="00620764"/>
    <w:rsid w:val="00620B8F"/>
    <w:rsid w:val="006218A6"/>
    <w:rsid w:val="00622B24"/>
    <w:rsid w:val="006240E2"/>
    <w:rsid w:val="00624219"/>
    <w:rsid w:val="006243A0"/>
    <w:rsid w:val="00625F8F"/>
    <w:rsid w:val="00626DF6"/>
    <w:rsid w:val="0062784D"/>
    <w:rsid w:val="006315B2"/>
    <w:rsid w:val="006328E4"/>
    <w:rsid w:val="00633343"/>
    <w:rsid w:val="00634447"/>
    <w:rsid w:val="006352E8"/>
    <w:rsid w:val="006369FF"/>
    <w:rsid w:val="0063723A"/>
    <w:rsid w:val="00637BBE"/>
    <w:rsid w:val="006401E8"/>
    <w:rsid w:val="00640811"/>
    <w:rsid w:val="0064148D"/>
    <w:rsid w:val="00642181"/>
    <w:rsid w:val="00642989"/>
    <w:rsid w:val="006465B2"/>
    <w:rsid w:val="00646BCF"/>
    <w:rsid w:val="00651F44"/>
    <w:rsid w:val="006546A4"/>
    <w:rsid w:val="0065484B"/>
    <w:rsid w:val="00655344"/>
    <w:rsid w:val="00656153"/>
    <w:rsid w:val="006572AE"/>
    <w:rsid w:val="006572FE"/>
    <w:rsid w:val="0065792E"/>
    <w:rsid w:val="006608DB"/>
    <w:rsid w:val="00660A65"/>
    <w:rsid w:val="0066450A"/>
    <w:rsid w:val="00664C88"/>
    <w:rsid w:val="00667C96"/>
    <w:rsid w:val="00672521"/>
    <w:rsid w:val="00672A07"/>
    <w:rsid w:val="00673770"/>
    <w:rsid w:val="00674F59"/>
    <w:rsid w:val="006754C7"/>
    <w:rsid w:val="0067552A"/>
    <w:rsid w:val="00675863"/>
    <w:rsid w:val="00677216"/>
    <w:rsid w:val="00686E61"/>
    <w:rsid w:val="0069155D"/>
    <w:rsid w:val="00691D95"/>
    <w:rsid w:val="00692DE7"/>
    <w:rsid w:val="0069372F"/>
    <w:rsid w:val="00694F16"/>
    <w:rsid w:val="006950FF"/>
    <w:rsid w:val="00695123"/>
    <w:rsid w:val="006955D9"/>
    <w:rsid w:val="00696E0B"/>
    <w:rsid w:val="006A07B8"/>
    <w:rsid w:val="006A1DE6"/>
    <w:rsid w:val="006A2EAA"/>
    <w:rsid w:val="006A31BD"/>
    <w:rsid w:val="006A43F7"/>
    <w:rsid w:val="006A6610"/>
    <w:rsid w:val="006A66BE"/>
    <w:rsid w:val="006A6AC1"/>
    <w:rsid w:val="006A7FE6"/>
    <w:rsid w:val="006B0B4E"/>
    <w:rsid w:val="006B2DCC"/>
    <w:rsid w:val="006B3A90"/>
    <w:rsid w:val="006B7331"/>
    <w:rsid w:val="006B7B3F"/>
    <w:rsid w:val="006B7D9F"/>
    <w:rsid w:val="006C0425"/>
    <w:rsid w:val="006C159E"/>
    <w:rsid w:val="006C2992"/>
    <w:rsid w:val="006C3F5A"/>
    <w:rsid w:val="006C4A9B"/>
    <w:rsid w:val="006C7812"/>
    <w:rsid w:val="006C7818"/>
    <w:rsid w:val="006D00B3"/>
    <w:rsid w:val="006D1985"/>
    <w:rsid w:val="006D2BB0"/>
    <w:rsid w:val="006D2BC6"/>
    <w:rsid w:val="006D3120"/>
    <w:rsid w:val="006D3897"/>
    <w:rsid w:val="006D4F0A"/>
    <w:rsid w:val="006D6A5F"/>
    <w:rsid w:val="006D7601"/>
    <w:rsid w:val="006D7D77"/>
    <w:rsid w:val="006E0421"/>
    <w:rsid w:val="006E04B3"/>
    <w:rsid w:val="006E07F7"/>
    <w:rsid w:val="006E12C1"/>
    <w:rsid w:val="006E1975"/>
    <w:rsid w:val="006E24BC"/>
    <w:rsid w:val="006E297F"/>
    <w:rsid w:val="006E2CD4"/>
    <w:rsid w:val="006E3BF3"/>
    <w:rsid w:val="006E42B0"/>
    <w:rsid w:val="006E5C4D"/>
    <w:rsid w:val="006E7A7A"/>
    <w:rsid w:val="006F0A17"/>
    <w:rsid w:val="006F227B"/>
    <w:rsid w:val="006F2338"/>
    <w:rsid w:val="006F25A4"/>
    <w:rsid w:val="006F3137"/>
    <w:rsid w:val="006F4976"/>
    <w:rsid w:val="006F61FE"/>
    <w:rsid w:val="00700035"/>
    <w:rsid w:val="0070182E"/>
    <w:rsid w:val="007023DD"/>
    <w:rsid w:val="007026BF"/>
    <w:rsid w:val="00702F6A"/>
    <w:rsid w:val="0071090E"/>
    <w:rsid w:val="00713228"/>
    <w:rsid w:val="00713407"/>
    <w:rsid w:val="00714600"/>
    <w:rsid w:val="00714691"/>
    <w:rsid w:val="00716881"/>
    <w:rsid w:val="007224EE"/>
    <w:rsid w:val="007230C8"/>
    <w:rsid w:val="00724ADB"/>
    <w:rsid w:val="00725497"/>
    <w:rsid w:val="007258CF"/>
    <w:rsid w:val="00725D7E"/>
    <w:rsid w:val="007271B0"/>
    <w:rsid w:val="0072764F"/>
    <w:rsid w:val="00731375"/>
    <w:rsid w:val="00731E22"/>
    <w:rsid w:val="00732E7A"/>
    <w:rsid w:val="007346BF"/>
    <w:rsid w:val="00734952"/>
    <w:rsid w:val="00734B74"/>
    <w:rsid w:val="00736323"/>
    <w:rsid w:val="0073681F"/>
    <w:rsid w:val="007379CC"/>
    <w:rsid w:val="00737DF2"/>
    <w:rsid w:val="00740F4D"/>
    <w:rsid w:val="00741DDB"/>
    <w:rsid w:val="007425D9"/>
    <w:rsid w:val="00743F07"/>
    <w:rsid w:val="0074425C"/>
    <w:rsid w:val="0074564B"/>
    <w:rsid w:val="00745E22"/>
    <w:rsid w:val="00746970"/>
    <w:rsid w:val="00747111"/>
    <w:rsid w:val="0074739D"/>
    <w:rsid w:val="00747E86"/>
    <w:rsid w:val="00750D87"/>
    <w:rsid w:val="00751EBD"/>
    <w:rsid w:val="007539F5"/>
    <w:rsid w:val="00755121"/>
    <w:rsid w:val="007562F2"/>
    <w:rsid w:val="00760367"/>
    <w:rsid w:val="007619D0"/>
    <w:rsid w:val="00762935"/>
    <w:rsid w:val="0076392F"/>
    <w:rsid w:val="00766A00"/>
    <w:rsid w:val="007671A5"/>
    <w:rsid w:val="0077014E"/>
    <w:rsid w:val="00771469"/>
    <w:rsid w:val="007717E0"/>
    <w:rsid w:val="007747D0"/>
    <w:rsid w:val="00774B45"/>
    <w:rsid w:val="00774D20"/>
    <w:rsid w:val="007763F8"/>
    <w:rsid w:val="00776CE4"/>
    <w:rsid w:val="0077710A"/>
    <w:rsid w:val="00777D1C"/>
    <w:rsid w:val="00781415"/>
    <w:rsid w:val="0078228D"/>
    <w:rsid w:val="007834FB"/>
    <w:rsid w:val="007844CB"/>
    <w:rsid w:val="00784809"/>
    <w:rsid w:val="007851DE"/>
    <w:rsid w:val="007853D5"/>
    <w:rsid w:val="00790276"/>
    <w:rsid w:val="00792388"/>
    <w:rsid w:val="00793705"/>
    <w:rsid w:val="00793CC6"/>
    <w:rsid w:val="00796076"/>
    <w:rsid w:val="007A095F"/>
    <w:rsid w:val="007A0B73"/>
    <w:rsid w:val="007A39F2"/>
    <w:rsid w:val="007A4879"/>
    <w:rsid w:val="007A615A"/>
    <w:rsid w:val="007B0A8F"/>
    <w:rsid w:val="007B2DBB"/>
    <w:rsid w:val="007B44BB"/>
    <w:rsid w:val="007B4EB3"/>
    <w:rsid w:val="007B66A7"/>
    <w:rsid w:val="007B6AB2"/>
    <w:rsid w:val="007C050A"/>
    <w:rsid w:val="007C0859"/>
    <w:rsid w:val="007C1EC4"/>
    <w:rsid w:val="007C3E1A"/>
    <w:rsid w:val="007C58C7"/>
    <w:rsid w:val="007C6065"/>
    <w:rsid w:val="007C6CAA"/>
    <w:rsid w:val="007C7D54"/>
    <w:rsid w:val="007C7FF2"/>
    <w:rsid w:val="007D28DF"/>
    <w:rsid w:val="007D348B"/>
    <w:rsid w:val="007D3E73"/>
    <w:rsid w:val="007D4F31"/>
    <w:rsid w:val="007D598D"/>
    <w:rsid w:val="007D5D94"/>
    <w:rsid w:val="007D66FB"/>
    <w:rsid w:val="007E197D"/>
    <w:rsid w:val="007E45BA"/>
    <w:rsid w:val="007E6387"/>
    <w:rsid w:val="007F0844"/>
    <w:rsid w:val="007F18A4"/>
    <w:rsid w:val="007F407B"/>
    <w:rsid w:val="007F448D"/>
    <w:rsid w:val="007F4891"/>
    <w:rsid w:val="007F4B8F"/>
    <w:rsid w:val="007F5570"/>
    <w:rsid w:val="007F5E6A"/>
    <w:rsid w:val="007F79C7"/>
    <w:rsid w:val="007F7FFA"/>
    <w:rsid w:val="0080093D"/>
    <w:rsid w:val="008039AA"/>
    <w:rsid w:val="00804A45"/>
    <w:rsid w:val="00804D77"/>
    <w:rsid w:val="0080725A"/>
    <w:rsid w:val="008111B4"/>
    <w:rsid w:val="0081139C"/>
    <w:rsid w:val="00811781"/>
    <w:rsid w:val="0081191E"/>
    <w:rsid w:val="008131A9"/>
    <w:rsid w:val="008139A2"/>
    <w:rsid w:val="0081448A"/>
    <w:rsid w:val="00815E34"/>
    <w:rsid w:val="0081659D"/>
    <w:rsid w:val="008165C4"/>
    <w:rsid w:val="00816D66"/>
    <w:rsid w:val="008175FB"/>
    <w:rsid w:val="008179D5"/>
    <w:rsid w:val="008211C3"/>
    <w:rsid w:val="008212F9"/>
    <w:rsid w:val="00822B62"/>
    <w:rsid w:val="00822BB7"/>
    <w:rsid w:val="00823965"/>
    <w:rsid w:val="00824332"/>
    <w:rsid w:val="008243C4"/>
    <w:rsid w:val="008246E9"/>
    <w:rsid w:val="00824C93"/>
    <w:rsid w:val="0082696E"/>
    <w:rsid w:val="00826ADA"/>
    <w:rsid w:val="00827670"/>
    <w:rsid w:val="00827987"/>
    <w:rsid w:val="00827E17"/>
    <w:rsid w:val="008310A3"/>
    <w:rsid w:val="00831F02"/>
    <w:rsid w:val="00834D91"/>
    <w:rsid w:val="00841BD5"/>
    <w:rsid w:val="00842CC0"/>
    <w:rsid w:val="00842D8D"/>
    <w:rsid w:val="00844A3C"/>
    <w:rsid w:val="00846956"/>
    <w:rsid w:val="00850524"/>
    <w:rsid w:val="008522B3"/>
    <w:rsid w:val="00852344"/>
    <w:rsid w:val="008525E5"/>
    <w:rsid w:val="008537FC"/>
    <w:rsid w:val="0085417E"/>
    <w:rsid w:val="00855F14"/>
    <w:rsid w:val="00855F71"/>
    <w:rsid w:val="00857147"/>
    <w:rsid w:val="0085737C"/>
    <w:rsid w:val="008575C7"/>
    <w:rsid w:val="00857F3E"/>
    <w:rsid w:val="00860AE0"/>
    <w:rsid w:val="008626C6"/>
    <w:rsid w:val="008659A7"/>
    <w:rsid w:val="00867774"/>
    <w:rsid w:val="00870389"/>
    <w:rsid w:val="00871E6C"/>
    <w:rsid w:val="00872D91"/>
    <w:rsid w:val="00872DBD"/>
    <w:rsid w:val="00873221"/>
    <w:rsid w:val="00874568"/>
    <w:rsid w:val="008758D4"/>
    <w:rsid w:val="00877AD2"/>
    <w:rsid w:val="00877BB5"/>
    <w:rsid w:val="00880BD1"/>
    <w:rsid w:val="00881681"/>
    <w:rsid w:val="00881C2F"/>
    <w:rsid w:val="00881EDA"/>
    <w:rsid w:val="00882A62"/>
    <w:rsid w:val="0088306F"/>
    <w:rsid w:val="00883682"/>
    <w:rsid w:val="008878A7"/>
    <w:rsid w:val="00890ADB"/>
    <w:rsid w:val="008921B5"/>
    <w:rsid w:val="008934A6"/>
    <w:rsid w:val="00893B5D"/>
    <w:rsid w:val="00895DB2"/>
    <w:rsid w:val="00896851"/>
    <w:rsid w:val="00896FAE"/>
    <w:rsid w:val="00897AB2"/>
    <w:rsid w:val="008A0BB6"/>
    <w:rsid w:val="008A0DAE"/>
    <w:rsid w:val="008A0FAF"/>
    <w:rsid w:val="008A11F0"/>
    <w:rsid w:val="008A2D14"/>
    <w:rsid w:val="008A57DC"/>
    <w:rsid w:val="008A674B"/>
    <w:rsid w:val="008A73B9"/>
    <w:rsid w:val="008B001A"/>
    <w:rsid w:val="008B04C5"/>
    <w:rsid w:val="008B1E5F"/>
    <w:rsid w:val="008B2E3B"/>
    <w:rsid w:val="008B353A"/>
    <w:rsid w:val="008B4143"/>
    <w:rsid w:val="008C01E7"/>
    <w:rsid w:val="008C32BB"/>
    <w:rsid w:val="008C32EB"/>
    <w:rsid w:val="008C605B"/>
    <w:rsid w:val="008C7817"/>
    <w:rsid w:val="008D31B9"/>
    <w:rsid w:val="008D3544"/>
    <w:rsid w:val="008D3BC2"/>
    <w:rsid w:val="008D44EF"/>
    <w:rsid w:val="008D4A8A"/>
    <w:rsid w:val="008D4B18"/>
    <w:rsid w:val="008D5F3F"/>
    <w:rsid w:val="008D664F"/>
    <w:rsid w:val="008E0B3F"/>
    <w:rsid w:val="008E1299"/>
    <w:rsid w:val="008E1589"/>
    <w:rsid w:val="008E2E4B"/>
    <w:rsid w:val="008E327D"/>
    <w:rsid w:val="008E4BAE"/>
    <w:rsid w:val="008E60C5"/>
    <w:rsid w:val="008E62C9"/>
    <w:rsid w:val="008E6840"/>
    <w:rsid w:val="008E7401"/>
    <w:rsid w:val="008E7FDA"/>
    <w:rsid w:val="008F23B4"/>
    <w:rsid w:val="008F2528"/>
    <w:rsid w:val="008F2C4E"/>
    <w:rsid w:val="008F3FCB"/>
    <w:rsid w:val="008F575D"/>
    <w:rsid w:val="008F5B42"/>
    <w:rsid w:val="008F5DE3"/>
    <w:rsid w:val="008F649F"/>
    <w:rsid w:val="009000B8"/>
    <w:rsid w:val="00900716"/>
    <w:rsid w:val="00900CB0"/>
    <w:rsid w:val="00901437"/>
    <w:rsid w:val="00902131"/>
    <w:rsid w:val="009047FE"/>
    <w:rsid w:val="009048C9"/>
    <w:rsid w:val="00905D47"/>
    <w:rsid w:val="0090723E"/>
    <w:rsid w:val="009074FB"/>
    <w:rsid w:val="009103CF"/>
    <w:rsid w:val="009109DA"/>
    <w:rsid w:val="00910D23"/>
    <w:rsid w:val="009117CC"/>
    <w:rsid w:val="00911813"/>
    <w:rsid w:val="009138EC"/>
    <w:rsid w:val="0091470F"/>
    <w:rsid w:val="00914F19"/>
    <w:rsid w:val="00915CEB"/>
    <w:rsid w:val="00917E9D"/>
    <w:rsid w:val="00920A0F"/>
    <w:rsid w:val="00920A9C"/>
    <w:rsid w:val="00921AF0"/>
    <w:rsid w:val="009221FC"/>
    <w:rsid w:val="00922BB1"/>
    <w:rsid w:val="009239DE"/>
    <w:rsid w:val="00923FF4"/>
    <w:rsid w:val="00924657"/>
    <w:rsid w:val="009251CB"/>
    <w:rsid w:val="00925CBF"/>
    <w:rsid w:val="0092790A"/>
    <w:rsid w:val="0093131B"/>
    <w:rsid w:val="00931ECC"/>
    <w:rsid w:val="009334F5"/>
    <w:rsid w:val="00936554"/>
    <w:rsid w:val="009366D5"/>
    <w:rsid w:val="00936BAE"/>
    <w:rsid w:val="00937187"/>
    <w:rsid w:val="009373A7"/>
    <w:rsid w:val="0094133A"/>
    <w:rsid w:val="00942892"/>
    <w:rsid w:val="00944C26"/>
    <w:rsid w:val="00947445"/>
    <w:rsid w:val="00950E76"/>
    <w:rsid w:val="00951285"/>
    <w:rsid w:val="00952270"/>
    <w:rsid w:val="00953D46"/>
    <w:rsid w:val="0095474F"/>
    <w:rsid w:val="00954E93"/>
    <w:rsid w:val="009558B4"/>
    <w:rsid w:val="00955AC4"/>
    <w:rsid w:val="00955DF5"/>
    <w:rsid w:val="00961A42"/>
    <w:rsid w:val="00961EF9"/>
    <w:rsid w:val="009625D2"/>
    <w:rsid w:val="0096329D"/>
    <w:rsid w:val="009632DC"/>
    <w:rsid w:val="00966C79"/>
    <w:rsid w:val="00967619"/>
    <w:rsid w:val="00970F9F"/>
    <w:rsid w:val="0097387F"/>
    <w:rsid w:val="00973991"/>
    <w:rsid w:val="0097417C"/>
    <w:rsid w:val="00974A2D"/>
    <w:rsid w:val="00974BDA"/>
    <w:rsid w:val="00976452"/>
    <w:rsid w:val="009801E2"/>
    <w:rsid w:val="009811F2"/>
    <w:rsid w:val="009829E1"/>
    <w:rsid w:val="00983387"/>
    <w:rsid w:val="00985B59"/>
    <w:rsid w:val="00986840"/>
    <w:rsid w:val="009877AA"/>
    <w:rsid w:val="00987A6F"/>
    <w:rsid w:val="00987F25"/>
    <w:rsid w:val="0099149E"/>
    <w:rsid w:val="00993BA0"/>
    <w:rsid w:val="00993C90"/>
    <w:rsid w:val="00994895"/>
    <w:rsid w:val="00995230"/>
    <w:rsid w:val="00995ABB"/>
    <w:rsid w:val="00996B48"/>
    <w:rsid w:val="0099731A"/>
    <w:rsid w:val="009A0A36"/>
    <w:rsid w:val="009A31D9"/>
    <w:rsid w:val="009A4182"/>
    <w:rsid w:val="009A4880"/>
    <w:rsid w:val="009A5272"/>
    <w:rsid w:val="009A528E"/>
    <w:rsid w:val="009A6218"/>
    <w:rsid w:val="009A6874"/>
    <w:rsid w:val="009A71EF"/>
    <w:rsid w:val="009A75F9"/>
    <w:rsid w:val="009B024B"/>
    <w:rsid w:val="009B041E"/>
    <w:rsid w:val="009B0A1A"/>
    <w:rsid w:val="009B19E4"/>
    <w:rsid w:val="009B27AC"/>
    <w:rsid w:val="009B3ABD"/>
    <w:rsid w:val="009B3B73"/>
    <w:rsid w:val="009B4C04"/>
    <w:rsid w:val="009B57C6"/>
    <w:rsid w:val="009B61D2"/>
    <w:rsid w:val="009B700C"/>
    <w:rsid w:val="009B70FC"/>
    <w:rsid w:val="009B7B6F"/>
    <w:rsid w:val="009C0173"/>
    <w:rsid w:val="009C0B74"/>
    <w:rsid w:val="009C212F"/>
    <w:rsid w:val="009C3561"/>
    <w:rsid w:val="009C3805"/>
    <w:rsid w:val="009C3E01"/>
    <w:rsid w:val="009C6D69"/>
    <w:rsid w:val="009C79B2"/>
    <w:rsid w:val="009C7C5F"/>
    <w:rsid w:val="009D0551"/>
    <w:rsid w:val="009D05BB"/>
    <w:rsid w:val="009D2008"/>
    <w:rsid w:val="009D21B1"/>
    <w:rsid w:val="009D3233"/>
    <w:rsid w:val="009D37D3"/>
    <w:rsid w:val="009D48B3"/>
    <w:rsid w:val="009D54D9"/>
    <w:rsid w:val="009D61DD"/>
    <w:rsid w:val="009D664A"/>
    <w:rsid w:val="009D7830"/>
    <w:rsid w:val="009E04BB"/>
    <w:rsid w:val="009E069F"/>
    <w:rsid w:val="009E1FC6"/>
    <w:rsid w:val="009E2229"/>
    <w:rsid w:val="009E2947"/>
    <w:rsid w:val="009E3DF5"/>
    <w:rsid w:val="009E4D2D"/>
    <w:rsid w:val="009E590C"/>
    <w:rsid w:val="009E6DE0"/>
    <w:rsid w:val="009E6DE8"/>
    <w:rsid w:val="009F0009"/>
    <w:rsid w:val="009F0149"/>
    <w:rsid w:val="009F189D"/>
    <w:rsid w:val="009F25B6"/>
    <w:rsid w:val="009F2A82"/>
    <w:rsid w:val="009F337E"/>
    <w:rsid w:val="009F4293"/>
    <w:rsid w:val="009F47B9"/>
    <w:rsid w:val="009F4A91"/>
    <w:rsid w:val="009F5A10"/>
    <w:rsid w:val="009F7E3C"/>
    <w:rsid w:val="00A00BBF"/>
    <w:rsid w:val="00A01250"/>
    <w:rsid w:val="00A01BBA"/>
    <w:rsid w:val="00A0229A"/>
    <w:rsid w:val="00A024FB"/>
    <w:rsid w:val="00A025B0"/>
    <w:rsid w:val="00A02AC5"/>
    <w:rsid w:val="00A02AC7"/>
    <w:rsid w:val="00A044B5"/>
    <w:rsid w:val="00A04B12"/>
    <w:rsid w:val="00A04C7C"/>
    <w:rsid w:val="00A04D49"/>
    <w:rsid w:val="00A060B6"/>
    <w:rsid w:val="00A060C8"/>
    <w:rsid w:val="00A07676"/>
    <w:rsid w:val="00A107F8"/>
    <w:rsid w:val="00A11B98"/>
    <w:rsid w:val="00A12E92"/>
    <w:rsid w:val="00A141C9"/>
    <w:rsid w:val="00A146ED"/>
    <w:rsid w:val="00A14CC0"/>
    <w:rsid w:val="00A2039B"/>
    <w:rsid w:val="00A20C61"/>
    <w:rsid w:val="00A218E2"/>
    <w:rsid w:val="00A22496"/>
    <w:rsid w:val="00A231C9"/>
    <w:rsid w:val="00A23BF6"/>
    <w:rsid w:val="00A2412B"/>
    <w:rsid w:val="00A244FF"/>
    <w:rsid w:val="00A24CBF"/>
    <w:rsid w:val="00A24DFC"/>
    <w:rsid w:val="00A254E4"/>
    <w:rsid w:val="00A26CBF"/>
    <w:rsid w:val="00A27A0F"/>
    <w:rsid w:val="00A31267"/>
    <w:rsid w:val="00A31E09"/>
    <w:rsid w:val="00A351EB"/>
    <w:rsid w:val="00A35372"/>
    <w:rsid w:val="00A36250"/>
    <w:rsid w:val="00A36336"/>
    <w:rsid w:val="00A3788A"/>
    <w:rsid w:val="00A4135E"/>
    <w:rsid w:val="00A43690"/>
    <w:rsid w:val="00A44089"/>
    <w:rsid w:val="00A448CD"/>
    <w:rsid w:val="00A4634D"/>
    <w:rsid w:val="00A468E6"/>
    <w:rsid w:val="00A472ED"/>
    <w:rsid w:val="00A4789F"/>
    <w:rsid w:val="00A47959"/>
    <w:rsid w:val="00A510C3"/>
    <w:rsid w:val="00A51A4D"/>
    <w:rsid w:val="00A522A6"/>
    <w:rsid w:val="00A522C2"/>
    <w:rsid w:val="00A532AF"/>
    <w:rsid w:val="00A534E8"/>
    <w:rsid w:val="00A556A8"/>
    <w:rsid w:val="00A571A4"/>
    <w:rsid w:val="00A57FF9"/>
    <w:rsid w:val="00A600F4"/>
    <w:rsid w:val="00A62CD1"/>
    <w:rsid w:val="00A63CEC"/>
    <w:rsid w:val="00A662C7"/>
    <w:rsid w:val="00A66F79"/>
    <w:rsid w:val="00A70014"/>
    <w:rsid w:val="00A71D9B"/>
    <w:rsid w:val="00A7265F"/>
    <w:rsid w:val="00A726DB"/>
    <w:rsid w:val="00A72D0F"/>
    <w:rsid w:val="00A739CA"/>
    <w:rsid w:val="00A75332"/>
    <w:rsid w:val="00A75B0C"/>
    <w:rsid w:val="00A75D20"/>
    <w:rsid w:val="00A76626"/>
    <w:rsid w:val="00A76ED6"/>
    <w:rsid w:val="00A77079"/>
    <w:rsid w:val="00A80E0C"/>
    <w:rsid w:val="00A81CC1"/>
    <w:rsid w:val="00A81E5D"/>
    <w:rsid w:val="00A829D4"/>
    <w:rsid w:val="00A832BE"/>
    <w:rsid w:val="00A85953"/>
    <w:rsid w:val="00A85A34"/>
    <w:rsid w:val="00A86BAE"/>
    <w:rsid w:val="00A90852"/>
    <w:rsid w:val="00A9412C"/>
    <w:rsid w:val="00A947CC"/>
    <w:rsid w:val="00AA257C"/>
    <w:rsid w:val="00AA3903"/>
    <w:rsid w:val="00AA584D"/>
    <w:rsid w:val="00AA5A80"/>
    <w:rsid w:val="00AA7332"/>
    <w:rsid w:val="00AB1693"/>
    <w:rsid w:val="00AB17D5"/>
    <w:rsid w:val="00AB2138"/>
    <w:rsid w:val="00AB27F0"/>
    <w:rsid w:val="00AB61F7"/>
    <w:rsid w:val="00AB65D2"/>
    <w:rsid w:val="00AB6788"/>
    <w:rsid w:val="00AC054E"/>
    <w:rsid w:val="00AC5A13"/>
    <w:rsid w:val="00AC6E7C"/>
    <w:rsid w:val="00AC7631"/>
    <w:rsid w:val="00AD1DE3"/>
    <w:rsid w:val="00AD1ECE"/>
    <w:rsid w:val="00AD2B34"/>
    <w:rsid w:val="00AD2DCE"/>
    <w:rsid w:val="00AD2E84"/>
    <w:rsid w:val="00AD3C2F"/>
    <w:rsid w:val="00AD3FC8"/>
    <w:rsid w:val="00AD559E"/>
    <w:rsid w:val="00AD565D"/>
    <w:rsid w:val="00AD6D63"/>
    <w:rsid w:val="00AE0689"/>
    <w:rsid w:val="00AE1646"/>
    <w:rsid w:val="00AE18B2"/>
    <w:rsid w:val="00AE1DD0"/>
    <w:rsid w:val="00AE324C"/>
    <w:rsid w:val="00AE330F"/>
    <w:rsid w:val="00AE38F4"/>
    <w:rsid w:val="00AE3946"/>
    <w:rsid w:val="00AE4260"/>
    <w:rsid w:val="00AE589B"/>
    <w:rsid w:val="00AE5BA0"/>
    <w:rsid w:val="00AF1760"/>
    <w:rsid w:val="00AF1FC4"/>
    <w:rsid w:val="00AF2277"/>
    <w:rsid w:val="00AF228C"/>
    <w:rsid w:val="00AF2F96"/>
    <w:rsid w:val="00AF37CC"/>
    <w:rsid w:val="00AF3E08"/>
    <w:rsid w:val="00AF3F88"/>
    <w:rsid w:val="00AF6BFA"/>
    <w:rsid w:val="00AF6F09"/>
    <w:rsid w:val="00AF7437"/>
    <w:rsid w:val="00AF797C"/>
    <w:rsid w:val="00B01A5F"/>
    <w:rsid w:val="00B03DD0"/>
    <w:rsid w:val="00B04271"/>
    <w:rsid w:val="00B0451D"/>
    <w:rsid w:val="00B0599E"/>
    <w:rsid w:val="00B060FB"/>
    <w:rsid w:val="00B102E8"/>
    <w:rsid w:val="00B121DA"/>
    <w:rsid w:val="00B12C97"/>
    <w:rsid w:val="00B139EF"/>
    <w:rsid w:val="00B13DD7"/>
    <w:rsid w:val="00B13EA0"/>
    <w:rsid w:val="00B14A1D"/>
    <w:rsid w:val="00B150B3"/>
    <w:rsid w:val="00B15B6D"/>
    <w:rsid w:val="00B2397C"/>
    <w:rsid w:val="00B23D66"/>
    <w:rsid w:val="00B2446D"/>
    <w:rsid w:val="00B25018"/>
    <w:rsid w:val="00B2547F"/>
    <w:rsid w:val="00B277FF"/>
    <w:rsid w:val="00B27A8D"/>
    <w:rsid w:val="00B30927"/>
    <w:rsid w:val="00B31474"/>
    <w:rsid w:val="00B32FC8"/>
    <w:rsid w:val="00B3340E"/>
    <w:rsid w:val="00B334E8"/>
    <w:rsid w:val="00B35C9C"/>
    <w:rsid w:val="00B371E8"/>
    <w:rsid w:val="00B3730E"/>
    <w:rsid w:val="00B376EA"/>
    <w:rsid w:val="00B3799D"/>
    <w:rsid w:val="00B37C03"/>
    <w:rsid w:val="00B406C7"/>
    <w:rsid w:val="00B41AC9"/>
    <w:rsid w:val="00B4325C"/>
    <w:rsid w:val="00B441C4"/>
    <w:rsid w:val="00B44516"/>
    <w:rsid w:val="00B44529"/>
    <w:rsid w:val="00B46A89"/>
    <w:rsid w:val="00B47CAA"/>
    <w:rsid w:val="00B500E7"/>
    <w:rsid w:val="00B50AC2"/>
    <w:rsid w:val="00B54C9E"/>
    <w:rsid w:val="00B559D8"/>
    <w:rsid w:val="00B562BA"/>
    <w:rsid w:val="00B57129"/>
    <w:rsid w:val="00B57D2E"/>
    <w:rsid w:val="00B57FDA"/>
    <w:rsid w:val="00B61987"/>
    <w:rsid w:val="00B659D9"/>
    <w:rsid w:val="00B65EF0"/>
    <w:rsid w:val="00B70418"/>
    <w:rsid w:val="00B704B0"/>
    <w:rsid w:val="00B7106E"/>
    <w:rsid w:val="00B715E9"/>
    <w:rsid w:val="00B73449"/>
    <w:rsid w:val="00B73916"/>
    <w:rsid w:val="00B73E36"/>
    <w:rsid w:val="00B7443F"/>
    <w:rsid w:val="00B76EA8"/>
    <w:rsid w:val="00B77ECE"/>
    <w:rsid w:val="00B80309"/>
    <w:rsid w:val="00B81007"/>
    <w:rsid w:val="00B81186"/>
    <w:rsid w:val="00B8311D"/>
    <w:rsid w:val="00B87208"/>
    <w:rsid w:val="00B872D7"/>
    <w:rsid w:val="00B87466"/>
    <w:rsid w:val="00B87ED7"/>
    <w:rsid w:val="00B908D5"/>
    <w:rsid w:val="00B917CB"/>
    <w:rsid w:val="00B91C77"/>
    <w:rsid w:val="00B92698"/>
    <w:rsid w:val="00B92E92"/>
    <w:rsid w:val="00B93CCE"/>
    <w:rsid w:val="00B94243"/>
    <w:rsid w:val="00B942D4"/>
    <w:rsid w:val="00B958D0"/>
    <w:rsid w:val="00B95B41"/>
    <w:rsid w:val="00B960E9"/>
    <w:rsid w:val="00B97BFE"/>
    <w:rsid w:val="00B97CF4"/>
    <w:rsid w:val="00BA0123"/>
    <w:rsid w:val="00BA0F0F"/>
    <w:rsid w:val="00BA2416"/>
    <w:rsid w:val="00BA2FE3"/>
    <w:rsid w:val="00BA3ED0"/>
    <w:rsid w:val="00BA47CA"/>
    <w:rsid w:val="00BA5451"/>
    <w:rsid w:val="00BA5BA0"/>
    <w:rsid w:val="00BB2392"/>
    <w:rsid w:val="00BB2D70"/>
    <w:rsid w:val="00BB3196"/>
    <w:rsid w:val="00BB41B3"/>
    <w:rsid w:val="00BB56B2"/>
    <w:rsid w:val="00BB6C83"/>
    <w:rsid w:val="00BC0025"/>
    <w:rsid w:val="00BC04ED"/>
    <w:rsid w:val="00BC3A6E"/>
    <w:rsid w:val="00BC3FBE"/>
    <w:rsid w:val="00BC4785"/>
    <w:rsid w:val="00BC4E86"/>
    <w:rsid w:val="00BC5C6E"/>
    <w:rsid w:val="00BC5F07"/>
    <w:rsid w:val="00BD0FF7"/>
    <w:rsid w:val="00BD180E"/>
    <w:rsid w:val="00BD2630"/>
    <w:rsid w:val="00BD3F76"/>
    <w:rsid w:val="00BD51A8"/>
    <w:rsid w:val="00BD53C5"/>
    <w:rsid w:val="00BD5597"/>
    <w:rsid w:val="00BD5EDD"/>
    <w:rsid w:val="00BD706F"/>
    <w:rsid w:val="00BD76DB"/>
    <w:rsid w:val="00BE011F"/>
    <w:rsid w:val="00BE0C66"/>
    <w:rsid w:val="00BE1705"/>
    <w:rsid w:val="00BE1A6A"/>
    <w:rsid w:val="00BE2217"/>
    <w:rsid w:val="00BE554A"/>
    <w:rsid w:val="00BE6972"/>
    <w:rsid w:val="00BF0B2B"/>
    <w:rsid w:val="00BF15A7"/>
    <w:rsid w:val="00BF1D6D"/>
    <w:rsid w:val="00BF248F"/>
    <w:rsid w:val="00BF24D6"/>
    <w:rsid w:val="00BF3B62"/>
    <w:rsid w:val="00BF4819"/>
    <w:rsid w:val="00BF635F"/>
    <w:rsid w:val="00BF7DB4"/>
    <w:rsid w:val="00C00D7B"/>
    <w:rsid w:val="00C0187F"/>
    <w:rsid w:val="00C01CD9"/>
    <w:rsid w:val="00C02FB2"/>
    <w:rsid w:val="00C03D63"/>
    <w:rsid w:val="00C04272"/>
    <w:rsid w:val="00C04318"/>
    <w:rsid w:val="00C04536"/>
    <w:rsid w:val="00C07480"/>
    <w:rsid w:val="00C13D90"/>
    <w:rsid w:val="00C13FB4"/>
    <w:rsid w:val="00C14013"/>
    <w:rsid w:val="00C168CE"/>
    <w:rsid w:val="00C16D46"/>
    <w:rsid w:val="00C16D87"/>
    <w:rsid w:val="00C20CE1"/>
    <w:rsid w:val="00C211DD"/>
    <w:rsid w:val="00C21E7F"/>
    <w:rsid w:val="00C21EEB"/>
    <w:rsid w:val="00C2478B"/>
    <w:rsid w:val="00C247CD"/>
    <w:rsid w:val="00C24909"/>
    <w:rsid w:val="00C30522"/>
    <w:rsid w:val="00C3358E"/>
    <w:rsid w:val="00C37A91"/>
    <w:rsid w:val="00C408A7"/>
    <w:rsid w:val="00C40D48"/>
    <w:rsid w:val="00C41A06"/>
    <w:rsid w:val="00C42405"/>
    <w:rsid w:val="00C42B13"/>
    <w:rsid w:val="00C43FBA"/>
    <w:rsid w:val="00C4432F"/>
    <w:rsid w:val="00C45B4F"/>
    <w:rsid w:val="00C47B26"/>
    <w:rsid w:val="00C50941"/>
    <w:rsid w:val="00C512CE"/>
    <w:rsid w:val="00C524FF"/>
    <w:rsid w:val="00C52734"/>
    <w:rsid w:val="00C53589"/>
    <w:rsid w:val="00C54535"/>
    <w:rsid w:val="00C54773"/>
    <w:rsid w:val="00C563E4"/>
    <w:rsid w:val="00C566DD"/>
    <w:rsid w:val="00C56943"/>
    <w:rsid w:val="00C571E0"/>
    <w:rsid w:val="00C601FA"/>
    <w:rsid w:val="00C622B8"/>
    <w:rsid w:val="00C6238D"/>
    <w:rsid w:val="00C63197"/>
    <w:rsid w:val="00C63AB1"/>
    <w:rsid w:val="00C6409F"/>
    <w:rsid w:val="00C648A6"/>
    <w:rsid w:val="00C64B75"/>
    <w:rsid w:val="00C67B9D"/>
    <w:rsid w:val="00C7033B"/>
    <w:rsid w:val="00C71D67"/>
    <w:rsid w:val="00C7317A"/>
    <w:rsid w:val="00C73362"/>
    <w:rsid w:val="00C7360A"/>
    <w:rsid w:val="00C74439"/>
    <w:rsid w:val="00C747B0"/>
    <w:rsid w:val="00C77474"/>
    <w:rsid w:val="00C77EE8"/>
    <w:rsid w:val="00C80717"/>
    <w:rsid w:val="00C80D57"/>
    <w:rsid w:val="00C81252"/>
    <w:rsid w:val="00C81C31"/>
    <w:rsid w:val="00C8242A"/>
    <w:rsid w:val="00C84319"/>
    <w:rsid w:val="00C864F8"/>
    <w:rsid w:val="00C878CF"/>
    <w:rsid w:val="00C878EE"/>
    <w:rsid w:val="00C904A6"/>
    <w:rsid w:val="00C90868"/>
    <w:rsid w:val="00C920FC"/>
    <w:rsid w:val="00C928DB"/>
    <w:rsid w:val="00C96436"/>
    <w:rsid w:val="00CA0842"/>
    <w:rsid w:val="00CA133C"/>
    <w:rsid w:val="00CA13A5"/>
    <w:rsid w:val="00CA206F"/>
    <w:rsid w:val="00CA329B"/>
    <w:rsid w:val="00CA472F"/>
    <w:rsid w:val="00CA48DD"/>
    <w:rsid w:val="00CA5ECD"/>
    <w:rsid w:val="00CA6685"/>
    <w:rsid w:val="00CA68D9"/>
    <w:rsid w:val="00CA748A"/>
    <w:rsid w:val="00CB097F"/>
    <w:rsid w:val="00CB1269"/>
    <w:rsid w:val="00CB1B93"/>
    <w:rsid w:val="00CB3180"/>
    <w:rsid w:val="00CB38FE"/>
    <w:rsid w:val="00CB4813"/>
    <w:rsid w:val="00CB4871"/>
    <w:rsid w:val="00CB527B"/>
    <w:rsid w:val="00CB6E25"/>
    <w:rsid w:val="00CC2B9E"/>
    <w:rsid w:val="00CC3B0F"/>
    <w:rsid w:val="00CC4B75"/>
    <w:rsid w:val="00CC5F1F"/>
    <w:rsid w:val="00CC7051"/>
    <w:rsid w:val="00CD1696"/>
    <w:rsid w:val="00CD1F45"/>
    <w:rsid w:val="00CD2F31"/>
    <w:rsid w:val="00CD4E5E"/>
    <w:rsid w:val="00CD5EF2"/>
    <w:rsid w:val="00CD758B"/>
    <w:rsid w:val="00CE07A0"/>
    <w:rsid w:val="00CE1054"/>
    <w:rsid w:val="00CE1632"/>
    <w:rsid w:val="00CE1CBE"/>
    <w:rsid w:val="00CE22E4"/>
    <w:rsid w:val="00CE3789"/>
    <w:rsid w:val="00CE4E07"/>
    <w:rsid w:val="00CE7F31"/>
    <w:rsid w:val="00CF0D9B"/>
    <w:rsid w:val="00CF18F5"/>
    <w:rsid w:val="00CF3539"/>
    <w:rsid w:val="00CF4961"/>
    <w:rsid w:val="00CF5FEC"/>
    <w:rsid w:val="00CF768B"/>
    <w:rsid w:val="00D0059B"/>
    <w:rsid w:val="00D00742"/>
    <w:rsid w:val="00D01F5F"/>
    <w:rsid w:val="00D021D0"/>
    <w:rsid w:val="00D028A9"/>
    <w:rsid w:val="00D02DAA"/>
    <w:rsid w:val="00D03ED8"/>
    <w:rsid w:val="00D058A5"/>
    <w:rsid w:val="00D0672E"/>
    <w:rsid w:val="00D0707E"/>
    <w:rsid w:val="00D115B4"/>
    <w:rsid w:val="00D1165D"/>
    <w:rsid w:val="00D1245A"/>
    <w:rsid w:val="00D12B99"/>
    <w:rsid w:val="00D144B3"/>
    <w:rsid w:val="00D1521D"/>
    <w:rsid w:val="00D1559B"/>
    <w:rsid w:val="00D20079"/>
    <w:rsid w:val="00D21BE6"/>
    <w:rsid w:val="00D22434"/>
    <w:rsid w:val="00D23750"/>
    <w:rsid w:val="00D24404"/>
    <w:rsid w:val="00D2459D"/>
    <w:rsid w:val="00D26CB4"/>
    <w:rsid w:val="00D27013"/>
    <w:rsid w:val="00D27857"/>
    <w:rsid w:val="00D27C25"/>
    <w:rsid w:val="00D30875"/>
    <w:rsid w:val="00D31873"/>
    <w:rsid w:val="00D341E8"/>
    <w:rsid w:val="00D35569"/>
    <w:rsid w:val="00D3723C"/>
    <w:rsid w:val="00D427A1"/>
    <w:rsid w:val="00D43E4C"/>
    <w:rsid w:val="00D4535D"/>
    <w:rsid w:val="00D46CFF"/>
    <w:rsid w:val="00D51E4D"/>
    <w:rsid w:val="00D52AE4"/>
    <w:rsid w:val="00D54588"/>
    <w:rsid w:val="00D5482B"/>
    <w:rsid w:val="00D55DB0"/>
    <w:rsid w:val="00D57C3F"/>
    <w:rsid w:val="00D60206"/>
    <w:rsid w:val="00D606A7"/>
    <w:rsid w:val="00D62438"/>
    <w:rsid w:val="00D626A4"/>
    <w:rsid w:val="00D64479"/>
    <w:rsid w:val="00D64FA8"/>
    <w:rsid w:val="00D6504B"/>
    <w:rsid w:val="00D658A4"/>
    <w:rsid w:val="00D65D99"/>
    <w:rsid w:val="00D67FAB"/>
    <w:rsid w:val="00D73953"/>
    <w:rsid w:val="00D751FC"/>
    <w:rsid w:val="00D80B16"/>
    <w:rsid w:val="00D80D28"/>
    <w:rsid w:val="00D82308"/>
    <w:rsid w:val="00D82C4F"/>
    <w:rsid w:val="00D83547"/>
    <w:rsid w:val="00D843C6"/>
    <w:rsid w:val="00D84668"/>
    <w:rsid w:val="00D86301"/>
    <w:rsid w:val="00D92253"/>
    <w:rsid w:val="00D92AA4"/>
    <w:rsid w:val="00D94C83"/>
    <w:rsid w:val="00D97CB6"/>
    <w:rsid w:val="00D97FD5"/>
    <w:rsid w:val="00DA26B1"/>
    <w:rsid w:val="00DA4F6E"/>
    <w:rsid w:val="00DA5D11"/>
    <w:rsid w:val="00DA6755"/>
    <w:rsid w:val="00DA68C0"/>
    <w:rsid w:val="00DA7AFB"/>
    <w:rsid w:val="00DB23FD"/>
    <w:rsid w:val="00DB255A"/>
    <w:rsid w:val="00DB3E4F"/>
    <w:rsid w:val="00DB3FE9"/>
    <w:rsid w:val="00DB4852"/>
    <w:rsid w:val="00DB5796"/>
    <w:rsid w:val="00DB6A93"/>
    <w:rsid w:val="00DB7036"/>
    <w:rsid w:val="00DC09B0"/>
    <w:rsid w:val="00DC0C01"/>
    <w:rsid w:val="00DC1147"/>
    <w:rsid w:val="00DC21AE"/>
    <w:rsid w:val="00DC4C94"/>
    <w:rsid w:val="00DC701E"/>
    <w:rsid w:val="00DC7A25"/>
    <w:rsid w:val="00DD146A"/>
    <w:rsid w:val="00DD321B"/>
    <w:rsid w:val="00DD4E03"/>
    <w:rsid w:val="00DD5EBC"/>
    <w:rsid w:val="00DD73E3"/>
    <w:rsid w:val="00DD745E"/>
    <w:rsid w:val="00DD7682"/>
    <w:rsid w:val="00DE0BFA"/>
    <w:rsid w:val="00DE0CA8"/>
    <w:rsid w:val="00DE2C78"/>
    <w:rsid w:val="00DE3431"/>
    <w:rsid w:val="00DE58F1"/>
    <w:rsid w:val="00DE6C4E"/>
    <w:rsid w:val="00DE7501"/>
    <w:rsid w:val="00DF1DB6"/>
    <w:rsid w:val="00DF29B1"/>
    <w:rsid w:val="00DF44D5"/>
    <w:rsid w:val="00DF4FBD"/>
    <w:rsid w:val="00DF511F"/>
    <w:rsid w:val="00DF5E95"/>
    <w:rsid w:val="00DF7232"/>
    <w:rsid w:val="00DF7F83"/>
    <w:rsid w:val="00E01F88"/>
    <w:rsid w:val="00E01FFF"/>
    <w:rsid w:val="00E04A12"/>
    <w:rsid w:val="00E05465"/>
    <w:rsid w:val="00E06174"/>
    <w:rsid w:val="00E0710E"/>
    <w:rsid w:val="00E07AF8"/>
    <w:rsid w:val="00E07C42"/>
    <w:rsid w:val="00E10B43"/>
    <w:rsid w:val="00E10F8F"/>
    <w:rsid w:val="00E1133D"/>
    <w:rsid w:val="00E11775"/>
    <w:rsid w:val="00E13551"/>
    <w:rsid w:val="00E13647"/>
    <w:rsid w:val="00E141AC"/>
    <w:rsid w:val="00E143F7"/>
    <w:rsid w:val="00E146D9"/>
    <w:rsid w:val="00E17050"/>
    <w:rsid w:val="00E2017B"/>
    <w:rsid w:val="00E20CA1"/>
    <w:rsid w:val="00E23B8B"/>
    <w:rsid w:val="00E24D4B"/>
    <w:rsid w:val="00E255C1"/>
    <w:rsid w:val="00E2599D"/>
    <w:rsid w:val="00E25D65"/>
    <w:rsid w:val="00E2602A"/>
    <w:rsid w:val="00E26A75"/>
    <w:rsid w:val="00E2763C"/>
    <w:rsid w:val="00E30482"/>
    <w:rsid w:val="00E32692"/>
    <w:rsid w:val="00E328BB"/>
    <w:rsid w:val="00E35972"/>
    <w:rsid w:val="00E36B96"/>
    <w:rsid w:val="00E37626"/>
    <w:rsid w:val="00E41680"/>
    <w:rsid w:val="00E41EC9"/>
    <w:rsid w:val="00E4323B"/>
    <w:rsid w:val="00E50B53"/>
    <w:rsid w:val="00E511B7"/>
    <w:rsid w:val="00E51BC1"/>
    <w:rsid w:val="00E51CE5"/>
    <w:rsid w:val="00E53FC2"/>
    <w:rsid w:val="00E54B56"/>
    <w:rsid w:val="00E55725"/>
    <w:rsid w:val="00E55A09"/>
    <w:rsid w:val="00E5658D"/>
    <w:rsid w:val="00E56BE3"/>
    <w:rsid w:val="00E56D10"/>
    <w:rsid w:val="00E57237"/>
    <w:rsid w:val="00E577F0"/>
    <w:rsid w:val="00E60DFE"/>
    <w:rsid w:val="00E61825"/>
    <w:rsid w:val="00E63A4C"/>
    <w:rsid w:val="00E64608"/>
    <w:rsid w:val="00E65600"/>
    <w:rsid w:val="00E66B4F"/>
    <w:rsid w:val="00E66F51"/>
    <w:rsid w:val="00E6706D"/>
    <w:rsid w:val="00E70353"/>
    <w:rsid w:val="00E7089D"/>
    <w:rsid w:val="00E70FCA"/>
    <w:rsid w:val="00E734F7"/>
    <w:rsid w:val="00E75B70"/>
    <w:rsid w:val="00E76943"/>
    <w:rsid w:val="00E80CE7"/>
    <w:rsid w:val="00E81C3A"/>
    <w:rsid w:val="00E826D8"/>
    <w:rsid w:val="00E82D63"/>
    <w:rsid w:val="00E86261"/>
    <w:rsid w:val="00E87428"/>
    <w:rsid w:val="00E87693"/>
    <w:rsid w:val="00E926AC"/>
    <w:rsid w:val="00E9285F"/>
    <w:rsid w:val="00E92FFC"/>
    <w:rsid w:val="00E93D3B"/>
    <w:rsid w:val="00E942A7"/>
    <w:rsid w:val="00E94FD5"/>
    <w:rsid w:val="00EA11B6"/>
    <w:rsid w:val="00EA2725"/>
    <w:rsid w:val="00EA2A80"/>
    <w:rsid w:val="00EA2CBF"/>
    <w:rsid w:val="00EA3724"/>
    <w:rsid w:val="00EA43CB"/>
    <w:rsid w:val="00EA4CD7"/>
    <w:rsid w:val="00EA4E4B"/>
    <w:rsid w:val="00EA5EEC"/>
    <w:rsid w:val="00EA667C"/>
    <w:rsid w:val="00EA67DF"/>
    <w:rsid w:val="00EA6DD8"/>
    <w:rsid w:val="00EA77CD"/>
    <w:rsid w:val="00EB01BE"/>
    <w:rsid w:val="00EB070D"/>
    <w:rsid w:val="00EB09C1"/>
    <w:rsid w:val="00EB1746"/>
    <w:rsid w:val="00EB20B7"/>
    <w:rsid w:val="00EB3715"/>
    <w:rsid w:val="00EB45A9"/>
    <w:rsid w:val="00EB4928"/>
    <w:rsid w:val="00EB55D8"/>
    <w:rsid w:val="00EB632D"/>
    <w:rsid w:val="00EB63E8"/>
    <w:rsid w:val="00EB7619"/>
    <w:rsid w:val="00EB7937"/>
    <w:rsid w:val="00EC0D1A"/>
    <w:rsid w:val="00EC3399"/>
    <w:rsid w:val="00EC408B"/>
    <w:rsid w:val="00EC44F9"/>
    <w:rsid w:val="00EC4C78"/>
    <w:rsid w:val="00EC6410"/>
    <w:rsid w:val="00EC7004"/>
    <w:rsid w:val="00EC70F3"/>
    <w:rsid w:val="00ED00FB"/>
    <w:rsid w:val="00ED228C"/>
    <w:rsid w:val="00ED2C05"/>
    <w:rsid w:val="00ED56E3"/>
    <w:rsid w:val="00ED5F7A"/>
    <w:rsid w:val="00ED7584"/>
    <w:rsid w:val="00ED7AE1"/>
    <w:rsid w:val="00ED7E64"/>
    <w:rsid w:val="00EE0468"/>
    <w:rsid w:val="00EE372F"/>
    <w:rsid w:val="00EE48A5"/>
    <w:rsid w:val="00EE4E7A"/>
    <w:rsid w:val="00EE510B"/>
    <w:rsid w:val="00EE7D2B"/>
    <w:rsid w:val="00EF0768"/>
    <w:rsid w:val="00EF0918"/>
    <w:rsid w:val="00EF0D99"/>
    <w:rsid w:val="00EF18EF"/>
    <w:rsid w:val="00EF1E5F"/>
    <w:rsid w:val="00EF36E6"/>
    <w:rsid w:val="00EF394F"/>
    <w:rsid w:val="00EF6E93"/>
    <w:rsid w:val="00EF75C7"/>
    <w:rsid w:val="00EF7B35"/>
    <w:rsid w:val="00F00FE0"/>
    <w:rsid w:val="00F02C87"/>
    <w:rsid w:val="00F03CB1"/>
    <w:rsid w:val="00F03E1D"/>
    <w:rsid w:val="00F051FD"/>
    <w:rsid w:val="00F06870"/>
    <w:rsid w:val="00F12A01"/>
    <w:rsid w:val="00F12BC4"/>
    <w:rsid w:val="00F12D6A"/>
    <w:rsid w:val="00F14FD2"/>
    <w:rsid w:val="00F1636D"/>
    <w:rsid w:val="00F16AB4"/>
    <w:rsid w:val="00F173CE"/>
    <w:rsid w:val="00F17D66"/>
    <w:rsid w:val="00F17EAF"/>
    <w:rsid w:val="00F20960"/>
    <w:rsid w:val="00F21C4D"/>
    <w:rsid w:val="00F2276A"/>
    <w:rsid w:val="00F22FD0"/>
    <w:rsid w:val="00F260DA"/>
    <w:rsid w:val="00F269DB"/>
    <w:rsid w:val="00F26CC7"/>
    <w:rsid w:val="00F30855"/>
    <w:rsid w:val="00F30C6A"/>
    <w:rsid w:val="00F343FA"/>
    <w:rsid w:val="00F36ABB"/>
    <w:rsid w:val="00F36E7B"/>
    <w:rsid w:val="00F372D7"/>
    <w:rsid w:val="00F42C7A"/>
    <w:rsid w:val="00F431C1"/>
    <w:rsid w:val="00F43424"/>
    <w:rsid w:val="00F43FA3"/>
    <w:rsid w:val="00F44A33"/>
    <w:rsid w:val="00F476AF"/>
    <w:rsid w:val="00F5079C"/>
    <w:rsid w:val="00F51C89"/>
    <w:rsid w:val="00F53045"/>
    <w:rsid w:val="00F5640A"/>
    <w:rsid w:val="00F572B9"/>
    <w:rsid w:val="00F57BD1"/>
    <w:rsid w:val="00F61020"/>
    <w:rsid w:val="00F6115D"/>
    <w:rsid w:val="00F634A5"/>
    <w:rsid w:val="00F63FB5"/>
    <w:rsid w:val="00F66CB4"/>
    <w:rsid w:val="00F67551"/>
    <w:rsid w:val="00F73C5C"/>
    <w:rsid w:val="00F74D1A"/>
    <w:rsid w:val="00F76EE8"/>
    <w:rsid w:val="00F802AC"/>
    <w:rsid w:val="00F81BA0"/>
    <w:rsid w:val="00F85B8A"/>
    <w:rsid w:val="00F86730"/>
    <w:rsid w:val="00F9121C"/>
    <w:rsid w:val="00F92D37"/>
    <w:rsid w:val="00F93E24"/>
    <w:rsid w:val="00F94063"/>
    <w:rsid w:val="00F94A78"/>
    <w:rsid w:val="00F952ED"/>
    <w:rsid w:val="00F96852"/>
    <w:rsid w:val="00F97010"/>
    <w:rsid w:val="00F9757B"/>
    <w:rsid w:val="00FA02E4"/>
    <w:rsid w:val="00FA09EE"/>
    <w:rsid w:val="00FA209F"/>
    <w:rsid w:val="00FA518A"/>
    <w:rsid w:val="00FA54EB"/>
    <w:rsid w:val="00FA62F8"/>
    <w:rsid w:val="00FA63A0"/>
    <w:rsid w:val="00FA64A0"/>
    <w:rsid w:val="00FA6FCB"/>
    <w:rsid w:val="00FA713F"/>
    <w:rsid w:val="00FA7853"/>
    <w:rsid w:val="00FA7C8E"/>
    <w:rsid w:val="00FA7DFB"/>
    <w:rsid w:val="00FB03DF"/>
    <w:rsid w:val="00FB040C"/>
    <w:rsid w:val="00FB080B"/>
    <w:rsid w:val="00FB1B1C"/>
    <w:rsid w:val="00FB25FA"/>
    <w:rsid w:val="00FB2F15"/>
    <w:rsid w:val="00FB34CA"/>
    <w:rsid w:val="00FB4CC2"/>
    <w:rsid w:val="00FB76F3"/>
    <w:rsid w:val="00FC01CA"/>
    <w:rsid w:val="00FC0343"/>
    <w:rsid w:val="00FC0798"/>
    <w:rsid w:val="00FC1C7F"/>
    <w:rsid w:val="00FC3388"/>
    <w:rsid w:val="00FC41EF"/>
    <w:rsid w:val="00FC54F5"/>
    <w:rsid w:val="00FC5957"/>
    <w:rsid w:val="00FC5C7D"/>
    <w:rsid w:val="00FD055E"/>
    <w:rsid w:val="00FD074E"/>
    <w:rsid w:val="00FD1026"/>
    <w:rsid w:val="00FD11BC"/>
    <w:rsid w:val="00FD1A3B"/>
    <w:rsid w:val="00FD2CA2"/>
    <w:rsid w:val="00FD40B0"/>
    <w:rsid w:val="00FD44E5"/>
    <w:rsid w:val="00FD5138"/>
    <w:rsid w:val="00FD574A"/>
    <w:rsid w:val="00FD5AB9"/>
    <w:rsid w:val="00FD63FE"/>
    <w:rsid w:val="00FD73D2"/>
    <w:rsid w:val="00FD7C5D"/>
    <w:rsid w:val="00FE0CD1"/>
    <w:rsid w:val="00FE14D3"/>
    <w:rsid w:val="00FE3C89"/>
    <w:rsid w:val="00FE3E51"/>
    <w:rsid w:val="00FF0F7D"/>
    <w:rsid w:val="00FF1027"/>
    <w:rsid w:val="00FF3F99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EC42"/>
  <w15:chartTrackingRefBased/>
  <w15:docId w15:val="{FD94DEA4-B38A-402D-9E58-4A88A7B0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26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5577"/>
    <w:rPr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D3723C"/>
    <w:pPr>
      <w:pBdr>
        <w:bottom w:val="single" w:sz="2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basedOn w:val="Normlnweb"/>
    <w:qFormat/>
    <w:rsid w:val="00D3723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character" w:styleId="Hypertextovodkaz">
    <w:name w:val="Hyperlink"/>
    <w:unhideWhenUsed/>
    <w:rsid w:val="00902131"/>
    <w:rPr>
      <w:color w:val="0563C1"/>
      <w:u w:val="single"/>
    </w:rPr>
  </w:style>
  <w:style w:type="paragraph" w:customStyle="1" w:styleId="PSnvrhprogramu">
    <w:name w:val="PS návrh programu"/>
    <w:basedOn w:val="Normln"/>
    <w:next w:val="PSasy"/>
    <w:rsid w:val="00902131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caps/>
      <w:kern w:val="3"/>
      <w:sz w:val="32"/>
      <w:szCs w:val="32"/>
      <w:lang w:eastAsia="zh-CN" w:bidi="hi-IN"/>
    </w:rPr>
  </w:style>
  <w:style w:type="paragraph" w:customStyle="1" w:styleId="PSasy">
    <w:name w:val="PS časy"/>
    <w:basedOn w:val="Normln"/>
    <w:next w:val="PSbodprogramu"/>
    <w:rsid w:val="00902131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902131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902131"/>
    <w:pPr>
      <w:jc w:val="both"/>
    </w:pPr>
  </w:style>
  <w:style w:type="paragraph" w:customStyle="1" w:styleId="PSzpravodaj">
    <w:name w:val="PS zpravodaj"/>
    <w:basedOn w:val="Normln"/>
    <w:next w:val="PSasy"/>
    <w:rsid w:val="00902131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Zdraznn">
    <w:name w:val="Emphasis"/>
    <w:uiPriority w:val="20"/>
    <w:qFormat/>
    <w:rsid w:val="00902131"/>
    <w:rPr>
      <w:i/>
      <w:iCs/>
    </w:rPr>
  </w:style>
  <w:style w:type="paragraph" w:customStyle="1" w:styleId="Vfdchozedstyl">
    <w:name w:val="Výfdchozíed styl"/>
    <w:rsid w:val="00925CBF"/>
    <w:pPr>
      <w:widowControl w:val="0"/>
      <w:suppressAutoHyphens/>
    </w:pPr>
    <w:rPr>
      <w:rFonts w:ascii="Times New Roman" w:eastAsia="Times New Roman" w:hAnsi="Times New Roman"/>
      <w:kern w:val="1"/>
      <w:sz w:val="24"/>
      <w:lang w:eastAsia="zh-CN"/>
    </w:rPr>
  </w:style>
  <w:style w:type="paragraph" w:customStyle="1" w:styleId="Teclotextu">
    <w:name w:val="Těeclo textu"/>
    <w:basedOn w:val="Vfdchozedstyl"/>
    <w:rsid w:val="00925CBF"/>
    <w:pPr>
      <w:tabs>
        <w:tab w:val="left" w:pos="-720"/>
        <w:tab w:val="left" w:pos="0"/>
      </w:tabs>
      <w:jc w:val="both"/>
    </w:pPr>
    <w:rPr>
      <w:i/>
      <w:spacing w:val="-3"/>
    </w:rPr>
  </w:style>
  <w:style w:type="paragraph" w:customStyle="1" w:styleId="PS-uvodnodstavec">
    <w:name w:val="PS-uvodní odstavec"/>
    <w:basedOn w:val="Normln"/>
    <w:next w:val="Normln"/>
    <w:qFormat/>
    <w:rsid w:val="00C63197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C63197"/>
    <w:pPr>
      <w:numPr>
        <w:numId w:val="2"/>
      </w:numPr>
      <w:tabs>
        <w:tab w:val="left" w:pos="0"/>
      </w:tabs>
      <w:spacing w:after="400"/>
      <w:jc w:val="both"/>
    </w:pPr>
    <w:rPr>
      <w:rFonts w:ascii="Times New Roman" w:hAnsi="Times New Roman"/>
      <w:sz w:val="24"/>
      <w:lang w:val="x-none"/>
    </w:rPr>
  </w:style>
  <w:style w:type="character" w:customStyle="1" w:styleId="PS-slovanseznamChar">
    <w:name w:val="PS-číslovaný seznam Char"/>
    <w:link w:val="PS-slovanseznam"/>
    <w:rsid w:val="00C63197"/>
    <w:rPr>
      <w:rFonts w:ascii="Times New Roman" w:hAnsi="Times New Roman"/>
      <w:sz w:val="24"/>
      <w:szCs w:val="22"/>
      <w:lang w:val="x-none" w:eastAsia="en-US"/>
    </w:rPr>
  </w:style>
  <w:style w:type="paragraph" w:customStyle="1" w:styleId="proloen">
    <w:name w:val="proložení"/>
    <w:basedOn w:val="Normln"/>
    <w:link w:val="proloenChar"/>
    <w:qFormat/>
    <w:rsid w:val="00C63197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  <w:lang w:val="x-none"/>
    </w:rPr>
  </w:style>
  <w:style w:type="character" w:customStyle="1" w:styleId="proloenChar">
    <w:name w:val="proložení Char"/>
    <w:link w:val="proloen"/>
    <w:rsid w:val="00C63197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Standardnedpedsmoodstavce">
    <w:name w:val="Standardníed píedsmo odstavce"/>
    <w:rsid w:val="005C62E8"/>
  </w:style>
  <w:style w:type="paragraph" w:styleId="Textbubliny">
    <w:name w:val="Balloon Text"/>
    <w:basedOn w:val="Normln"/>
    <w:link w:val="TextbublinyChar"/>
    <w:uiPriority w:val="99"/>
    <w:semiHidden/>
    <w:unhideWhenUsed/>
    <w:rsid w:val="003F0A0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F0A09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Normln"/>
    <w:rsid w:val="00FD513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6AB4"/>
    <w:pPr>
      <w:ind w:left="708"/>
    </w:pPr>
  </w:style>
  <w:style w:type="paragraph" w:customStyle="1" w:styleId="Prosttext1">
    <w:name w:val="Prostý text1"/>
    <w:basedOn w:val="Normln"/>
    <w:rsid w:val="00986840"/>
    <w:pPr>
      <w:suppressAutoHyphens/>
      <w:spacing w:after="0" w:line="240" w:lineRule="auto"/>
    </w:pPr>
    <w:rPr>
      <w:rFonts w:ascii="Times New Roman" w:eastAsia="Times New Roman" w:hAnsi="Times New Roman"/>
      <w:color w:val="000080"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553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553D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961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196118"/>
    <w:rPr>
      <w:rFonts w:ascii="Times New Roman" w:eastAsia="Times New Roman" w:hAnsi="Times New Roman"/>
      <w:b/>
      <w:sz w:val="24"/>
    </w:rPr>
  </w:style>
  <w:style w:type="paragraph" w:customStyle="1" w:styleId="Nzev1">
    <w:name w:val="Název1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ubject">
    <w:name w:val="subject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224EE"/>
  </w:style>
  <w:style w:type="paragraph" w:customStyle="1" w:styleId="Nzev2">
    <w:name w:val="Název2"/>
    <w:basedOn w:val="Normln"/>
    <w:rsid w:val="001D01AA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3">
    <w:name w:val="Název3"/>
    <w:basedOn w:val="Normln"/>
    <w:rsid w:val="004519C6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4">
    <w:name w:val="Název4"/>
    <w:basedOn w:val="Normln"/>
    <w:rsid w:val="006608D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5">
    <w:name w:val="Název5"/>
    <w:basedOn w:val="Normln"/>
    <w:rsid w:val="006E297F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6">
    <w:name w:val="Název6"/>
    <w:basedOn w:val="Normln"/>
    <w:rsid w:val="00B76EA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7">
    <w:name w:val="Název7"/>
    <w:basedOn w:val="Normln"/>
    <w:uiPriority w:val="99"/>
    <w:semiHidden/>
    <w:rsid w:val="00BD53C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8">
    <w:name w:val="Název8"/>
    <w:basedOn w:val="Normln"/>
    <w:rsid w:val="00725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47507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snapToGrid w:val="0"/>
      <w:spacing w:val="-3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7507"/>
    <w:rPr>
      <w:rFonts w:ascii="Times New Roman" w:eastAsia="Times New Roman" w:hAnsi="Times New Roman"/>
      <w:i/>
      <w:snapToGrid w:val="0"/>
      <w:spacing w:val="-3"/>
      <w:sz w:val="24"/>
    </w:rPr>
  </w:style>
  <w:style w:type="paragraph" w:customStyle="1" w:styleId="Nzev9">
    <w:name w:val="Název9"/>
    <w:basedOn w:val="Normln"/>
    <w:rsid w:val="008F5B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0">
    <w:name w:val="Název10"/>
    <w:basedOn w:val="Normln"/>
    <w:rsid w:val="00394F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1">
    <w:name w:val="Název11"/>
    <w:basedOn w:val="Normln"/>
    <w:rsid w:val="009D05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2">
    <w:name w:val="Název12"/>
    <w:basedOn w:val="Normln"/>
    <w:rsid w:val="00266F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3">
    <w:name w:val="Název13"/>
    <w:basedOn w:val="Normln"/>
    <w:rsid w:val="001D0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4">
    <w:name w:val="Název14"/>
    <w:basedOn w:val="Normln"/>
    <w:rsid w:val="00D52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5">
    <w:name w:val="Název15"/>
    <w:basedOn w:val="Normln"/>
    <w:rsid w:val="00DE0C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6">
    <w:name w:val="Název16"/>
    <w:basedOn w:val="Normln"/>
    <w:rsid w:val="00022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7">
    <w:name w:val="Název17"/>
    <w:basedOn w:val="Normln"/>
    <w:rsid w:val="00E146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8">
    <w:name w:val="Název18"/>
    <w:basedOn w:val="Normln"/>
    <w:rsid w:val="00660A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F0222-A4CE-48BD-914A-F4690852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5487</TotalTime>
  <Pages>9</Pages>
  <Words>2011</Words>
  <Characters>11867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 CR</Company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 Eva</dc:creator>
  <cp:keywords/>
  <cp:lastModifiedBy>Dostalova Eva</cp:lastModifiedBy>
  <cp:revision>65</cp:revision>
  <cp:lastPrinted>2022-06-14T07:42:00Z</cp:lastPrinted>
  <dcterms:created xsi:type="dcterms:W3CDTF">2021-12-07T15:33:00Z</dcterms:created>
  <dcterms:modified xsi:type="dcterms:W3CDTF">2022-07-01T07:21:00Z</dcterms:modified>
</cp:coreProperties>
</file>