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4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40"/>
      </w:tblGrid>
      <w:tr w:rsidR="00F43FF0" w:rsidRPr="0000720E" w:rsidTr="003333C6">
        <w:trPr>
          <w:trHeight w:val="454"/>
        </w:trPr>
        <w:tc>
          <w:tcPr>
            <w:tcW w:w="10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FF0" w:rsidRPr="006B45AE" w:rsidRDefault="00F43FF0" w:rsidP="003333C6">
            <w:pPr>
              <w:jc w:val="center"/>
              <w:rPr>
                <w:rFonts w:ascii="Arial" w:hAnsi="Arial" w:cs="Arial"/>
                <w:sz w:val="32"/>
                <w:szCs w:val="32"/>
                <w:u w:val="single"/>
              </w:rPr>
            </w:pPr>
            <w:r w:rsidRPr="006B45AE">
              <w:rPr>
                <w:rFonts w:ascii="Arial" w:hAnsi="Arial" w:cs="Arial"/>
                <w:sz w:val="40"/>
                <w:szCs w:val="32"/>
                <w:u w:val="single"/>
              </w:rPr>
              <w:t xml:space="preserve"> SLYŠENÍ KANDIDÁTŮ</w:t>
            </w:r>
          </w:p>
        </w:tc>
      </w:tr>
      <w:tr w:rsidR="00F43FF0" w:rsidRPr="0000720E" w:rsidTr="003333C6">
        <w:trPr>
          <w:trHeight w:val="454"/>
        </w:trPr>
        <w:tc>
          <w:tcPr>
            <w:tcW w:w="10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FF0" w:rsidRPr="0000720E" w:rsidRDefault="00F43FF0" w:rsidP="001D50E5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00720E">
              <w:rPr>
                <w:rFonts w:ascii="Arial" w:hAnsi="Arial" w:cs="Arial"/>
                <w:b/>
                <w:bCs/>
                <w:sz w:val="32"/>
                <w:szCs w:val="32"/>
              </w:rPr>
              <w:t>RADA ČESKÉ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>HO</w:t>
            </w:r>
            <w:r w:rsidRPr="0000720E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>ROZHLASU</w:t>
            </w:r>
            <w:r w:rsidR="00DA3158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</w:p>
        </w:tc>
      </w:tr>
      <w:tr w:rsidR="00F43FF0" w:rsidRPr="0000720E" w:rsidTr="003333C6">
        <w:trPr>
          <w:trHeight w:val="342"/>
        </w:trPr>
        <w:tc>
          <w:tcPr>
            <w:tcW w:w="10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FF0" w:rsidRPr="00D5411F" w:rsidRDefault="00EE634C" w:rsidP="00F43FF0">
            <w:pPr>
              <w:jc w:val="center"/>
              <w:rPr>
                <w:rFonts w:ascii="Arial" w:hAnsi="Arial" w:cs="Arial"/>
                <w:b/>
                <w:sz w:val="32"/>
                <w:szCs w:val="24"/>
              </w:rPr>
            </w:pPr>
            <w:r>
              <w:rPr>
                <w:rFonts w:ascii="Arial" w:hAnsi="Arial" w:cs="Arial"/>
                <w:b/>
                <w:sz w:val="32"/>
                <w:szCs w:val="24"/>
              </w:rPr>
              <w:t>24. listopadu</w:t>
            </w:r>
            <w:r w:rsidR="00BF4F17">
              <w:rPr>
                <w:rFonts w:ascii="Arial" w:hAnsi="Arial" w:cs="Arial"/>
                <w:b/>
                <w:sz w:val="32"/>
                <w:szCs w:val="24"/>
              </w:rPr>
              <w:t xml:space="preserve"> </w:t>
            </w:r>
            <w:r w:rsidR="00BF4F17" w:rsidRPr="00646C6B">
              <w:rPr>
                <w:rFonts w:ascii="Arial" w:hAnsi="Arial" w:cs="Arial"/>
                <w:b/>
                <w:sz w:val="32"/>
                <w:szCs w:val="24"/>
              </w:rPr>
              <w:t xml:space="preserve">2022 od </w:t>
            </w:r>
            <w:r w:rsidR="00646C6B" w:rsidRPr="00646C6B">
              <w:rPr>
                <w:rFonts w:ascii="Arial" w:hAnsi="Arial" w:cs="Arial"/>
                <w:b/>
                <w:sz w:val="32"/>
                <w:szCs w:val="24"/>
              </w:rPr>
              <w:t>14:00</w:t>
            </w:r>
            <w:r w:rsidR="001D50E5" w:rsidRPr="00646C6B">
              <w:rPr>
                <w:rFonts w:ascii="Arial" w:hAnsi="Arial" w:cs="Arial"/>
                <w:b/>
                <w:sz w:val="32"/>
                <w:szCs w:val="24"/>
              </w:rPr>
              <w:t xml:space="preserve"> hodin</w:t>
            </w:r>
            <w:r w:rsidR="001D50E5">
              <w:rPr>
                <w:rFonts w:ascii="Arial" w:hAnsi="Arial" w:cs="Arial"/>
                <w:b/>
                <w:sz w:val="32"/>
                <w:szCs w:val="24"/>
              </w:rPr>
              <w:t xml:space="preserve">, v místnosti č. </w:t>
            </w:r>
            <w:r w:rsidR="00DC3F58">
              <w:rPr>
                <w:rFonts w:ascii="Arial" w:hAnsi="Arial" w:cs="Arial"/>
                <w:b/>
                <w:sz w:val="32"/>
                <w:szCs w:val="24"/>
              </w:rPr>
              <w:t>J 114</w:t>
            </w:r>
            <w:bookmarkStart w:id="0" w:name="_GoBack"/>
            <w:bookmarkEnd w:id="0"/>
          </w:p>
          <w:p w:rsidR="00F43FF0" w:rsidRPr="0000720E" w:rsidRDefault="00F43FF0" w:rsidP="003333C6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</w:tbl>
    <w:p w:rsidR="00F43FF0" w:rsidRDefault="00F43FF0" w:rsidP="00F43FF0"/>
    <w:tbl>
      <w:tblPr>
        <w:tblW w:w="7461" w:type="dxa"/>
        <w:tblInd w:w="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94"/>
        <w:gridCol w:w="3867"/>
      </w:tblGrid>
      <w:tr w:rsidR="00F43FF0" w:rsidTr="00FF72E6">
        <w:trPr>
          <w:cantSplit/>
          <w:trHeight w:val="942"/>
        </w:trPr>
        <w:tc>
          <w:tcPr>
            <w:tcW w:w="3594" w:type="dxa"/>
          </w:tcPr>
          <w:p w:rsidR="00F43FF0" w:rsidRDefault="00F43FF0" w:rsidP="003333C6">
            <w:pPr>
              <w:pStyle w:val="Nadpis2"/>
              <w:jc w:val="center"/>
              <w:rPr>
                <w:sz w:val="28"/>
              </w:rPr>
            </w:pPr>
          </w:p>
          <w:p w:rsidR="00F43FF0" w:rsidRDefault="00F43FF0" w:rsidP="003333C6">
            <w:pPr>
              <w:pStyle w:val="Nadpis2"/>
              <w:jc w:val="center"/>
              <w:rPr>
                <w:sz w:val="28"/>
              </w:rPr>
            </w:pPr>
            <w:r>
              <w:rPr>
                <w:sz w:val="28"/>
              </w:rPr>
              <w:t>Jméno kandidáta</w:t>
            </w:r>
          </w:p>
          <w:p w:rsidR="00F43FF0" w:rsidRDefault="00F43FF0" w:rsidP="003333C6">
            <w:pPr>
              <w:rPr>
                <w:sz w:val="28"/>
              </w:rPr>
            </w:pPr>
          </w:p>
        </w:tc>
        <w:tc>
          <w:tcPr>
            <w:tcW w:w="3867" w:type="dxa"/>
          </w:tcPr>
          <w:p w:rsidR="00F43FF0" w:rsidRDefault="00F43FF0" w:rsidP="003333C6">
            <w:pPr>
              <w:tabs>
                <w:tab w:val="left" w:pos="502"/>
              </w:tabs>
              <w:jc w:val="center"/>
              <w:rPr>
                <w:b/>
                <w:sz w:val="28"/>
              </w:rPr>
            </w:pPr>
          </w:p>
          <w:p w:rsidR="00F43FF0" w:rsidRDefault="00F43FF0" w:rsidP="003333C6">
            <w:pPr>
              <w:tabs>
                <w:tab w:val="left" w:pos="502"/>
              </w:tabs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Čas slyšení</w:t>
            </w:r>
          </w:p>
          <w:p w:rsidR="00F43FF0" w:rsidRDefault="00F43FF0" w:rsidP="003333C6">
            <w:pPr>
              <w:jc w:val="center"/>
              <w:rPr>
                <w:sz w:val="28"/>
              </w:rPr>
            </w:pPr>
          </w:p>
        </w:tc>
      </w:tr>
      <w:tr w:rsidR="00FA3378" w:rsidRPr="0031345F" w:rsidTr="00FF72E6">
        <w:trPr>
          <w:cantSplit/>
          <w:trHeight w:val="597"/>
        </w:trPr>
        <w:tc>
          <w:tcPr>
            <w:tcW w:w="3594" w:type="dxa"/>
          </w:tcPr>
          <w:p w:rsidR="00FA3378" w:rsidRPr="001730D4" w:rsidRDefault="007C7638" w:rsidP="00FA3378">
            <w:pPr>
              <w:pStyle w:val="Nadpis2"/>
            </w:pPr>
            <w:r>
              <w:t>Jiří Dohnal</w:t>
            </w:r>
          </w:p>
        </w:tc>
        <w:tc>
          <w:tcPr>
            <w:tcW w:w="3867" w:type="dxa"/>
          </w:tcPr>
          <w:p w:rsidR="00FA3378" w:rsidRPr="001730D4" w:rsidRDefault="007C7638" w:rsidP="007C7638">
            <w:pPr>
              <w:pStyle w:val="Nadpis2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14.00 – 14.15</w:t>
            </w:r>
          </w:p>
        </w:tc>
      </w:tr>
      <w:tr w:rsidR="00FA3378" w:rsidRPr="0031345F" w:rsidTr="00FF72E6">
        <w:trPr>
          <w:cantSplit/>
          <w:trHeight w:val="597"/>
        </w:trPr>
        <w:tc>
          <w:tcPr>
            <w:tcW w:w="3594" w:type="dxa"/>
          </w:tcPr>
          <w:p w:rsidR="00FA3378" w:rsidRPr="001730D4" w:rsidRDefault="007C7638" w:rsidP="00FA3378">
            <w:pPr>
              <w:pStyle w:val="Nadpis2"/>
            </w:pPr>
            <w:r>
              <w:t>Mgr. Jiří Hrabovský</w:t>
            </w:r>
          </w:p>
        </w:tc>
        <w:tc>
          <w:tcPr>
            <w:tcW w:w="3867" w:type="dxa"/>
          </w:tcPr>
          <w:p w:rsidR="00FA3378" w:rsidRDefault="007C7638" w:rsidP="007C7638">
            <w:pPr>
              <w:pStyle w:val="Nadpis2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14.15 – 14.30</w:t>
            </w:r>
          </w:p>
          <w:p w:rsidR="00BF4F17" w:rsidRPr="00BF4F17" w:rsidRDefault="00BF4F17" w:rsidP="007C7638">
            <w:pPr>
              <w:jc w:val="center"/>
            </w:pPr>
          </w:p>
        </w:tc>
      </w:tr>
      <w:tr w:rsidR="00FA3378" w:rsidRPr="0031345F" w:rsidTr="00FF72E6">
        <w:trPr>
          <w:cantSplit/>
          <w:trHeight w:val="597"/>
        </w:trPr>
        <w:tc>
          <w:tcPr>
            <w:tcW w:w="3594" w:type="dxa"/>
          </w:tcPr>
          <w:p w:rsidR="00FA3378" w:rsidRPr="001730D4" w:rsidRDefault="002F11E7" w:rsidP="00FA3378">
            <w:pPr>
              <w:pStyle w:val="Nadpis2"/>
            </w:pPr>
            <w:r>
              <w:t>Ivan Vodochodský</w:t>
            </w:r>
            <w:r w:rsidR="007C7638">
              <w:t xml:space="preserve"> </w:t>
            </w:r>
          </w:p>
        </w:tc>
        <w:tc>
          <w:tcPr>
            <w:tcW w:w="3867" w:type="dxa"/>
          </w:tcPr>
          <w:p w:rsidR="00FA3378" w:rsidRPr="001730D4" w:rsidRDefault="007C7638" w:rsidP="007C7638">
            <w:pPr>
              <w:pStyle w:val="Nadpis2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14.30 – 14.45</w:t>
            </w:r>
          </w:p>
        </w:tc>
      </w:tr>
      <w:tr w:rsidR="00F43FF0" w:rsidRPr="0031345F" w:rsidTr="00FF72E6">
        <w:trPr>
          <w:cantSplit/>
          <w:trHeight w:val="624"/>
        </w:trPr>
        <w:tc>
          <w:tcPr>
            <w:tcW w:w="3594" w:type="dxa"/>
          </w:tcPr>
          <w:p w:rsidR="00F43FF0" w:rsidRPr="0034190F" w:rsidRDefault="007C7638" w:rsidP="003333C6">
            <w:pPr>
              <w:tabs>
                <w:tab w:val="left" w:pos="426"/>
                <w:tab w:val="left" w:pos="2820"/>
              </w:tabs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PhDr. Jiřina </w:t>
            </w:r>
            <w:proofErr w:type="spellStart"/>
            <w:r>
              <w:rPr>
                <w:b/>
                <w:szCs w:val="24"/>
              </w:rPr>
              <w:t>Rosáková</w:t>
            </w:r>
            <w:proofErr w:type="spellEnd"/>
          </w:p>
        </w:tc>
        <w:tc>
          <w:tcPr>
            <w:tcW w:w="3867" w:type="dxa"/>
          </w:tcPr>
          <w:p w:rsidR="00F43FF0" w:rsidRPr="001730D4" w:rsidRDefault="007C7638" w:rsidP="007C7638">
            <w:pPr>
              <w:pStyle w:val="Nadpis2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14.45 – 15.00</w:t>
            </w:r>
          </w:p>
        </w:tc>
      </w:tr>
      <w:tr w:rsidR="00FA3378" w:rsidRPr="0031345F" w:rsidTr="00FF72E6">
        <w:trPr>
          <w:cantSplit/>
          <w:trHeight w:val="624"/>
        </w:trPr>
        <w:tc>
          <w:tcPr>
            <w:tcW w:w="3594" w:type="dxa"/>
            <w:shd w:val="clear" w:color="auto" w:fill="FFFFFF" w:themeFill="background1"/>
          </w:tcPr>
          <w:p w:rsidR="00FA3378" w:rsidRPr="00FF72E6" w:rsidRDefault="007C7638" w:rsidP="003333C6">
            <w:pPr>
              <w:tabs>
                <w:tab w:val="left" w:pos="426"/>
                <w:tab w:val="left" w:pos="2820"/>
              </w:tabs>
              <w:rPr>
                <w:b/>
                <w:szCs w:val="24"/>
              </w:rPr>
            </w:pPr>
            <w:r>
              <w:rPr>
                <w:b/>
                <w:szCs w:val="24"/>
              </w:rPr>
              <w:t>PhDr. Oldřich Šesták</w:t>
            </w:r>
          </w:p>
        </w:tc>
        <w:tc>
          <w:tcPr>
            <w:tcW w:w="3867" w:type="dxa"/>
            <w:shd w:val="clear" w:color="auto" w:fill="FFFFFF" w:themeFill="background1"/>
          </w:tcPr>
          <w:p w:rsidR="00FA3378" w:rsidRPr="00FF72E6" w:rsidRDefault="007C7638" w:rsidP="007C7638">
            <w:pPr>
              <w:pStyle w:val="Nadpis2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15.00 – 15.15</w:t>
            </w:r>
          </w:p>
        </w:tc>
      </w:tr>
      <w:tr w:rsidR="00FA3378" w:rsidRPr="0031345F" w:rsidTr="00FF72E6">
        <w:trPr>
          <w:cantSplit/>
          <w:trHeight w:val="624"/>
        </w:trPr>
        <w:tc>
          <w:tcPr>
            <w:tcW w:w="3594" w:type="dxa"/>
          </w:tcPr>
          <w:p w:rsidR="00FA3378" w:rsidRPr="002F11E7" w:rsidRDefault="002F11E7" w:rsidP="003333C6">
            <w:pPr>
              <w:tabs>
                <w:tab w:val="left" w:pos="426"/>
                <w:tab w:val="left" w:pos="2820"/>
              </w:tabs>
              <w:rPr>
                <w:b/>
                <w:szCs w:val="24"/>
              </w:rPr>
            </w:pPr>
            <w:r w:rsidRPr="002F11E7">
              <w:rPr>
                <w:b/>
              </w:rPr>
              <w:t xml:space="preserve">Ing. Marek </w:t>
            </w:r>
            <w:proofErr w:type="spellStart"/>
            <w:r w:rsidRPr="002F11E7">
              <w:rPr>
                <w:b/>
              </w:rPr>
              <w:t>Lichtenberk</w:t>
            </w:r>
            <w:proofErr w:type="spellEnd"/>
          </w:p>
        </w:tc>
        <w:tc>
          <w:tcPr>
            <w:tcW w:w="3867" w:type="dxa"/>
          </w:tcPr>
          <w:p w:rsidR="00FA3378" w:rsidRDefault="007C7638" w:rsidP="007C7638">
            <w:pPr>
              <w:pStyle w:val="Nadpis2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15.15 – 15.30</w:t>
            </w:r>
          </w:p>
        </w:tc>
      </w:tr>
      <w:tr w:rsidR="00FA3378" w:rsidRPr="0031345F" w:rsidTr="00FF72E6">
        <w:trPr>
          <w:cantSplit/>
          <w:trHeight w:val="624"/>
        </w:trPr>
        <w:tc>
          <w:tcPr>
            <w:tcW w:w="3594" w:type="dxa"/>
          </w:tcPr>
          <w:p w:rsidR="00FA3378" w:rsidRPr="0034190F" w:rsidRDefault="007C7638" w:rsidP="003333C6">
            <w:pPr>
              <w:tabs>
                <w:tab w:val="left" w:pos="426"/>
                <w:tab w:val="left" w:pos="2820"/>
              </w:tabs>
              <w:rPr>
                <w:b/>
                <w:szCs w:val="24"/>
              </w:rPr>
            </w:pPr>
            <w:proofErr w:type="spellStart"/>
            <w:r>
              <w:rPr>
                <w:b/>
                <w:szCs w:val="24"/>
              </w:rPr>
              <w:t>MgA</w:t>
            </w:r>
            <w:proofErr w:type="spellEnd"/>
            <w:r>
              <w:rPr>
                <w:b/>
                <w:szCs w:val="24"/>
              </w:rPr>
              <w:t xml:space="preserve">. Ondřej Zicha </w:t>
            </w:r>
          </w:p>
        </w:tc>
        <w:tc>
          <w:tcPr>
            <w:tcW w:w="3867" w:type="dxa"/>
          </w:tcPr>
          <w:p w:rsidR="00FA3378" w:rsidRDefault="007C7638" w:rsidP="007C7638">
            <w:pPr>
              <w:pStyle w:val="Nadpis2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15.30 – 15.45</w:t>
            </w:r>
          </w:p>
        </w:tc>
      </w:tr>
    </w:tbl>
    <w:p w:rsidR="00705DB0" w:rsidRDefault="00705DB0"/>
    <w:p w:rsidR="00BF4F17" w:rsidRDefault="00BF4F17"/>
    <w:p w:rsidR="00BF4F17" w:rsidRDefault="00BF4F17"/>
    <w:p w:rsidR="00BF4F17" w:rsidRDefault="00BF4F17"/>
    <w:p w:rsidR="00BF4F17" w:rsidRDefault="00BF4F17"/>
    <w:p w:rsidR="00BF4F17" w:rsidRDefault="00BF4F17"/>
    <w:p w:rsidR="00BF4F17" w:rsidRDefault="00BF4F17"/>
    <w:p w:rsidR="00BF4F17" w:rsidRDefault="00BF4F17"/>
    <w:p w:rsidR="00BF4F17" w:rsidRDefault="00BF4F17"/>
    <w:p w:rsidR="00BF4F17" w:rsidRDefault="00BF4F17"/>
    <w:p w:rsidR="00BF4F17" w:rsidRDefault="00BF4F17"/>
    <w:p w:rsidR="00BF4F17" w:rsidRDefault="00BF4F17"/>
    <w:p w:rsidR="00BF4F17" w:rsidRDefault="00BF4F17"/>
    <w:p w:rsidR="00BF4F17" w:rsidRDefault="00BF4F17"/>
    <w:p w:rsidR="00BF4F17" w:rsidRDefault="00BF4F17"/>
    <w:p w:rsidR="00BF4F17" w:rsidRDefault="00BF4F17"/>
    <w:p w:rsidR="00BF4F17" w:rsidRDefault="00BF4F17"/>
    <w:p w:rsidR="00BF4F17" w:rsidRDefault="00BF4F17"/>
    <w:p w:rsidR="00BF4F17" w:rsidRDefault="00BF4F17"/>
    <w:p w:rsidR="00BF4F17" w:rsidRDefault="00BF4F17"/>
    <w:sectPr w:rsidR="00BF4F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C12F94"/>
    <w:multiLevelType w:val="multilevel"/>
    <w:tmpl w:val="49A6E7C8"/>
    <w:lvl w:ilvl="0">
      <w:start w:val="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FF0"/>
    <w:rsid w:val="001C53C8"/>
    <w:rsid w:val="001D50E5"/>
    <w:rsid w:val="002A16B3"/>
    <w:rsid w:val="002F11E7"/>
    <w:rsid w:val="00313D02"/>
    <w:rsid w:val="00322EC4"/>
    <w:rsid w:val="0034190F"/>
    <w:rsid w:val="00354BA0"/>
    <w:rsid w:val="003A120A"/>
    <w:rsid w:val="00404FC3"/>
    <w:rsid w:val="004E7ADE"/>
    <w:rsid w:val="00646C6B"/>
    <w:rsid w:val="00705DB0"/>
    <w:rsid w:val="00731BD0"/>
    <w:rsid w:val="00750984"/>
    <w:rsid w:val="007C7638"/>
    <w:rsid w:val="008B72B7"/>
    <w:rsid w:val="00A0345C"/>
    <w:rsid w:val="00A228A2"/>
    <w:rsid w:val="00AB34AB"/>
    <w:rsid w:val="00BF4F17"/>
    <w:rsid w:val="00CE3B06"/>
    <w:rsid w:val="00DA3158"/>
    <w:rsid w:val="00DB0CEC"/>
    <w:rsid w:val="00DC3F58"/>
    <w:rsid w:val="00DF3701"/>
    <w:rsid w:val="00EA0B60"/>
    <w:rsid w:val="00EE634C"/>
    <w:rsid w:val="00F43FF0"/>
    <w:rsid w:val="00FA3378"/>
    <w:rsid w:val="00FF7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D6983"/>
  <w15:chartTrackingRefBased/>
  <w15:docId w15:val="{FF63A19E-D08A-4A3B-A6B4-CF7E9E76E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43FF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F43FF0"/>
    <w:pPr>
      <w:keepNext/>
      <w:outlineLvl w:val="1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F43FF0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E7AD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7ADE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FD68ED-684F-4C27-8A1F-8F9609C6A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Parlament CR</Company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Nardelli Natalie</dc:creator>
  <cp:keywords/>
  <dc:description/>
  <cp:lastModifiedBy>Mgr. Pavlína Posejpalová</cp:lastModifiedBy>
  <cp:revision>8</cp:revision>
  <cp:lastPrinted>2022-11-23T14:31:00Z</cp:lastPrinted>
  <dcterms:created xsi:type="dcterms:W3CDTF">2022-02-14T11:23:00Z</dcterms:created>
  <dcterms:modified xsi:type="dcterms:W3CDTF">2022-11-23T14:31:00Z</dcterms:modified>
</cp:coreProperties>
</file>