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E8" w:rsidRPr="00687BD3" w:rsidRDefault="009B40E8" w:rsidP="009B40E8">
      <w:pPr>
        <w:tabs>
          <w:tab w:val="left" w:pos="3969"/>
        </w:tabs>
        <w:spacing w:after="0"/>
        <w:jc w:val="right"/>
        <w:rPr>
          <w:b/>
          <w:i/>
        </w:rPr>
      </w:pPr>
      <w:r>
        <w:rPr>
          <w:b/>
          <w:i/>
        </w:rPr>
        <w:t>PS200314187</w:t>
      </w:r>
      <w:bookmarkStart w:id="0" w:name="_GoBack"/>
      <w:bookmarkEnd w:id="0"/>
    </w:p>
    <w:tbl>
      <w:tblPr>
        <w:tblStyle w:val="a9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0E2CD7">
        <w:trPr>
          <w:trHeight w:val="231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</w:t>
            </w:r>
            <w:r w:rsidR="00B973E5">
              <w:rPr>
                <w:b/>
                <w:i/>
                <w:sz w:val="32"/>
                <w:szCs w:val="32"/>
              </w:rPr>
              <w:t>3</w:t>
            </w:r>
          </w:p>
          <w:p w:rsidR="000E2CD7" w:rsidRDefault="00793623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="00F60965">
              <w:rPr>
                <w:b/>
                <w:i/>
                <w:color w:val="000000"/>
              </w:rPr>
              <w:t>. volební období</w:t>
            </w:r>
          </w:p>
          <w:p w:rsidR="000E2CD7" w:rsidRDefault="00F60965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 w:rsidP="001C45EA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 w:rsidR="00D27913">
              <w:rPr>
                <w:b/>
                <w:i/>
                <w:color w:val="000000"/>
              </w:rPr>
              <w:t>1</w:t>
            </w:r>
            <w:r w:rsidR="00A1360E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>. schůzi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Pr="00064CB5" w:rsidRDefault="00F60965" w:rsidP="00064CB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8B305E">
              <w:rPr>
                <w:b/>
                <w:i/>
                <w:color w:val="000000"/>
              </w:rPr>
              <w:t xml:space="preserve">která se </w:t>
            </w:r>
            <w:r w:rsidRPr="00A837ED">
              <w:rPr>
                <w:b/>
                <w:i/>
                <w:color w:val="000000"/>
              </w:rPr>
              <w:t>koná v</w:t>
            </w:r>
            <w:r w:rsidR="004B5911">
              <w:rPr>
                <w:b/>
                <w:i/>
                <w:color w:val="000000"/>
              </w:rPr>
              <w:t xml:space="preserve">e středu </w:t>
            </w:r>
            <w:r w:rsidR="00331C47">
              <w:rPr>
                <w:b/>
                <w:i/>
                <w:color w:val="000000"/>
              </w:rPr>
              <w:t>1</w:t>
            </w:r>
            <w:r w:rsidR="001C45EA">
              <w:rPr>
                <w:b/>
                <w:i/>
                <w:color w:val="000000"/>
              </w:rPr>
              <w:t xml:space="preserve">. </w:t>
            </w:r>
            <w:r w:rsidR="00331C47">
              <w:rPr>
                <w:b/>
                <w:i/>
                <w:color w:val="000000"/>
              </w:rPr>
              <w:t>února</w:t>
            </w:r>
            <w:r w:rsidR="00B973E5">
              <w:rPr>
                <w:b/>
                <w:i/>
                <w:color w:val="000000"/>
              </w:rPr>
              <w:t xml:space="preserve"> 2023</w:t>
            </w:r>
            <w:r w:rsidR="001C45EA">
              <w:rPr>
                <w:b/>
                <w:i/>
                <w:color w:val="000000"/>
              </w:rPr>
              <w:t xml:space="preserve"> </w:t>
            </w:r>
            <w:r w:rsidR="004B5911">
              <w:rPr>
                <w:b/>
                <w:i/>
                <w:color w:val="000000"/>
              </w:rPr>
              <w:t>od 12</w:t>
            </w:r>
            <w:r w:rsidR="00A837ED" w:rsidRPr="00A837ED">
              <w:rPr>
                <w:b/>
                <w:i/>
                <w:color w:val="000000"/>
              </w:rPr>
              <w:t>:30</w:t>
            </w:r>
            <w:r w:rsidRPr="00A837ED">
              <w:rPr>
                <w:b/>
                <w:i/>
                <w:color w:val="000000"/>
              </w:rPr>
              <w:t xml:space="preserve"> hod.</w:t>
            </w:r>
            <w:r w:rsidRPr="008B305E">
              <w:rPr>
                <w:b/>
                <w:i/>
              </w:rPr>
              <w:t xml:space="preserve"> </w:t>
            </w:r>
          </w:p>
          <w:p w:rsidR="00D27913" w:rsidRPr="008B305E" w:rsidRDefault="00D27913" w:rsidP="00D27913">
            <w:pPr>
              <w:spacing w:after="0" w:line="240" w:lineRule="auto"/>
              <w:jc w:val="center"/>
              <w:rPr>
                <w:color w:val="000000"/>
              </w:rPr>
            </w:pPr>
            <w:r w:rsidRPr="008B305E">
              <w:rPr>
                <w:color w:val="000000"/>
              </w:rPr>
              <w:t>v budově Poslanecké sněmovny, Sněmovní 1/1, 118 26 Praha 1</w:t>
            </w:r>
          </w:p>
          <w:p w:rsidR="000E2CD7" w:rsidRPr="008B305E" w:rsidRDefault="00D27913" w:rsidP="00D27913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8B305E">
              <w:rPr>
                <w:color w:val="000000"/>
              </w:rPr>
              <w:t>místnost č. K49 / přízemí</w:t>
            </w:r>
          </w:p>
        </w:tc>
      </w:tr>
    </w:tbl>
    <w:p w:rsidR="000E2CD7" w:rsidRDefault="000E2CD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CD778D" w:rsidRDefault="00CD778D" w:rsidP="006D74AC">
      <w:pPr>
        <w:spacing w:before="240" w:line="256" w:lineRule="auto"/>
        <w:rPr>
          <w:u w:val="single"/>
        </w:rPr>
      </w:pPr>
    </w:p>
    <w:p w:rsidR="000974AE" w:rsidRPr="00DE2FCF" w:rsidRDefault="00DB684F" w:rsidP="006D74AC">
      <w:pPr>
        <w:spacing w:before="240" w:line="256" w:lineRule="auto"/>
        <w:rPr>
          <w:u w:val="single"/>
        </w:rPr>
      </w:pPr>
      <w:r w:rsidRPr="001F3528">
        <w:rPr>
          <w:u w:val="single"/>
        </w:rPr>
        <w:t>NÁVRH PROGRAMU:</w:t>
      </w:r>
    </w:p>
    <w:p w:rsidR="00CD778D" w:rsidRDefault="00CD778D" w:rsidP="00991772">
      <w:pPr>
        <w:spacing w:after="0" w:line="240" w:lineRule="auto"/>
        <w:rPr>
          <w:b/>
          <w:i/>
        </w:rPr>
      </w:pPr>
    </w:p>
    <w:p w:rsidR="00991772" w:rsidRPr="004D4689" w:rsidRDefault="00991772" w:rsidP="00991772">
      <w:pPr>
        <w:spacing w:after="0" w:line="240" w:lineRule="auto"/>
        <w:rPr>
          <w:b/>
          <w:i/>
        </w:rPr>
      </w:pPr>
      <w:r>
        <w:rPr>
          <w:b/>
          <w:i/>
        </w:rPr>
        <w:t>1</w:t>
      </w:r>
      <w:r w:rsidR="008C7704">
        <w:rPr>
          <w:b/>
          <w:i/>
        </w:rPr>
        <w:t>2:30</w:t>
      </w:r>
      <w:r w:rsidRPr="004D4689">
        <w:rPr>
          <w:b/>
          <w:i/>
        </w:rPr>
        <w:t xml:space="preserve"> hod. </w:t>
      </w:r>
    </w:p>
    <w:p w:rsidR="00CD778D" w:rsidRPr="009935A3" w:rsidRDefault="009B40E8" w:rsidP="00CD778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tooltip="Text návrhu zákona, další znění viz Historie projednávání, odkaz nalevo" w:history="1">
        <w:r w:rsidR="00CD778D" w:rsidRPr="00CD778D">
          <w:t>Vládní návrh zákona, kterým se mění zákon č. 123/1998 Sb., o právu na informace o životním prostředí, ve znění pozdějších předpisů</w:t>
        </w:r>
      </w:hyperlink>
      <w:r w:rsidR="00CD778D">
        <w:t xml:space="preserve"> /ST 227/ - jednání garančního výboru</w:t>
      </w:r>
      <w:r w:rsidR="00CD778D" w:rsidRPr="00CD778D">
        <w:rPr>
          <w:i/>
          <w:color w:val="000000"/>
        </w:rPr>
        <w:tab/>
      </w:r>
      <w:r w:rsidR="00CD778D" w:rsidRPr="00CD778D">
        <w:rPr>
          <w:i/>
          <w:color w:val="000000"/>
        </w:rPr>
        <w:tab/>
      </w:r>
      <w:r w:rsidR="00CD778D" w:rsidRPr="00CD778D">
        <w:rPr>
          <w:i/>
          <w:color w:val="000000"/>
        </w:rPr>
        <w:tab/>
      </w:r>
      <w:r w:rsidR="00CD778D" w:rsidRPr="00CD778D">
        <w:rPr>
          <w:i/>
          <w:color w:val="000000"/>
        </w:rPr>
        <w:tab/>
      </w:r>
      <w:r w:rsidR="00CD778D">
        <w:t>Odůvodní</w:t>
      </w:r>
      <w:r w:rsidR="00CD778D" w:rsidRPr="009935A3">
        <w:t xml:space="preserve"> zástupce Ministerstva životního prostředí</w:t>
      </w:r>
    </w:p>
    <w:p w:rsidR="00CD778D" w:rsidRDefault="00CD778D" w:rsidP="00CD7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Zpravodaj</w:t>
      </w:r>
      <w:r>
        <w:t xml:space="preserve">ka </w:t>
      </w:r>
      <w:proofErr w:type="spellStart"/>
      <w:r>
        <w:t>posl</w:t>
      </w:r>
      <w:proofErr w:type="spellEnd"/>
      <w:r>
        <w:t>. Klára Kocmanová</w:t>
      </w:r>
    </w:p>
    <w:p w:rsidR="00CD778D" w:rsidRDefault="00CD778D" w:rsidP="00CD778D">
      <w:pPr>
        <w:spacing w:after="0" w:line="240" w:lineRule="auto"/>
        <w:rPr>
          <w:b/>
          <w:i/>
        </w:rPr>
      </w:pPr>
    </w:p>
    <w:p w:rsidR="00CD778D" w:rsidRDefault="00CD778D" w:rsidP="00CD778D">
      <w:pPr>
        <w:spacing w:after="0" w:line="240" w:lineRule="auto"/>
      </w:pPr>
      <w:r w:rsidRPr="00CD778D">
        <w:rPr>
          <w:b/>
          <w:i/>
        </w:rPr>
        <w:t>13:00 hod.</w:t>
      </w:r>
    </w:p>
    <w:p w:rsidR="00A1360E" w:rsidRDefault="009B40E8" w:rsidP="00A1360E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0" w:tooltip="Text návrhu zákona, další znění viz Historie projednávání, odkaz nalevo" w:history="1">
        <w:r w:rsidR="00A1360E" w:rsidRPr="00A1360E">
          <w:t>Vládní návrh zákona o jednotném environmentálním stanovisku</w:t>
        </w:r>
      </w:hyperlink>
      <w:r w:rsidR="00A1360E">
        <w:t xml:space="preserve"> /ST 328/ </w:t>
      </w:r>
    </w:p>
    <w:p w:rsidR="00991772" w:rsidRPr="009935A3" w:rsidRDefault="00991772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9935A3">
        <w:tab/>
      </w:r>
      <w:r w:rsidR="00A1360E">
        <w:tab/>
      </w:r>
      <w:r w:rsidR="00A1360E">
        <w:tab/>
      </w:r>
      <w:r w:rsidR="00A1360E">
        <w:tab/>
      </w:r>
      <w:r w:rsidR="00A1360E">
        <w:tab/>
        <w:t>Odůvodní</w:t>
      </w:r>
      <w:r w:rsidRPr="009935A3">
        <w:t xml:space="preserve"> zástupce Ministerstva životního prostředí</w:t>
      </w:r>
    </w:p>
    <w:p w:rsidR="00991772" w:rsidRDefault="00991772" w:rsidP="006D7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 w:rsidR="008C7704">
        <w:t xml:space="preserve">. </w:t>
      </w:r>
      <w:r w:rsidR="00A1360E">
        <w:t>Jan Hofmann</w:t>
      </w:r>
      <w:r w:rsidR="008C7704">
        <w:t xml:space="preserve"> </w:t>
      </w:r>
    </w:p>
    <w:p w:rsidR="00CD778D" w:rsidRDefault="00CD778D" w:rsidP="00991772">
      <w:pPr>
        <w:spacing w:after="0" w:line="240" w:lineRule="auto"/>
        <w:rPr>
          <w:b/>
          <w:i/>
        </w:rPr>
      </w:pPr>
    </w:p>
    <w:p w:rsidR="00991772" w:rsidRDefault="008C7704" w:rsidP="00991772">
      <w:pPr>
        <w:spacing w:after="0" w:line="240" w:lineRule="auto"/>
      </w:pPr>
      <w:r>
        <w:rPr>
          <w:b/>
          <w:i/>
        </w:rPr>
        <w:t>13:</w:t>
      </w:r>
      <w:r w:rsidR="00CD778D">
        <w:rPr>
          <w:b/>
          <w:i/>
        </w:rPr>
        <w:t>30</w:t>
      </w:r>
      <w:r w:rsidR="00991772">
        <w:rPr>
          <w:b/>
          <w:i/>
        </w:rPr>
        <w:t xml:space="preserve"> hod.</w:t>
      </w:r>
    </w:p>
    <w:p w:rsidR="00991772" w:rsidRPr="004D4689" w:rsidRDefault="00A1360E" w:rsidP="00A1360E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1360E">
        <w:t>Vládní návrh zákona, kterým se mění některé zákony v souvislosti s přijetím zákona o jednotném environmentálním stanovisku</w:t>
      </w:r>
      <w:r>
        <w:t xml:space="preserve"> /ST 329/ </w:t>
      </w:r>
    </w:p>
    <w:p w:rsidR="00A1360E" w:rsidRPr="009935A3" w:rsidRDefault="00991772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A1360E">
        <w:t>Odůvodní</w:t>
      </w:r>
      <w:r w:rsidR="00A1360E" w:rsidRPr="009935A3">
        <w:t xml:space="preserve"> zástupce Ministerstva životního prostředí</w:t>
      </w:r>
    </w:p>
    <w:p w:rsidR="00A1360E" w:rsidRDefault="00A1360E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>
        <w:t xml:space="preserve">. Jan Hofmann </w:t>
      </w:r>
    </w:p>
    <w:p w:rsidR="00CD778D" w:rsidRDefault="00CD778D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991772" w:rsidRDefault="00991772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>
        <w:rPr>
          <w:b/>
          <w:i/>
        </w:rPr>
        <w:t>13:</w:t>
      </w:r>
      <w:r w:rsidR="00CD778D">
        <w:rPr>
          <w:b/>
          <w:i/>
        </w:rPr>
        <w:t>45</w:t>
      </w:r>
      <w:r>
        <w:rPr>
          <w:b/>
          <w:i/>
        </w:rPr>
        <w:t xml:space="preserve"> hod.</w:t>
      </w:r>
    </w:p>
    <w:p w:rsidR="00991772" w:rsidRPr="00A1360E" w:rsidRDefault="00A1360E" w:rsidP="001749DD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t>Informace Ministerstva životního prostředí o závěrech konference COP27 v</w:t>
      </w:r>
      <w:r w:rsidR="00664366">
        <w:t> </w:t>
      </w:r>
      <w:r>
        <w:t>Egyptě</w:t>
      </w:r>
      <w:r w:rsidR="00664366">
        <w:t xml:space="preserve"> a COP 15 v Kanadě</w:t>
      </w:r>
    </w:p>
    <w:p w:rsidR="00991772" w:rsidRDefault="00991772" w:rsidP="00991772">
      <w:pPr>
        <w:spacing w:after="0" w:line="276" w:lineRule="auto"/>
        <w:ind w:left="3540"/>
      </w:pPr>
      <w:r>
        <w:t xml:space="preserve">  Přizván </w:t>
      </w:r>
      <w:r w:rsidR="00A1360E" w:rsidRPr="009935A3">
        <w:t>zástupce Ministerstva životního prostředí</w:t>
      </w:r>
    </w:p>
    <w:p w:rsidR="00991772" w:rsidRPr="008B305E" w:rsidRDefault="00991772" w:rsidP="006D74AC">
      <w:pPr>
        <w:spacing w:after="0" w:line="276" w:lineRule="auto"/>
        <w:ind w:left="2840" w:firstLine="700"/>
      </w:pPr>
      <w:r>
        <w:rPr>
          <w:highlight w:val="white"/>
        </w:rPr>
        <w:t xml:space="preserve">  Zpravodaj</w:t>
      </w:r>
      <w:r w:rsidR="00664366">
        <w:rPr>
          <w:highlight w:val="white"/>
        </w:rPr>
        <w:t>ka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posl</w:t>
      </w:r>
      <w:proofErr w:type="spellEnd"/>
      <w:r>
        <w:rPr>
          <w:highlight w:val="white"/>
        </w:rPr>
        <w:t xml:space="preserve">. </w:t>
      </w:r>
      <w:r w:rsidR="00664366">
        <w:rPr>
          <w:highlight w:val="white"/>
        </w:rPr>
        <w:t xml:space="preserve">Ing. Jana </w:t>
      </w:r>
      <w:proofErr w:type="spellStart"/>
      <w:r w:rsidR="00664366">
        <w:rPr>
          <w:highlight w:val="white"/>
        </w:rPr>
        <w:t>Krutáková</w:t>
      </w:r>
      <w:proofErr w:type="spellEnd"/>
    </w:p>
    <w:p w:rsidR="00CD778D" w:rsidRDefault="00CD778D" w:rsidP="00A44462">
      <w:pPr>
        <w:spacing w:after="0" w:line="240" w:lineRule="auto"/>
        <w:rPr>
          <w:b/>
          <w:i/>
        </w:rPr>
      </w:pPr>
    </w:p>
    <w:p w:rsidR="00A44462" w:rsidRPr="001F3528" w:rsidRDefault="00A44462" w:rsidP="00A44462">
      <w:pPr>
        <w:spacing w:after="0" w:line="240" w:lineRule="auto"/>
        <w:rPr>
          <w:b/>
          <w:i/>
        </w:rPr>
      </w:pPr>
      <w:r>
        <w:rPr>
          <w:b/>
          <w:i/>
        </w:rPr>
        <w:t>1</w:t>
      </w:r>
      <w:r w:rsidR="00CD778D">
        <w:rPr>
          <w:b/>
          <w:i/>
        </w:rPr>
        <w:t>4:15</w:t>
      </w:r>
      <w:r>
        <w:rPr>
          <w:b/>
          <w:i/>
        </w:rPr>
        <w:t xml:space="preserve"> hod.</w:t>
      </w:r>
    </w:p>
    <w:p w:rsidR="00A44462" w:rsidRPr="001F3528" w:rsidRDefault="00331C47" w:rsidP="001749DD">
      <w:pPr>
        <w:numPr>
          <w:ilvl w:val="0"/>
          <w:numId w:val="29"/>
        </w:numPr>
        <w:spacing w:line="240" w:lineRule="auto"/>
        <w:rPr>
          <w:color w:val="000000"/>
          <w:u w:val="single"/>
        </w:rPr>
      </w:pPr>
      <w:r>
        <w:t>Informace z podvýborů</w:t>
      </w:r>
    </w:p>
    <w:p w:rsidR="00CD778D" w:rsidRDefault="00CD778D" w:rsidP="0087356F">
      <w:pPr>
        <w:spacing w:after="0" w:line="240" w:lineRule="auto"/>
        <w:rPr>
          <w:b/>
          <w:i/>
        </w:rPr>
      </w:pPr>
    </w:p>
    <w:p w:rsidR="00CD778D" w:rsidRDefault="00CD778D" w:rsidP="0087356F">
      <w:pPr>
        <w:spacing w:after="0" w:line="240" w:lineRule="auto"/>
        <w:rPr>
          <w:b/>
          <w:i/>
        </w:rPr>
      </w:pPr>
    </w:p>
    <w:p w:rsidR="00CD778D" w:rsidRDefault="00CD778D" w:rsidP="0087356F">
      <w:pPr>
        <w:spacing w:after="0" w:line="240" w:lineRule="auto"/>
        <w:rPr>
          <w:b/>
          <w:i/>
        </w:rPr>
      </w:pPr>
    </w:p>
    <w:p w:rsidR="00CD778D" w:rsidRDefault="00CD778D" w:rsidP="0087356F">
      <w:pPr>
        <w:spacing w:after="0" w:line="240" w:lineRule="auto"/>
        <w:rPr>
          <w:b/>
          <w:i/>
        </w:rPr>
      </w:pPr>
    </w:p>
    <w:p w:rsidR="0087356F" w:rsidRPr="001F3528" w:rsidRDefault="008C7704" w:rsidP="0087356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14:</w:t>
      </w:r>
      <w:r w:rsidR="000375F0">
        <w:rPr>
          <w:b/>
          <w:i/>
        </w:rPr>
        <w:t>30</w:t>
      </w:r>
      <w:r w:rsidR="0087356F">
        <w:rPr>
          <w:b/>
          <w:i/>
        </w:rPr>
        <w:t xml:space="preserve"> hod.</w:t>
      </w:r>
    </w:p>
    <w:p w:rsidR="00DB684F" w:rsidRPr="001F3528" w:rsidRDefault="00DB684F" w:rsidP="001749DD">
      <w:pPr>
        <w:numPr>
          <w:ilvl w:val="0"/>
          <w:numId w:val="29"/>
        </w:numPr>
        <w:spacing w:line="240" w:lineRule="auto"/>
        <w:rPr>
          <w:color w:val="000000"/>
          <w:u w:val="single"/>
        </w:rPr>
      </w:pPr>
      <w:r w:rsidRPr="001F3528">
        <w:t>Různé</w:t>
      </w:r>
    </w:p>
    <w:p w:rsidR="00CD778D" w:rsidRDefault="00CD778D" w:rsidP="00DB684F">
      <w:pPr>
        <w:spacing w:after="0" w:line="240" w:lineRule="auto"/>
        <w:rPr>
          <w:b/>
          <w:i/>
        </w:rPr>
      </w:pPr>
    </w:p>
    <w:p w:rsidR="00DB684F" w:rsidRPr="001F3528" w:rsidRDefault="008C7704" w:rsidP="00DB684F">
      <w:pPr>
        <w:spacing w:after="0" w:line="240" w:lineRule="auto"/>
        <w:rPr>
          <w:b/>
          <w:i/>
        </w:rPr>
      </w:pPr>
      <w:r>
        <w:rPr>
          <w:b/>
          <w:i/>
        </w:rPr>
        <w:t>14:</w:t>
      </w:r>
      <w:r w:rsidR="000375F0">
        <w:rPr>
          <w:b/>
          <w:i/>
        </w:rPr>
        <w:t>40</w:t>
      </w:r>
      <w:r w:rsidR="00EE1D97">
        <w:rPr>
          <w:b/>
          <w:i/>
        </w:rPr>
        <w:t xml:space="preserve"> </w:t>
      </w:r>
      <w:r w:rsidR="00DB684F" w:rsidRPr="001F3528">
        <w:rPr>
          <w:b/>
          <w:i/>
        </w:rPr>
        <w:t xml:space="preserve">hod. </w:t>
      </w:r>
    </w:p>
    <w:p w:rsidR="00DB684F" w:rsidRDefault="00DB684F" w:rsidP="001749DD">
      <w:pPr>
        <w:numPr>
          <w:ilvl w:val="0"/>
          <w:numId w:val="29"/>
        </w:numPr>
        <w:spacing w:after="0" w:line="240" w:lineRule="auto"/>
        <w:contextualSpacing/>
        <w:rPr>
          <w:color w:val="000000"/>
        </w:rPr>
      </w:pPr>
      <w:r w:rsidRPr="001F3528">
        <w:rPr>
          <w:color w:val="000000"/>
        </w:rPr>
        <w:t>Návrh termínu a pořadu příští schůze výboru</w:t>
      </w:r>
    </w:p>
    <w:p w:rsidR="00CD778D" w:rsidRDefault="00CD778D" w:rsidP="00CD778D">
      <w:pPr>
        <w:spacing w:after="0" w:line="240" w:lineRule="auto"/>
        <w:contextualSpacing/>
        <w:rPr>
          <w:color w:val="000000"/>
        </w:rPr>
      </w:pPr>
    </w:p>
    <w:p w:rsidR="00CD778D" w:rsidRDefault="00CD778D" w:rsidP="00CD778D">
      <w:pPr>
        <w:spacing w:after="0" w:line="240" w:lineRule="auto"/>
        <w:contextualSpacing/>
        <w:rPr>
          <w:color w:val="000000"/>
        </w:rPr>
      </w:pPr>
    </w:p>
    <w:p w:rsidR="00CD778D" w:rsidRDefault="00CD778D" w:rsidP="00CD778D">
      <w:pPr>
        <w:spacing w:after="0" w:line="240" w:lineRule="auto"/>
        <w:contextualSpacing/>
        <w:rPr>
          <w:color w:val="000000"/>
        </w:rPr>
      </w:pPr>
    </w:p>
    <w:p w:rsidR="00CD778D" w:rsidRDefault="00CD778D" w:rsidP="00CD778D">
      <w:pPr>
        <w:spacing w:after="0" w:line="240" w:lineRule="auto"/>
        <w:contextualSpacing/>
        <w:rPr>
          <w:color w:val="000000"/>
        </w:rPr>
      </w:pPr>
    </w:p>
    <w:p w:rsidR="00CD778D" w:rsidRDefault="00CD778D" w:rsidP="00CD778D">
      <w:pPr>
        <w:spacing w:after="0" w:line="240" w:lineRule="auto"/>
        <w:contextualSpacing/>
        <w:rPr>
          <w:color w:val="000000"/>
        </w:rPr>
      </w:pPr>
    </w:p>
    <w:p w:rsidR="00C23812" w:rsidRDefault="00C23812" w:rsidP="00C23812">
      <w:pPr>
        <w:spacing w:after="0" w:line="240" w:lineRule="auto"/>
        <w:contextualSpacing/>
        <w:rPr>
          <w:color w:val="000000"/>
        </w:rPr>
      </w:pPr>
    </w:p>
    <w:p w:rsidR="00F16338" w:rsidRDefault="004723C6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</w:t>
      </w:r>
      <w:r w:rsidR="00AC41F8">
        <w:rPr>
          <w:color w:val="000000"/>
        </w:rPr>
        <w:t xml:space="preserve"> </w:t>
      </w:r>
      <w:r w:rsidR="005D6C13">
        <w:rPr>
          <w:color w:val="000000"/>
        </w:rPr>
        <w:t xml:space="preserve">  </w:t>
      </w:r>
      <w:r w:rsidR="00AC41F8">
        <w:rPr>
          <w:color w:val="000000"/>
        </w:rPr>
        <w:t xml:space="preserve"> </w:t>
      </w:r>
      <w:r w:rsidR="00F16338">
        <w:rPr>
          <w:color w:val="000000"/>
        </w:rPr>
        <w:t>Ing. Jana KRUTÁKOVÁ</w:t>
      </w:r>
      <w:r w:rsidR="009B40E8">
        <w:rPr>
          <w:color w:val="000000"/>
        </w:rPr>
        <w:t xml:space="preserve"> v. r.</w:t>
      </w:r>
    </w:p>
    <w:p w:rsidR="00194CBD" w:rsidRDefault="00F16338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  </w:t>
      </w:r>
      <w:r w:rsidR="00CD778D">
        <w:t>p</w:t>
      </w:r>
      <w:r w:rsidR="00DE2FCF">
        <w:rPr>
          <w:color w:val="000000"/>
        </w:rPr>
        <w:t>ředsedkyně</w:t>
      </w:r>
    </w:p>
    <w:p w:rsidR="00CD778D" w:rsidRDefault="00CD778D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CD778D" w:rsidRDefault="00CD778D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CD778D" w:rsidRDefault="00CD778D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0E2CD7" w:rsidRDefault="00F60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</w:t>
      </w:r>
      <w:r w:rsidR="00CD778D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>__________</w:t>
      </w:r>
    </w:p>
    <w:p w:rsidR="00647601" w:rsidRPr="006D74AC" w:rsidRDefault="00647601" w:rsidP="00A67C6C">
      <w:pPr>
        <w:spacing w:before="60" w:after="60" w:line="240" w:lineRule="auto"/>
        <w:jc w:val="both"/>
        <w:rPr>
          <w:i/>
          <w:sz w:val="20"/>
          <w:szCs w:val="22"/>
        </w:rPr>
      </w:pPr>
      <w:bookmarkStart w:id="1" w:name="_heading=h.y9mukoru3fe2" w:colFirst="0" w:colLast="0"/>
      <w:bookmarkEnd w:id="1"/>
      <w:r w:rsidRPr="006D74AC">
        <w:rPr>
          <w:i/>
          <w:sz w:val="20"/>
          <w:szCs w:val="22"/>
        </w:rPr>
        <w:t>Uvedené časy jsou pouze orientační.</w:t>
      </w:r>
    </w:p>
    <w:p w:rsidR="00A67C6C" w:rsidRPr="006D74AC" w:rsidRDefault="00756AE0" w:rsidP="00A67C6C">
      <w:pPr>
        <w:spacing w:before="60" w:after="60" w:line="240" w:lineRule="auto"/>
        <w:jc w:val="both"/>
        <w:rPr>
          <w:i/>
          <w:sz w:val="20"/>
          <w:szCs w:val="22"/>
        </w:rPr>
      </w:pPr>
      <w:r w:rsidRPr="006D74AC">
        <w:rPr>
          <w:i/>
          <w:sz w:val="20"/>
          <w:szCs w:val="22"/>
        </w:rPr>
        <w:t>Vzhledem k omezené kapacitě</w:t>
      </w:r>
      <w:r w:rsidR="00A67C6C" w:rsidRPr="006D74AC">
        <w:rPr>
          <w:i/>
          <w:sz w:val="20"/>
          <w:szCs w:val="22"/>
        </w:rPr>
        <w:t xml:space="preserve"> zasedací místnosti proveďte svou registraci na </w:t>
      </w:r>
      <w:hyperlink r:id="rId11" w:history="1">
        <w:r w:rsidR="00A67C6C" w:rsidRPr="006D74AC">
          <w:rPr>
            <w:rStyle w:val="Hypertextovodkaz"/>
            <w:i/>
            <w:sz w:val="20"/>
            <w:szCs w:val="22"/>
          </w:rPr>
          <w:t>vzp@psp.cz</w:t>
        </w:r>
      </w:hyperlink>
      <w:r w:rsidR="00A67C6C" w:rsidRPr="006D74AC">
        <w:rPr>
          <w:i/>
          <w:sz w:val="20"/>
          <w:szCs w:val="22"/>
        </w:rPr>
        <w:t xml:space="preserve">. </w:t>
      </w:r>
    </w:p>
    <w:p w:rsidR="00D27913" w:rsidRPr="00664366" w:rsidRDefault="00D27913" w:rsidP="006D74AC">
      <w:pPr>
        <w:spacing w:after="0"/>
        <w:rPr>
          <w:i/>
          <w:color w:val="0563C1" w:themeColor="hyperlink"/>
          <w:sz w:val="20"/>
          <w:szCs w:val="22"/>
          <w:u w:val="single"/>
        </w:rPr>
      </w:pPr>
      <w:r w:rsidRPr="006D74AC">
        <w:rPr>
          <w:i/>
          <w:sz w:val="20"/>
          <w:szCs w:val="22"/>
        </w:rPr>
        <w:t xml:space="preserve">Jednání výboru lze sledovat prostřednictvím videokonference pomocí následujícího odkazu: </w:t>
      </w:r>
      <w:hyperlink r:id="rId12" w:history="1">
        <w:r w:rsidR="00664366" w:rsidRPr="00664366">
          <w:rPr>
            <w:rStyle w:val="Hypertextovodkaz"/>
            <w:i/>
            <w:sz w:val="20"/>
            <w:szCs w:val="22"/>
          </w:rPr>
          <w:t>https://pspcz.webex.com/pspcz/j.php?MTID=m95b5327a5952149e0509904d3eb17a5f</w:t>
        </w:r>
      </w:hyperlink>
      <w:r w:rsidR="00664366" w:rsidRPr="00664366">
        <w:rPr>
          <w:rStyle w:val="Hypertextovodkaz"/>
          <w:i/>
          <w:sz w:val="20"/>
          <w:szCs w:val="22"/>
        </w:rPr>
        <w:t>.</w:t>
      </w:r>
    </w:p>
    <w:sectPr w:rsidR="00D27913" w:rsidRPr="00664366" w:rsidSect="005F6AFE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CF" w:rsidRDefault="00DE2FCF" w:rsidP="00DE2FCF">
      <w:pPr>
        <w:spacing w:after="0" w:line="240" w:lineRule="auto"/>
      </w:pPr>
      <w:r>
        <w:separator/>
      </w:r>
    </w:p>
  </w:endnote>
  <w:end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CF" w:rsidRDefault="00DE2FCF" w:rsidP="00DE2FCF">
      <w:pPr>
        <w:spacing w:after="0" w:line="240" w:lineRule="auto"/>
      </w:pPr>
      <w:r>
        <w:separator/>
      </w:r>
    </w:p>
  </w:footnote>
  <w:foot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9D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8E06D5"/>
    <w:multiLevelType w:val="hybridMultilevel"/>
    <w:tmpl w:val="EF2291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86E"/>
    <w:multiLevelType w:val="hybridMultilevel"/>
    <w:tmpl w:val="7DD835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0E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5410048"/>
    <w:multiLevelType w:val="multilevel"/>
    <w:tmpl w:val="FEEEB7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5634B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E362F75"/>
    <w:multiLevelType w:val="hybridMultilevel"/>
    <w:tmpl w:val="3D705D9C"/>
    <w:lvl w:ilvl="0" w:tplc="FE661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863"/>
    <w:multiLevelType w:val="multilevel"/>
    <w:tmpl w:val="2856C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7473DF"/>
    <w:multiLevelType w:val="hybridMultilevel"/>
    <w:tmpl w:val="704A4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7634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1236E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9001BA2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D7E7367"/>
    <w:multiLevelType w:val="hybridMultilevel"/>
    <w:tmpl w:val="7DD835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9D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47B077B"/>
    <w:multiLevelType w:val="hybridMultilevel"/>
    <w:tmpl w:val="513AA34E"/>
    <w:lvl w:ilvl="0" w:tplc="9E04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1721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57C06C4"/>
    <w:multiLevelType w:val="multilevel"/>
    <w:tmpl w:val="7A881EF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66D74AC"/>
    <w:multiLevelType w:val="hybridMultilevel"/>
    <w:tmpl w:val="2B943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72BFA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F204B5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FAC3E2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2A36E6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3D12ED8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552C401D"/>
    <w:multiLevelType w:val="hybridMultilevel"/>
    <w:tmpl w:val="7856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7DEF"/>
    <w:multiLevelType w:val="hybridMultilevel"/>
    <w:tmpl w:val="473C462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B5DE3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496613A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2FD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7A0F7448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AB71860"/>
    <w:multiLevelType w:val="hybridMultilevel"/>
    <w:tmpl w:val="1CC4F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9"/>
  </w:num>
  <w:num w:numId="6">
    <w:abstractNumId w:val="4"/>
  </w:num>
  <w:num w:numId="7">
    <w:abstractNumId w:val="28"/>
  </w:num>
  <w:num w:numId="8">
    <w:abstractNumId w:val="25"/>
  </w:num>
  <w:num w:numId="9">
    <w:abstractNumId w:val="15"/>
  </w:num>
  <w:num w:numId="10">
    <w:abstractNumId w:val="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20"/>
  </w:num>
  <w:num w:numId="16">
    <w:abstractNumId w:val="3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24"/>
  </w:num>
  <w:num w:numId="22">
    <w:abstractNumId w:val="17"/>
  </w:num>
  <w:num w:numId="23">
    <w:abstractNumId w:val="1"/>
  </w:num>
  <w:num w:numId="24">
    <w:abstractNumId w:val="2"/>
  </w:num>
  <w:num w:numId="25">
    <w:abstractNumId w:val="12"/>
  </w:num>
  <w:num w:numId="26">
    <w:abstractNumId w:val="0"/>
  </w:num>
  <w:num w:numId="27">
    <w:abstractNumId w:val="22"/>
  </w:num>
  <w:num w:numId="28">
    <w:abstractNumId w:val="14"/>
  </w:num>
  <w:num w:numId="29">
    <w:abstractNumId w:val="23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7"/>
    <w:rsid w:val="000375F0"/>
    <w:rsid w:val="00064CB5"/>
    <w:rsid w:val="000974AE"/>
    <w:rsid w:val="00097FAD"/>
    <w:rsid w:val="000E0724"/>
    <w:rsid w:val="000E2CD7"/>
    <w:rsid w:val="000E31C3"/>
    <w:rsid w:val="00135824"/>
    <w:rsid w:val="001749DD"/>
    <w:rsid w:val="001876A4"/>
    <w:rsid w:val="00194CBD"/>
    <w:rsid w:val="00195E21"/>
    <w:rsid w:val="001A4D6E"/>
    <w:rsid w:val="001C45EA"/>
    <w:rsid w:val="001F2218"/>
    <w:rsid w:val="001F3528"/>
    <w:rsid w:val="0021004C"/>
    <w:rsid w:val="002104F7"/>
    <w:rsid w:val="00210AB7"/>
    <w:rsid w:val="00236845"/>
    <w:rsid w:val="00240287"/>
    <w:rsid w:val="002514FB"/>
    <w:rsid w:val="002610AB"/>
    <w:rsid w:val="002709D7"/>
    <w:rsid w:val="00290DD4"/>
    <w:rsid w:val="002C2935"/>
    <w:rsid w:val="002D1D7E"/>
    <w:rsid w:val="002F028A"/>
    <w:rsid w:val="002F13FD"/>
    <w:rsid w:val="003228DB"/>
    <w:rsid w:val="0032452B"/>
    <w:rsid w:val="00331C47"/>
    <w:rsid w:val="00335B7E"/>
    <w:rsid w:val="00352722"/>
    <w:rsid w:val="00372E1D"/>
    <w:rsid w:val="0037668A"/>
    <w:rsid w:val="00380E22"/>
    <w:rsid w:val="00393A3C"/>
    <w:rsid w:val="003A339C"/>
    <w:rsid w:val="003B0434"/>
    <w:rsid w:val="003C3227"/>
    <w:rsid w:val="003C641B"/>
    <w:rsid w:val="003D3E67"/>
    <w:rsid w:val="00402A02"/>
    <w:rsid w:val="004057E8"/>
    <w:rsid w:val="00416E7A"/>
    <w:rsid w:val="004349D6"/>
    <w:rsid w:val="004723C6"/>
    <w:rsid w:val="0047650A"/>
    <w:rsid w:val="00492199"/>
    <w:rsid w:val="00495EBE"/>
    <w:rsid w:val="004A155E"/>
    <w:rsid w:val="004B517D"/>
    <w:rsid w:val="004B5911"/>
    <w:rsid w:val="004D4689"/>
    <w:rsid w:val="004D7263"/>
    <w:rsid w:val="004E4BE9"/>
    <w:rsid w:val="004E7AE8"/>
    <w:rsid w:val="005079F9"/>
    <w:rsid w:val="005645C2"/>
    <w:rsid w:val="005813CC"/>
    <w:rsid w:val="00595747"/>
    <w:rsid w:val="00595F7E"/>
    <w:rsid w:val="005D6C13"/>
    <w:rsid w:val="005F6AFE"/>
    <w:rsid w:val="00602DC1"/>
    <w:rsid w:val="00637D54"/>
    <w:rsid w:val="00647601"/>
    <w:rsid w:val="006514B5"/>
    <w:rsid w:val="00664366"/>
    <w:rsid w:val="00687BD3"/>
    <w:rsid w:val="006D0C09"/>
    <w:rsid w:val="006D74AC"/>
    <w:rsid w:val="00730B73"/>
    <w:rsid w:val="00731041"/>
    <w:rsid w:val="00756AE0"/>
    <w:rsid w:val="00793623"/>
    <w:rsid w:val="007A6E78"/>
    <w:rsid w:val="007C39BA"/>
    <w:rsid w:val="007D665C"/>
    <w:rsid w:val="007F6DE2"/>
    <w:rsid w:val="00807399"/>
    <w:rsid w:val="00822534"/>
    <w:rsid w:val="008355C2"/>
    <w:rsid w:val="00856127"/>
    <w:rsid w:val="008603D2"/>
    <w:rsid w:val="0087356F"/>
    <w:rsid w:val="00895D1C"/>
    <w:rsid w:val="008A7788"/>
    <w:rsid w:val="008B305E"/>
    <w:rsid w:val="008C43E0"/>
    <w:rsid w:val="008C7704"/>
    <w:rsid w:val="008F2E9E"/>
    <w:rsid w:val="0091020E"/>
    <w:rsid w:val="00921747"/>
    <w:rsid w:val="00945AEA"/>
    <w:rsid w:val="00963357"/>
    <w:rsid w:val="00991772"/>
    <w:rsid w:val="009B40E8"/>
    <w:rsid w:val="009C3D8D"/>
    <w:rsid w:val="009D2D9C"/>
    <w:rsid w:val="009D5D03"/>
    <w:rsid w:val="00A1360E"/>
    <w:rsid w:val="00A36278"/>
    <w:rsid w:val="00A372C5"/>
    <w:rsid w:val="00A44462"/>
    <w:rsid w:val="00A67C6C"/>
    <w:rsid w:val="00A75641"/>
    <w:rsid w:val="00A837ED"/>
    <w:rsid w:val="00AC41F8"/>
    <w:rsid w:val="00B251D4"/>
    <w:rsid w:val="00B269E2"/>
    <w:rsid w:val="00B66B3A"/>
    <w:rsid w:val="00B708E4"/>
    <w:rsid w:val="00B710DE"/>
    <w:rsid w:val="00B973E5"/>
    <w:rsid w:val="00BB2A4D"/>
    <w:rsid w:val="00BC2F9B"/>
    <w:rsid w:val="00BD55F0"/>
    <w:rsid w:val="00BF341C"/>
    <w:rsid w:val="00C11B67"/>
    <w:rsid w:val="00C23812"/>
    <w:rsid w:val="00C50EA1"/>
    <w:rsid w:val="00C51994"/>
    <w:rsid w:val="00C601CF"/>
    <w:rsid w:val="00CA50AE"/>
    <w:rsid w:val="00CD5BE6"/>
    <w:rsid w:val="00CD778D"/>
    <w:rsid w:val="00D04771"/>
    <w:rsid w:val="00D1398C"/>
    <w:rsid w:val="00D27913"/>
    <w:rsid w:val="00D3465F"/>
    <w:rsid w:val="00D47378"/>
    <w:rsid w:val="00D741AF"/>
    <w:rsid w:val="00D83F15"/>
    <w:rsid w:val="00D92DF6"/>
    <w:rsid w:val="00DB684F"/>
    <w:rsid w:val="00DD6B0C"/>
    <w:rsid w:val="00DE2FCF"/>
    <w:rsid w:val="00DF1B27"/>
    <w:rsid w:val="00E1015E"/>
    <w:rsid w:val="00E13BE8"/>
    <w:rsid w:val="00E5018C"/>
    <w:rsid w:val="00E53E8C"/>
    <w:rsid w:val="00EA5D93"/>
    <w:rsid w:val="00ED4B6D"/>
    <w:rsid w:val="00EE1717"/>
    <w:rsid w:val="00EE1D97"/>
    <w:rsid w:val="00F16338"/>
    <w:rsid w:val="00F164C4"/>
    <w:rsid w:val="00F427F9"/>
    <w:rsid w:val="00F450E5"/>
    <w:rsid w:val="00F5591B"/>
    <w:rsid w:val="00F60965"/>
    <w:rsid w:val="00F8157B"/>
    <w:rsid w:val="00F9575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63DD"/>
  <w15:docId w15:val="{F39C8F22-5CE4-4292-8A55-66D81ED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uiPriority w:val="99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1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16"/>
    <w:rPr>
      <w:b/>
      <w:bCs/>
      <w:sz w:val="20"/>
      <w:szCs w:val="20"/>
    </w:rPr>
  </w:style>
  <w:style w:type="table" w:customStyle="1" w:styleId="a2">
    <w:basedOn w:val="TableNormal7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DefaultText">
    <w:name w:val="Default Text"/>
    <w:qFormat/>
    <w:rsid w:val="00E92B2F"/>
    <w:pPr>
      <w:suppressAutoHyphens/>
      <w:autoSpaceDN w:val="0"/>
      <w:spacing w:after="0" w:line="240" w:lineRule="auto"/>
      <w:textAlignment w:val="baseline"/>
    </w:pPr>
    <w:rPr>
      <w:kern w:val="3"/>
      <w:szCs w:val="20"/>
      <w:lang w:eastAsia="zh-CN" w:bidi="hi-IN"/>
    </w:rPr>
  </w:style>
  <w:style w:type="table" w:customStyle="1" w:styleId="a7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CF"/>
  </w:style>
  <w:style w:type="paragraph" w:styleId="Zpat">
    <w:name w:val="footer"/>
    <w:basedOn w:val="Normln"/>
    <w:link w:val="Zpat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C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3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3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39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spcz.webex.com/pspcz/j.php?MTID=m95b5327a5952149e0509904d3eb17a5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zp@psp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sp.cz/sqw/text/tiskt.sqw?O=9&amp;CT=328&amp;CT1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sp.cz/sqw/text/tiskt.sqw?O=9&amp;CT=227&amp;CT1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WZufHs9FJ/Vu10D70RXQ/BAzA==">AMUW2mU0cMlmnd5TAc2/D/B1TrefYYqFJ5ALnbK1Mz+Qf6qNL4ClBrR1OxbeS45OCeMLbgS6t0mawL4Z7ZTEQhc4Pi8nKgyYXJrRLkiO6wuy2JCNZ7c/LWQc52FjwCJ6NEFChy1H3OcljeNbAmplhcl37MqE5OTR47e98USWhFiDpdUVSgIrwWQBHQc+B2aCE2Tqo4Ir9ZRV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FE4488-733F-4704-A32B-7CE82460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Kateřina Nováková</cp:lastModifiedBy>
  <cp:revision>9</cp:revision>
  <cp:lastPrinted>2023-01-17T13:07:00Z</cp:lastPrinted>
  <dcterms:created xsi:type="dcterms:W3CDTF">2023-01-11T12:18:00Z</dcterms:created>
  <dcterms:modified xsi:type="dcterms:W3CDTF">2023-01-17T13:08:00Z</dcterms:modified>
</cp:coreProperties>
</file>