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09460" w14:textId="77777777" w:rsidR="006D30BD" w:rsidRPr="00820EDF" w:rsidRDefault="006D30BD" w:rsidP="006D30BD">
      <w:pPr>
        <w:pStyle w:val="PShlavika1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14:paraId="3CD90F53" w14:textId="77777777" w:rsidR="006D30BD" w:rsidRPr="00EC02BA" w:rsidRDefault="006D30BD" w:rsidP="006D30BD">
      <w:pPr>
        <w:pStyle w:val="PShlavika1"/>
      </w:pPr>
      <w:r w:rsidRPr="00EC02BA">
        <w:t>POSLANECKÁ SNĚMOVNA</w:t>
      </w:r>
    </w:p>
    <w:p w14:paraId="6E2DC4EE" w14:textId="77777777" w:rsidR="00C05EE7" w:rsidRDefault="00C05EE7" w:rsidP="006D30BD">
      <w:pPr>
        <w:pStyle w:val="PShlavika1"/>
      </w:pPr>
      <w:r w:rsidRPr="00C05EE7">
        <w:rPr>
          <w:noProof/>
          <w:lang w:eastAsia="cs-CZ" w:bidi="ar-SA"/>
        </w:rPr>
        <w:drawing>
          <wp:inline distT="0" distB="0" distL="0" distR="0" wp14:anchorId="0774D717" wp14:editId="286C416F">
            <wp:extent cx="550800" cy="781200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800" cy="7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8E03C" w14:textId="744C7C4E" w:rsidR="006D30BD" w:rsidRPr="00EC02BA" w:rsidRDefault="006D30BD" w:rsidP="00C05EE7">
      <w:pPr>
        <w:pStyle w:val="PShlavika1"/>
      </w:pPr>
      <w:r w:rsidRPr="00EC02BA">
        <w:t>20</w:t>
      </w:r>
      <w:r w:rsidR="00A9760A">
        <w:t>2</w:t>
      </w:r>
      <w:r w:rsidR="00FE4917">
        <w:t>3</w:t>
      </w:r>
    </w:p>
    <w:p w14:paraId="3CEF4EB7" w14:textId="77777777" w:rsidR="006D30BD" w:rsidRPr="00EC02BA" w:rsidRDefault="00A9760A" w:rsidP="006D30BD">
      <w:pPr>
        <w:pStyle w:val="PSpozvnkahlavika2"/>
      </w:pPr>
      <w:r>
        <w:t>9</w:t>
      </w:r>
      <w:r w:rsidR="006D30BD" w:rsidRPr="00EC02BA">
        <w:t>. volební období</w:t>
      </w:r>
    </w:p>
    <w:p w14:paraId="43AB9221" w14:textId="77777777" w:rsidR="006D30BD" w:rsidRPr="00EC02BA" w:rsidRDefault="002C555D" w:rsidP="006D30BD">
      <w:pPr>
        <w:pStyle w:val="PShlavika1"/>
        <w:spacing w:before="240"/>
      </w:pPr>
      <w:r>
        <w:t>P</w:t>
      </w:r>
      <w:r w:rsidR="006D30BD" w:rsidRPr="00EC02BA">
        <w:t>OZVÁNKA</w:t>
      </w:r>
    </w:p>
    <w:p w14:paraId="2811D90D" w14:textId="4122C4CC" w:rsidR="006D30BD" w:rsidRPr="00EC02BA" w:rsidRDefault="006D30BD" w:rsidP="006D30BD">
      <w:pPr>
        <w:pStyle w:val="PSpozvnkahlavika2"/>
      </w:pPr>
      <w:r w:rsidRPr="00EC02BA">
        <w:t xml:space="preserve">na </w:t>
      </w:r>
      <w:r w:rsidR="00FE4917">
        <w:t>8</w:t>
      </w:r>
      <w:r>
        <w:t xml:space="preserve">. </w:t>
      </w:r>
      <w:r w:rsidRPr="00EC02BA">
        <w:t>schůzi</w:t>
      </w:r>
      <w:r w:rsidR="00A9760A">
        <w:t xml:space="preserve"> </w:t>
      </w:r>
      <w:r w:rsidR="001742BA">
        <w:br/>
      </w:r>
      <w:r w:rsidR="00A9760A" w:rsidRPr="001742BA">
        <w:rPr>
          <w:sz w:val="28"/>
          <w:szCs w:val="28"/>
        </w:rPr>
        <w:t xml:space="preserve">podvýboru </w:t>
      </w:r>
      <w:r w:rsidR="001742BA" w:rsidRPr="001742BA">
        <w:rPr>
          <w:sz w:val="28"/>
          <w:szCs w:val="28"/>
        </w:rPr>
        <w:t>pro dopravu</w:t>
      </w:r>
    </w:p>
    <w:p w14:paraId="4FC09220" w14:textId="7C1CA1B9" w:rsidR="004F5B06" w:rsidRPr="007F1D35" w:rsidRDefault="004F5B06" w:rsidP="004F5B06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1D35">
        <w:rPr>
          <w:rFonts w:ascii="Times New Roman" w:hAnsi="Times New Roman" w:cs="Times New Roman"/>
          <w:b/>
          <w:i/>
          <w:sz w:val="24"/>
          <w:szCs w:val="24"/>
        </w:rPr>
        <w:t xml:space="preserve">která se koná </w:t>
      </w:r>
      <w:r w:rsidRPr="007F1D35">
        <w:rPr>
          <w:rFonts w:ascii="Times New Roman" w:hAnsi="Times New Roman" w:cs="Times New Roman"/>
          <w:b/>
          <w:i/>
          <w:sz w:val="24"/>
          <w:szCs w:val="24"/>
        </w:rPr>
        <w:br/>
        <w:t xml:space="preserve">dne </w:t>
      </w:r>
      <w:r w:rsidR="003853A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E4917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7F1D3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E4917">
        <w:rPr>
          <w:rFonts w:ascii="Times New Roman" w:hAnsi="Times New Roman" w:cs="Times New Roman"/>
          <w:b/>
          <w:i/>
          <w:sz w:val="24"/>
          <w:szCs w:val="24"/>
        </w:rPr>
        <w:t>ledna</w:t>
      </w:r>
      <w:r w:rsidRPr="007F1D35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FE4917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14:paraId="29B2BDA1" w14:textId="77777777" w:rsidR="004F5B06" w:rsidRDefault="004F5B06" w:rsidP="004F5B06">
      <w:pPr>
        <w:spacing w:before="120" w:after="0" w:line="240" w:lineRule="auto"/>
        <w:jc w:val="center"/>
        <w:rPr>
          <w:rFonts w:ascii="Times New Roman" w:eastAsia="Times New Roman" w:hAnsi="Times New Roman"/>
          <w:i/>
          <w:szCs w:val="20"/>
          <w:lang w:eastAsia="cs-CZ"/>
        </w:rPr>
      </w:pPr>
      <w:r>
        <w:rPr>
          <w:rFonts w:ascii="Times New Roman" w:eastAsia="Times New Roman" w:hAnsi="Times New Roman"/>
          <w:i/>
          <w:szCs w:val="20"/>
          <w:lang w:eastAsia="cs-CZ"/>
        </w:rPr>
        <w:t xml:space="preserve">(schůze podvýboru je podle § 44 odst. 3 zákona </w:t>
      </w:r>
      <w:r>
        <w:rPr>
          <w:rStyle w:val="st1"/>
          <w:rFonts w:ascii="Times New Roman" w:hAnsi="Times New Roman"/>
          <w:i/>
          <w:szCs w:val="20"/>
        </w:rPr>
        <w:t xml:space="preserve">č. 90/1995 Sb. </w:t>
      </w:r>
      <w:r>
        <w:rPr>
          <w:rStyle w:val="st1"/>
          <w:rFonts w:ascii="Times New Roman" w:hAnsi="Times New Roman"/>
          <w:i/>
          <w:szCs w:val="20"/>
        </w:rPr>
        <w:br/>
      </w:r>
      <w:r>
        <w:rPr>
          <w:rFonts w:ascii="Times New Roman" w:eastAsia="Times New Roman" w:hAnsi="Times New Roman"/>
          <w:i/>
          <w:szCs w:val="20"/>
          <w:lang w:eastAsia="cs-CZ"/>
        </w:rPr>
        <w:t xml:space="preserve">o jednacím řádu Poslanecké sněmovny </w:t>
      </w:r>
      <w:r>
        <w:rPr>
          <w:rFonts w:ascii="Times New Roman" w:eastAsia="Times New Roman" w:hAnsi="Times New Roman"/>
          <w:i/>
          <w:szCs w:val="20"/>
          <w:lang w:eastAsia="cs-CZ"/>
        </w:rPr>
        <w:br/>
      </w:r>
      <w:r>
        <w:rPr>
          <w:rFonts w:ascii="Times New Roman" w:eastAsia="Times New Roman" w:hAnsi="Times New Roman"/>
          <w:i/>
          <w:color w:val="FF0000"/>
          <w:szCs w:val="20"/>
          <w:lang w:eastAsia="cs-CZ"/>
        </w:rPr>
        <w:t>NEVEŘEJNÁ</w:t>
      </w:r>
      <w:r>
        <w:rPr>
          <w:rFonts w:ascii="Times New Roman" w:eastAsia="Times New Roman" w:hAnsi="Times New Roman"/>
          <w:i/>
          <w:szCs w:val="20"/>
          <w:lang w:eastAsia="cs-CZ"/>
        </w:rPr>
        <w:t>)</w:t>
      </w:r>
    </w:p>
    <w:p w14:paraId="49218176" w14:textId="77777777" w:rsidR="004F5B06" w:rsidRPr="006D30BD" w:rsidRDefault="004F5B06" w:rsidP="004F5B06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v budově Poslanecké sněmovny, Sněmovní 1, 118 26 Praha 1</w:t>
      </w:r>
    </w:p>
    <w:p w14:paraId="257059A5" w14:textId="77777777" w:rsidR="006D18B4" w:rsidRPr="005F742E" w:rsidRDefault="004F5B06" w:rsidP="004F5B06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zasedací </w:t>
      </w:r>
      <w:r w:rsidRPr="006D30BD">
        <w:rPr>
          <w:rFonts w:ascii="Times New Roman" w:hAnsi="Times New Roman" w:cs="Times New Roman"/>
          <w:sz w:val="24"/>
          <w:szCs w:val="24"/>
        </w:rPr>
        <w:t>místnost</w:t>
      </w:r>
      <w:r>
        <w:rPr>
          <w:rFonts w:ascii="Times New Roman" w:hAnsi="Times New Roman" w:cs="Times New Roman"/>
          <w:sz w:val="24"/>
          <w:szCs w:val="24"/>
        </w:rPr>
        <w:t xml:space="preserve"> hospodářského výboru</w:t>
      </w:r>
      <w:r w:rsidRPr="006D3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D30B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D3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22BD73F" w14:textId="77777777" w:rsidR="00A9760A" w:rsidRDefault="00775A9C" w:rsidP="00775A9C">
      <w:pPr>
        <w:suppressAutoHyphens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A9760A" w:rsidRPr="00A9760A">
        <w:rPr>
          <w:rFonts w:ascii="Times New Roman" w:hAnsi="Times New Roman" w:cs="Times New Roman"/>
          <w:b/>
          <w:sz w:val="28"/>
          <w:szCs w:val="28"/>
          <w:u w:val="single"/>
        </w:rPr>
        <w:t>NÁVRH POŘADU SCH</w:t>
      </w:r>
      <w:r w:rsidR="00A9760A" w:rsidRPr="00A9760A">
        <w:rPr>
          <w:rFonts w:ascii="Times New Roman" w:hAnsi="Times New Roman" w:cs="Times New Roman"/>
          <w:b/>
          <w:caps/>
          <w:sz w:val="28"/>
          <w:szCs w:val="28"/>
          <w:u w:val="single"/>
        </w:rPr>
        <w:t>ůZe</w:t>
      </w:r>
    </w:p>
    <w:p w14:paraId="46ED7097" w14:textId="33E16D27" w:rsidR="00A9760A" w:rsidRDefault="007F1D35" w:rsidP="00775A9C">
      <w:pPr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caps/>
          <w:sz w:val="26"/>
          <w:szCs w:val="26"/>
          <w:u w:val="single"/>
        </w:rPr>
        <w:br/>
      </w:r>
      <w:r w:rsidR="000469F1">
        <w:rPr>
          <w:rFonts w:ascii="Times New Roman" w:hAnsi="Times New Roman" w:cs="Times New Roman"/>
          <w:b/>
          <w:i/>
          <w:sz w:val="26"/>
          <w:szCs w:val="26"/>
          <w:u w:val="single"/>
        </w:rPr>
        <w:br/>
      </w:r>
      <w:r w:rsidR="004F5B06">
        <w:rPr>
          <w:rFonts w:ascii="Times New Roman" w:hAnsi="Times New Roman" w:cs="Times New Roman"/>
          <w:b/>
          <w:i/>
          <w:sz w:val="26"/>
          <w:szCs w:val="26"/>
          <w:u w:val="single"/>
        </w:rPr>
        <w:t>14:3</w:t>
      </w:r>
      <w:r w:rsidR="005F742E">
        <w:rPr>
          <w:rFonts w:ascii="Times New Roman" w:hAnsi="Times New Roman" w:cs="Times New Roman"/>
          <w:b/>
          <w:i/>
          <w:sz w:val="26"/>
          <w:szCs w:val="26"/>
          <w:u w:val="single"/>
        </w:rPr>
        <w:t>0</w:t>
      </w:r>
      <w:r w:rsidR="001742BA" w:rsidRPr="007A460D">
        <w:rPr>
          <w:rFonts w:ascii="Times New Roman" w:hAnsi="Times New Roman" w:cs="Times New Roman"/>
          <w:b/>
          <w:i/>
          <w:caps/>
          <w:sz w:val="26"/>
          <w:szCs w:val="26"/>
          <w:u w:val="single"/>
        </w:rPr>
        <w:t xml:space="preserve"> </w:t>
      </w:r>
      <w:r w:rsidR="001742BA" w:rsidRPr="007A460D">
        <w:rPr>
          <w:rFonts w:ascii="Times New Roman" w:hAnsi="Times New Roman" w:cs="Times New Roman"/>
          <w:b/>
          <w:i/>
          <w:sz w:val="26"/>
          <w:szCs w:val="26"/>
          <w:u w:val="single"/>
        </w:rPr>
        <w:t>hodin</w:t>
      </w:r>
      <w:r w:rsidR="00016A72" w:rsidRPr="007F1D35">
        <w:rPr>
          <w:rFonts w:ascii="Times New Roman" w:hAnsi="Times New Roman" w:cs="Times New Roman"/>
          <w:b/>
          <w:i/>
          <w:sz w:val="24"/>
        </w:rPr>
        <w:t>:</w:t>
      </w:r>
    </w:p>
    <w:p w14:paraId="724749A6" w14:textId="77777777" w:rsidR="000469F1" w:rsidRDefault="000469F1" w:rsidP="00775A9C">
      <w:pPr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u w:val="single"/>
        </w:rPr>
      </w:pPr>
    </w:p>
    <w:p w14:paraId="1E052F7E" w14:textId="77777777" w:rsidR="00A9760A" w:rsidRPr="005F742E" w:rsidRDefault="00016A72" w:rsidP="005F742E">
      <w:pPr>
        <w:pStyle w:val="Odstavecseseznamem"/>
        <w:numPr>
          <w:ilvl w:val="0"/>
          <w:numId w:val="3"/>
        </w:numPr>
        <w:tabs>
          <w:tab w:val="left" w:pos="-720"/>
        </w:tabs>
        <w:suppressAutoHyphens/>
        <w:ind w:left="1134" w:hanging="426"/>
        <w:contextualSpacing/>
        <w:jc w:val="both"/>
        <w:rPr>
          <w:rFonts w:ascii="Times New Roman" w:hAnsi="Times New Roman"/>
          <w:spacing w:val="-3"/>
          <w:sz w:val="16"/>
          <w:szCs w:val="16"/>
        </w:rPr>
      </w:pPr>
      <w:r>
        <w:rPr>
          <w:rFonts w:ascii="Times New Roman" w:hAnsi="Times New Roman"/>
          <w:spacing w:val="-3"/>
        </w:rPr>
        <w:t>Schválení programu schůze</w:t>
      </w:r>
      <w:r w:rsidR="00A9760A" w:rsidRPr="00A9760A">
        <w:rPr>
          <w:rFonts w:ascii="Times New Roman" w:hAnsi="Times New Roman"/>
          <w:spacing w:val="-3"/>
        </w:rPr>
        <w:t xml:space="preserve"> </w:t>
      </w:r>
    </w:p>
    <w:p w14:paraId="47FBB80F" w14:textId="77777777" w:rsidR="005F742E" w:rsidRPr="005F742E" w:rsidRDefault="005F742E" w:rsidP="005F742E">
      <w:pPr>
        <w:pStyle w:val="Odstavecseseznamem"/>
        <w:tabs>
          <w:tab w:val="left" w:pos="-720"/>
        </w:tabs>
        <w:suppressAutoHyphens/>
        <w:ind w:left="1134"/>
        <w:contextualSpacing/>
        <w:jc w:val="both"/>
        <w:rPr>
          <w:rFonts w:ascii="Times New Roman" w:hAnsi="Times New Roman"/>
          <w:spacing w:val="-3"/>
        </w:rPr>
      </w:pPr>
    </w:p>
    <w:p w14:paraId="70679BD8" w14:textId="1A252C5A" w:rsidR="00FE4917" w:rsidRPr="00F666EE" w:rsidRDefault="00FE4917" w:rsidP="00FE4917">
      <w:pPr>
        <w:pStyle w:val="Odstavecseseznamem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i/>
          <w:u w:val="single"/>
          <w:lang w:eastAsia="cs-CZ"/>
        </w:rPr>
      </w:pPr>
      <w:r w:rsidRPr="00F666EE">
        <w:rPr>
          <w:rFonts w:ascii="Times New Roman" w:hAnsi="Times New Roman"/>
          <w:b/>
          <w:u w:val="single"/>
          <w:lang w:eastAsia="cs-CZ"/>
        </w:rPr>
        <w:t>Zóna setkávání</w:t>
      </w:r>
      <w:r w:rsidR="00EE61A0" w:rsidRPr="00F666EE">
        <w:rPr>
          <w:rFonts w:ascii="Times New Roman" w:hAnsi="Times New Roman"/>
          <w:lang w:eastAsia="cs-CZ"/>
        </w:rPr>
        <w:t xml:space="preserve"> </w:t>
      </w:r>
      <w:r w:rsidRPr="00F666EE">
        <w:rPr>
          <w:rFonts w:ascii="Times New Roman" w:hAnsi="Times New Roman"/>
          <w:lang w:eastAsia="cs-CZ"/>
        </w:rPr>
        <w:tab/>
      </w:r>
      <w:r w:rsidRPr="00F666EE">
        <w:rPr>
          <w:rFonts w:ascii="Times New Roman" w:hAnsi="Times New Roman"/>
          <w:u w:val="single"/>
          <w:lang w:eastAsia="cs-CZ"/>
        </w:rPr>
        <w:br/>
      </w:r>
    </w:p>
    <w:p w14:paraId="1ED0F5A3" w14:textId="2502D72B" w:rsidR="00016A72" w:rsidRPr="00F666EE" w:rsidRDefault="0076781F" w:rsidP="004B702F">
      <w:pPr>
        <w:pStyle w:val="Odstavecseseznamem"/>
        <w:numPr>
          <w:ilvl w:val="0"/>
          <w:numId w:val="3"/>
        </w:numPr>
        <w:ind w:left="1134" w:hanging="425"/>
        <w:jc w:val="both"/>
        <w:rPr>
          <w:rFonts w:ascii="Times New Roman" w:hAnsi="Times New Roman"/>
          <w:b/>
          <w:u w:val="single"/>
          <w:lang w:eastAsia="cs-CZ"/>
        </w:rPr>
      </w:pPr>
      <w:r w:rsidRPr="00F666EE">
        <w:rPr>
          <w:rFonts w:ascii="Times New Roman" w:hAnsi="Times New Roman"/>
          <w:b/>
          <w:bCs/>
          <w:u w:val="single"/>
        </w:rPr>
        <w:t xml:space="preserve">Zlomové dopady a významné přínosy celosvětové aktivity My Car My Data </w:t>
      </w:r>
      <w:r w:rsidR="00F666EE">
        <w:rPr>
          <w:rFonts w:ascii="Times New Roman" w:hAnsi="Times New Roman"/>
          <w:b/>
          <w:bCs/>
          <w:u w:val="single"/>
        </w:rPr>
        <w:br/>
      </w:r>
      <w:bookmarkStart w:id="0" w:name="_GoBack"/>
      <w:bookmarkEnd w:id="0"/>
      <w:r w:rsidRPr="00F666EE">
        <w:rPr>
          <w:rFonts w:ascii="Times New Roman" w:hAnsi="Times New Roman"/>
          <w:b/>
          <w:bCs/>
          <w:u w:val="single"/>
        </w:rPr>
        <w:t>na plynulost a bezpečnost silničního provozu</w:t>
      </w:r>
      <w:r w:rsidR="004B702F" w:rsidRPr="00F666EE">
        <w:rPr>
          <w:rFonts w:ascii="Times New Roman" w:hAnsi="Times New Roman"/>
          <w:b/>
          <w:lang w:eastAsia="cs-CZ"/>
        </w:rPr>
        <w:tab/>
      </w:r>
      <w:r w:rsidR="004B702F" w:rsidRPr="00F666EE">
        <w:rPr>
          <w:rFonts w:ascii="Times New Roman" w:hAnsi="Times New Roman"/>
          <w:b/>
          <w:lang w:eastAsia="cs-CZ"/>
        </w:rPr>
        <w:br/>
        <w:t xml:space="preserve"> </w:t>
      </w:r>
      <w:r w:rsidR="004B702F" w:rsidRPr="00F666EE">
        <w:rPr>
          <w:rFonts w:ascii="Times New Roman" w:hAnsi="Times New Roman"/>
          <w:b/>
          <w:lang w:eastAsia="cs-CZ"/>
        </w:rPr>
        <w:tab/>
      </w:r>
      <w:r w:rsidR="004B702F" w:rsidRPr="00F666EE">
        <w:rPr>
          <w:rFonts w:ascii="Times New Roman" w:hAnsi="Times New Roman"/>
          <w:b/>
          <w:lang w:eastAsia="cs-CZ"/>
        </w:rPr>
        <w:tab/>
      </w:r>
      <w:r w:rsidR="004B702F" w:rsidRPr="00F666EE">
        <w:rPr>
          <w:rFonts w:ascii="Times New Roman" w:hAnsi="Times New Roman"/>
          <w:b/>
          <w:lang w:eastAsia="cs-CZ"/>
        </w:rPr>
        <w:tab/>
      </w:r>
      <w:r w:rsidR="004B702F" w:rsidRPr="00F666EE">
        <w:rPr>
          <w:rFonts w:ascii="Times New Roman" w:hAnsi="Times New Roman"/>
          <w:b/>
          <w:lang w:eastAsia="cs-CZ"/>
        </w:rPr>
        <w:tab/>
      </w:r>
    </w:p>
    <w:p w14:paraId="516C2E0E" w14:textId="77777777" w:rsidR="00CC3145" w:rsidRPr="00CC3145" w:rsidRDefault="00016A72" w:rsidP="00CC3145">
      <w:pPr>
        <w:pStyle w:val="Odstavecseseznamem"/>
        <w:numPr>
          <w:ilvl w:val="0"/>
          <w:numId w:val="3"/>
        </w:numPr>
        <w:tabs>
          <w:tab w:val="left" w:pos="-720"/>
        </w:tabs>
        <w:suppressAutoHyphens/>
        <w:ind w:left="1134" w:hanging="426"/>
        <w:contextualSpacing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Návrh termínu a pořadu následující schůze</w:t>
      </w:r>
      <w:r>
        <w:rPr>
          <w:rFonts w:ascii="Times New Roman" w:hAnsi="Times New Roman"/>
          <w:spacing w:val="-3"/>
        </w:rPr>
        <w:tab/>
      </w:r>
      <w:r w:rsidR="00CC3145" w:rsidRPr="00CC3145">
        <w:rPr>
          <w:rFonts w:ascii="Times New Roman" w:hAnsi="Times New Roman"/>
          <w:spacing w:val="-3"/>
        </w:rPr>
        <w:br/>
      </w:r>
    </w:p>
    <w:p w14:paraId="3E2F9FA2" w14:textId="77777777" w:rsidR="00A9760A" w:rsidRPr="00A9760A" w:rsidRDefault="00A9760A" w:rsidP="00A9760A">
      <w:pPr>
        <w:pStyle w:val="Odstavecseseznamem"/>
        <w:numPr>
          <w:ilvl w:val="0"/>
          <w:numId w:val="3"/>
        </w:numPr>
        <w:tabs>
          <w:tab w:val="left" w:pos="-720"/>
        </w:tabs>
        <w:suppressAutoHyphens/>
        <w:ind w:left="1134" w:hanging="426"/>
        <w:contextualSpacing/>
        <w:jc w:val="both"/>
        <w:rPr>
          <w:rFonts w:ascii="Times New Roman" w:hAnsi="Times New Roman"/>
          <w:spacing w:val="-3"/>
        </w:rPr>
      </w:pPr>
      <w:r w:rsidRPr="00A9760A">
        <w:rPr>
          <w:rFonts w:ascii="Times New Roman" w:hAnsi="Times New Roman"/>
          <w:spacing w:val="-3"/>
        </w:rPr>
        <w:t>Různé</w:t>
      </w:r>
    </w:p>
    <w:p w14:paraId="440BEDCE" w14:textId="77777777" w:rsidR="00A9760A" w:rsidRDefault="00A9760A" w:rsidP="00A9760A">
      <w:pPr>
        <w:tabs>
          <w:tab w:val="left" w:pos="-720"/>
        </w:tabs>
        <w:suppressAutoHyphens/>
        <w:ind w:left="567" w:hanging="568"/>
        <w:jc w:val="both"/>
        <w:rPr>
          <w:spacing w:val="-3"/>
          <w:sz w:val="24"/>
        </w:rPr>
      </w:pPr>
    </w:p>
    <w:p w14:paraId="18AEDD84" w14:textId="63616CEC" w:rsidR="005968DB" w:rsidRDefault="00911397" w:rsidP="00775A9C">
      <w:pPr>
        <w:pStyle w:val="PSpodpis"/>
        <w:spacing w:before="480" w:after="1080"/>
      </w:pPr>
      <w:r>
        <w:t xml:space="preserve">  V Praze dne </w:t>
      </w:r>
      <w:r w:rsidR="004B702F">
        <w:t>2</w:t>
      </w:r>
      <w:r w:rsidR="00F666EE">
        <w:t>2</w:t>
      </w:r>
      <w:r>
        <w:t xml:space="preserve">. </w:t>
      </w:r>
      <w:r w:rsidR="004B702F">
        <w:t>prosince 2022</w:t>
      </w:r>
      <w:r w:rsidR="00A672E3">
        <w:t xml:space="preserve">            </w:t>
      </w:r>
      <w:r>
        <w:t xml:space="preserve">                </w:t>
      </w:r>
      <w:r w:rsidR="006D6BD5">
        <w:t xml:space="preserve">    </w:t>
      </w:r>
      <w:r>
        <w:t xml:space="preserve">           </w:t>
      </w:r>
      <w:r w:rsidR="00252F88">
        <w:t xml:space="preserve">    </w:t>
      </w:r>
      <w:r>
        <w:t xml:space="preserve"> </w:t>
      </w:r>
      <w:proofErr w:type="gramStart"/>
      <w:r w:rsidR="00775A9C">
        <w:t>Ondřej  L</w:t>
      </w:r>
      <w:proofErr w:type="gramEnd"/>
      <w:r w:rsidR="00775A9C">
        <w:t xml:space="preserve"> o c h m a n  </w:t>
      </w:r>
      <w:r w:rsidR="00997E7B">
        <w:t>v.r.</w:t>
      </w:r>
      <w:r w:rsidR="00775A9C">
        <w:br/>
        <w:t xml:space="preserve"> </w:t>
      </w:r>
      <w:r w:rsidR="00775A9C">
        <w:tab/>
      </w:r>
      <w:r w:rsidR="005F742E">
        <w:t xml:space="preserve">   </w:t>
      </w:r>
      <w:r w:rsidR="00997E7B">
        <w:t xml:space="preserve">     </w:t>
      </w:r>
      <w:r w:rsidR="00FE4917">
        <w:t xml:space="preserve">    </w:t>
      </w:r>
      <w:r w:rsidR="00997E7B">
        <w:t xml:space="preserve">  </w:t>
      </w:r>
      <w:r w:rsidR="00A672E3">
        <w:t>předseda</w:t>
      </w:r>
      <w:r w:rsidR="00A9760A">
        <w:t xml:space="preserve"> podvýboru</w:t>
      </w:r>
    </w:p>
    <w:sectPr w:rsidR="005968DB" w:rsidSect="0032714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0E4F40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03DC4E6B"/>
    <w:multiLevelType w:val="hybridMultilevel"/>
    <w:tmpl w:val="FC3E7E40"/>
    <w:lvl w:ilvl="0" w:tplc="386CE162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" w15:restartNumberingAfterBreak="0">
    <w:nsid w:val="195F1623"/>
    <w:multiLevelType w:val="multilevel"/>
    <w:tmpl w:val="E738E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A83127"/>
    <w:multiLevelType w:val="multilevel"/>
    <w:tmpl w:val="C534F6C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46CF4859"/>
    <w:multiLevelType w:val="hybridMultilevel"/>
    <w:tmpl w:val="A1BE881C"/>
    <w:lvl w:ilvl="0" w:tplc="05F850BA">
      <w:start w:val="1"/>
      <w:numFmt w:val="decimal"/>
      <w:lvlText w:val="%1."/>
      <w:lvlJc w:val="left"/>
      <w:pPr>
        <w:ind w:left="722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>
      <w:start w:val="1"/>
      <w:numFmt w:val="lowerRoman"/>
      <w:lvlText w:val="%3."/>
      <w:lvlJc w:val="right"/>
      <w:pPr>
        <w:ind w:left="2162" w:hanging="180"/>
      </w:pPr>
    </w:lvl>
    <w:lvl w:ilvl="3" w:tplc="0405000F">
      <w:start w:val="1"/>
      <w:numFmt w:val="decimal"/>
      <w:lvlText w:val="%4."/>
      <w:lvlJc w:val="left"/>
      <w:pPr>
        <w:ind w:left="2882" w:hanging="360"/>
      </w:pPr>
    </w:lvl>
    <w:lvl w:ilvl="4" w:tplc="04050019">
      <w:start w:val="1"/>
      <w:numFmt w:val="lowerLetter"/>
      <w:lvlText w:val="%5."/>
      <w:lvlJc w:val="left"/>
      <w:pPr>
        <w:ind w:left="3602" w:hanging="360"/>
      </w:pPr>
    </w:lvl>
    <w:lvl w:ilvl="5" w:tplc="0405001B">
      <w:start w:val="1"/>
      <w:numFmt w:val="lowerRoman"/>
      <w:lvlText w:val="%6."/>
      <w:lvlJc w:val="right"/>
      <w:pPr>
        <w:ind w:left="4322" w:hanging="180"/>
      </w:pPr>
    </w:lvl>
    <w:lvl w:ilvl="6" w:tplc="0405000F">
      <w:start w:val="1"/>
      <w:numFmt w:val="decimal"/>
      <w:lvlText w:val="%7."/>
      <w:lvlJc w:val="left"/>
      <w:pPr>
        <w:ind w:left="5042" w:hanging="360"/>
      </w:pPr>
    </w:lvl>
    <w:lvl w:ilvl="7" w:tplc="04050019">
      <w:start w:val="1"/>
      <w:numFmt w:val="lowerLetter"/>
      <w:lvlText w:val="%8."/>
      <w:lvlJc w:val="left"/>
      <w:pPr>
        <w:ind w:left="5762" w:hanging="360"/>
      </w:pPr>
    </w:lvl>
    <w:lvl w:ilvl="8" w:tplc="0405001B">
      <w:start w:val="1"/>
      <w:numFmt w:val="lowerRoman"/>
      <w:lvlText w:val="%9."/>
      <w:lvlJc w:val="right"/>
      <w:pPr>
        <w:ind w:left="6482" w:hanging="180"/>
      </w:pPr>
    </w:lvl>
  </w:abstractNum>
  <w:abstractNum w:abstractNumId="5" w15:restartNumberingAfterBreak="0">
    <w:nsid w:val="5DA60073"/>
    <w:multiLevelType w:val="hybridMultilevel"/>
    <w:tmpl w:val="4812369A"/>
    <w:lvl w:ilvl="0" w:tplc="CFB4ACB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E74A8"/>
    <w:multiLevelType w:val="multilevel"/>
    <w:tmpl w:val="648485A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7" w15:restartNumberingAfterBreak="0">
    <w:nsid w:val="6FBC4214"/>
    <w:multiLevelType w:val="hybridMultilevel"/>
    <w:tmpl w:val="03FC2080"/>
    <w:lvl w:ilvl="0" w:tplc="20DC0264">
      <w:start w:val="1"/>
      <w:numFmt w:val="decimal"/>
      <w:lvlText w:val="%1."/>
      <w:lvlJc w:val="left"/>
      <w:pPr>
        <w:ind w:left="722" w:hanging="360"/>
      </w:pPr>
      <w:rPr>
        <w:b w:val="0"/>
        <w:bCs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>
      <w:start w:val="1"/>
      <w:numFmt w:val="lowerRoman"/>
      <w:lvlText w:val="%3."/>
      <w:lvlJc w:val="right"/>
      <w:pPr>
        <w:ind w:left="2162" w:hanging="180"/>
      </w:pPr>
    </w:lvl>
    <w:lvl w:ilvl="3" w:tplc="0405000F">
      <w:start w:val="1"/>
      <w:numFmt w:val="decimal"/>
      <w:lvlText w:val="%4."/>
      <w:lvlJc w:val="left"/>
      <w:pPr>
        <w:ind w:left="2882" w:hanging="360"/>
      </w:pPr>
    </w:lvl>
    <w:lvl w:ilvl="4" w:tplc="04050019">
      <w:start w:val="1"/>
      <w:numFmt w:val="lowerLetter"/>
      <w:lvlText w:val="%5."/>
      <w:lvlJc w:val="left"/>
      <w:pPr>
        <w:ind w:left="3602" w:hanging="360"/>
      </w:pPr>
    </w:lvl>
    <w:lvl w:ilvl="5" w:tplc="0405001B">
      <w:start w:val="1"/>
      <w:numFmt w:val="lowerRoman"/>
      <w:lvlText w:val="%6."/>
      <w:lvlJc w:val="right"/>
      <w:pPr>
        <w:ind w:left="4322" w:hanging="180"/>
      </w:pPr>
    </w:lvl>
    <w:lvl w:ilvl="6" w:tplc="0405000F">
      <w:start w:val="1"/>
      <w:numFmt w:val="decimal"/>
      <w:lvlText w:val="%7."/>
      <w:lvlJc w:val="left"/>
      <w:pPr>
        <w:ind w:left="5042" w:hanging="360"/>
      </w:pPr>
    </w:lvl>
    <w:lvl w:ilvl="7" w:tplc="04050019">
      <w:start w:val="1"/>
      <w:numFmt w:val="lowerLetter"/>
      <w:lvlText w:val="%8."/>
      <w:lvlJc w:val="left"/>
      <w:pPr>
        <w:ind w:left="5762" w:hanging="360"/>
      </w:pPr>
    </w:lvl>
    <w:lvl w:ilvl="8" w:tplc="0405001B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2"/>
    <w:lvlOverride w:ilvl="0">
      <w:startOverride w:val="3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BD"/>
    <w:rsid w:val="00016A72"/>
    <w:rsid w:val="00025658"/>
    <w:rsid w:val="000469F1"/>
    <w:rsid w:val="000600B1"/>
    <w:rsid w:val="0014089A"/>
    <w:rsid w:val="00173CE9"/>
    <w:rsid w:val="001742BA"/>
    <w:rsid w:val="00177FBA"/>
    <w:rsid w:val="001A6389"/>
    <w:rsid w:val="00215931"/>
    <w:rsid w:val="002279CC"/>
    <w:rsid w:val="0023058D"/>
    <w:rsid w:val="00243B2B"/>
    <w:rsid w:val="00252F88"/>
    <w:rsid w:val="00282FBB"/>
    <w:rsid w:val="002A35FA"/>
    <w:rsid w:val="002A4F93"/>
    <w:rsid w:val="002C17DC"/>
    <w:rsid w:val="002C555D"/>
    <w:rsid w:val="002D3DF1"/>
    <w:rsid w:val="00314CB5"/>
    <w:rsid w:val="0032714C"/>
    <w:rsid w:val="00333F25"/>
    <w:rsid w:val="00354BA9"/>
    <w:rsid w:val="00366A3B"/>
    <w:rsid w:val="00370025"/>
    <w:rsid w:val="00374BE5"/>
    <w:rsid w:val="00376BEE"/>
    <w:rsid w:val="003853AD"/>
    <w:rsid w:val="00396D8A"/>
    <w:rsid w:val="003D6815"/>
    <w:rsid w:val="00421B82"/>
    <w:rsid w:val="0045681B"/>
    <w:rsid w:val="00470708"/>
    <w:rsid w:val="004A3468"/>
    <w:rsid w:val="004B10CC"/>
    <w:rsid w:val="004B702F"/>
    <w:rsid w:val="004F5B06"/>
    <w:rsid w:val="00502F1D"/>
    <w:rsid w:val="00510626"/>
    <w:rsid w:val="00551BCB"/>
    <w:rsid w:val="00553183"/>
    <w:rsid w:val="00583A86"/>
    <w:rsid w:val="005968DB"/>
    <w:rsid w:val="005F3174"/>
    <w:rsid w:val="005F742E"/>
    <w:rsid w:val="00624021"/>
    <w:rsid w:val="00674C13"/>
    <w:rsid w:val="0067761E"/>
    <w:rsid w:val="006845CB"/>
    <w:rsid w:val="006B0069"/>
    <w:rsid w:val="006D18B4"/>
    <w:rsid w:val="006D30BD"/>
    <w:rsid w:val="006D6BD5"/>
    <w:rsid w:val="0071650C"/>
    <w:rsid w:val="00734482"/>
    <w:rsid w:val="007628AF"/>
    <w:rsid w:val="007668AE"/>
    <w:rsid w:val="0076781F"/>
    <w:rsid w:val="0077392D"/>
    <w:rsid w:val="00775A9C"/>
    <w:rsid w:val="007970B7"/>
    <w:rsid w:val="007A460D"/>
    <w:rsid w:val="007D494C"/>
    <w:rsid w:val="007F1D35"/>
    <w:rsid w:val="00842BA6"/>
    <w:rsid w:val="008752A2"/>
    <w:rsid w:val="008A185D"/>
    <w:rsid w:val="008A28AF"/>
    <w:rsid w:val="008C2417"/>
    <w:rsid w:val="008C47E5"/>
    <w:rsid w:val="008F4C4B"/>
    <w:rsid w:val="00911397"/>
    <w:rsid w:val="00923052"/>
    <w:rsid w:val="009415FF"/>
    <w:rsid w:val="009539D1"/>
    <w:rsid w:val="00973B0F"/>
    <w:rsid w:val="00997E7B"/>
    <w:rsid w:val="00A028F0"/>
    <w:rsid w:val="00A2302A"/>
    <w:rsid w:val="00A27BE6"/>
    <w:rsid w:val="00A33558"/>
    <w:rsid w:val="00A672E3"/>
    <w:rsid w:val="00A96EB4"/>
    <w:rsid w:val="00A9760A"/>
    <w:rsid w:val="00AE31C9"/>
    <w:rsid w:val="00AE4D0A"/>
    <w:rsid w:val="00AF2300"/>
    <w:rsid w:val="00AF7684"/>
    <w:rsid w:val="00B20C14"/>
    <w:rsid w:val="00B5458C"/>
    <w:rsid w:val="00B56BF1"/>
    <w:rsid w:val="00B71817"/>
    <w:rsid w:val="00B71D9F"/>
    <w:rsid w:val="00B8574A"/>
    <w:rsid w:val="00BB654D"/>
    <w:rsid w:val="00BC4A2B"/>
    <w:rsid w:val="00C05EE7"/>
    <w:rsid w:val="00C07FFA"/>
    <w:rsid w:val="00C33148"/>
    <w:rsid w:val="00C55D5B"/>
    <w:rsid w:val="00C65ECC"/>
    <w:rsid w:val="00C82002"/>
    <w:rsid w:val="00C906A0"/>
    <w:rsid w:val="00CC3145"/>
    <w:rsid w:val="00CE53B6"/>
    <w:rsid w:val="00CF635D"/>
    <w:rsid w:val="00D1652B"/>
    <w:rsid w:val="00D24D14"/>
    <w:rsid w:val="00D36BB4"/>
    <w:rsid w:val="00DA5B20"/>
    <w:rsid w:val="00DB257D"/>
    <w:rsid w:val="00DC68D2"/>
    <w:rsid w:val="00DD0BE9"/>
    <w:rsid w:val="00DF66C6"/>
    <w:rsid w:val="00E00188"/>
    <w:rsid w:val="00E052E5"/>
    <w:rsid w:val="00E15921"/>
    <w:rsid w:val="00E40CD1"/>
    <w:rsid w:val="00E56F35"/>
    <w:rsid w:val="00EE61A0"/>
    <w:rsid w:val="00F11CE7"/>
    <w:rsid w:val="00F160FE"/>
    <w:rsid w:val="00F4003F"/>
    <w:rsid w:val="00F66660"/>
    <w:rsid w:val="00F666EE"/>
    <w:rsid w:val="00F721AC"/>
    <w:rsid w:val="00F740B3"/>
    <w:rsid w:val="00FD729E"/>
    <w:rsid w:val="00FE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6962"/>
  <w15:chartTrackingRefBased/>
  <w15:docId w15:val="{142B35F0-CD6C-426B-9AEF-EDFF906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D30BD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6D30BD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6D30BD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6D30BD"/>
    <w:pPr>
      <w:jc w:val="both"/>
    </w:pPr>
  </w:style>
  <w:style w:type="paragraph" w:customStyle="1" w:styleId="PSzpravodaj">
    <w:name w:val="PS zpravodaj"/>
    <w:basedOn w:val="Normln"/>
    <w:next w:val="Normln"/>
    <w:rsid w:val="006D30BD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nzevzkona">
    <w:name w:val="PS název zákona"/>
    <w:basedOn w:val="Normln"/>
    <w:next w:val="Normln"/>
    <w:qFormat/>
    <w:rsid w:val="00374BE5"/>
    <w:pPr>
      <w:pBdr>
        <w:bottom w:val="single" w:sz="4" w:space="12" w:color="auto"/>
      </w:pBdr>
      <w:spacing w:before="360" w:after="12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931"/>
    <w:rPr>
      <w:rFonts w:ascii="Segoe UI" w:hAnsi="Segoe UI" w:cs="Segoe UI"/>
      <w:sz w:val="18"/>
      <w:szCs w:val="18"/>
    </w:rPr>
  </w:style>
  <w:style w:type="paragraph" w:customStyle="1" w:styleId="PSpodpis">
    <w:name w:val="PS podpis"/>
    <w:basedOn w:val="Normln"/>
    <w:next w:val="Normln"/>
    <w:rsid w:val="0067761E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redkladatel">
    <w:name w:val="PS Predkladatel"/>
    <w:basedOn w:val="Normln"/>
    <w:next w:val="Normln"/>
    <w:rsid w:val="00C82002"/>
    <w:pPr>
      <w:widowControl w:val="0"/>
      <w:suppressAutoHyphens/>
      <w:autoSpaceDN w:val="0"/>
      <w:spacing w:before="120" w:after="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olednpauza">
    <w:name w:val="PS polední pauza"/>
    <w:basedOn w:val="Normln"/>
    <w:rsid w:val="00DC68D2"/>
    <w:pPr>
      <w:spacing w:before="480" w:after="4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05E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C2417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A9760A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lavika2">
    <w:name w:val="PS-pozvanka-hlavička2"/>
    <w:basedOn w:val="PS-pozvanka-halvika1"/>
    <w:next w:val="PS-pozvanka-halvika1"/>
    <w:rsid w:val="00A9760A"/>
    <w:rPr>
      <w:caps/>
      <w:sz w:val="36"/>
      <w:szCs w:val="36"/>
    </w:rPr>
  </w:style>
  <w:style w:type="paragraph" w:customStyle="1" w:styleId="PSmsto">
    <w:name w:val="PS místo"/>
    <w:basedOn w:val="Normln"/>
    <w:next w:val="Normln"/>
    <w:rsid w:val="00A9760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jc w:val="center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zvanka-hlavika3">
    <w:name w:val="PS-pozvanka-hlavička3"/>
    <w:basedOn w:val="PS-pozvanka-hlavika2"/>
    <w:next w:val="PS-pozvanka-halvika1"/>
    <w:rsid w:val="00A9760A"/>
    <w:pPr>
      <w:spacing w:before="240"/>
    </w:pPr>
    <w:rPr>
      <w:sz w:val="32"/>
    </w:rPr>
  </w:style>
  <w:style w:type="character" w:customStyle="1" w:styleId="st1">
    <w:name w:val="st1"/>
    <w:basedOn w:val="Standardnpsmoodstavce"/>
    <w:rsid w:val="001742BA"/>
  </w:style>
  <w:style w:type="paragraph" w:styleId="Bezmezer">
    <w:name w:val="No Spacing"/>
    <w:uiPriority w:val="1"/>
    <w:qFormat/>
    <w:rsid w:val="007F1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602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B2157-40A8-4B34-A735-56360AC5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Vosatkova Dana</dc:creator>
  <cp:keywords/>
  <dc:description/>
  <cp:lastModifiedBy>Michaela Bandi</cp:lastModifiedBy>
  <cp:revision>4</cp:revision>
  <cp:lastPrinted>2022-12-22T05:17:00Z</cp:lastPrinted>
  <dcterms:created xsi:type="dcterms:W3CDTF">2022-12-20T14:01:00Z</dcterms:created>
  <dcterms:modified xsi:type="dcterms:W3CDTF">2022-12-22T05:20:00Z</dcterms:modified>
</cp:coreProperties>
</file>