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A42" w:rsidRDefault="00255A42" w:rsidP="00255A42">
      <w:pPr>
        <w:pStyle w:val="PS-hlavika1"/>
      </w:pPr>
      <w:r>
        <w:t>Parlament České republiky</w:t>
      </w:r>
    </w:p>
    <w:p w:rsidR="00255A42" w:rsidRDefault="00255A42" w:rsidP="00255A42">
      <w:pPr>
        <w:pStyle w:val="PS-hlavika2"/>
      </w:pPr>
      <w:r>
        <w:t>POSLANECKÁ SNĚMOVNA</w:t>
      </w:r>
    </w:p>
    <w:p w:rsidR="00255A42" w:rsidRDefault="00E8140E" w:rsidP="00255A42">
      <w:pPr>
        <w:pStyle w:val="PS-hlavika2"/>
      </w:pPr>
      <w:r>
        <w:t>202</w:t>
      </w:r>
      <w:r w:rsidR="00602255">
        <w:t>3</w:t>
      </w:r>
    </w:p>
    <w:p w:rsidR="00255A42" w:rsidRDefault="00E8140E" w:rsidP="00255A42">
      <w:pPr>
        <w:pStyle w:val="PS-hlavika1"/>
      </w:pPr>
      <w:r>
        <w:t>9</w:t>
      </w:r>
      <w:r w:rsidR="00255A42">
        <w:t>. volební období</w:t>
      </w:r>
    </w:p>
    <w:p w:rsidR="002C1AAF" w:rsidRDefault="00F619E6" w:rsidP="00602255">
      <w:pPr>
        <w:pStyle w:val="PS-slousnesen"/>
        <w:spacing w:before="100" w:beforeAutospacing="1" w:after="100" w:afterAutospacing="1"/>
        <w:rPr>
          <w:i w:val="0"/>
        </w:rPr>
      </w:pPr>
      <w:r>
        <w:rPr>
          <w:i w:val="0"/>
        </w:rPr>
        <w:t>9</w:t>
      </w:r>
      <w:r w:rsidR="00D13041">
        <w:rPr>
          <w:i w:val="0"/>
        </w:rPr>
        <w:t>9</w:t>
      </w:r>
    </w:p>
    <w:p w:rsidR="00255A42" w:rsidRDefault="00255A42" w:rsidP="00255A42">
      <w:pPr>
        <w:pStyle w:val="PS-hlavika3"/>
      </w:pPr>
      <w:r>
        <w:t>USNESENÍ</w:t>
      </w:r>
    </w:p>
    <w:p w:rsidR="00255A42" w:rsidRDefault="00255A42" w:rsidP="00255A42">
      <w:pPr>
        <w:pStyle w:val="PS-hlavika1"/>
      </w:pPr>
      <w:r>
        <w:t>zahraničního výboru</w:t>
      </w:r>
    </w:p>
    <w:p w:rsidR="00255A42" w:rsidRDefault="000B6266" w:rsidP="00255A42">
      <w:pPr>
        <w:pStyle w:val="PS-hlavika1"/>
      </w:pPr>
      <w:r>
        <w:t>z</w:t>
      </w:r>
      <w:r w:rsidR="00602255">
        <w:t xml:space="preserve"> </w:t>
      </w:r>
      <w:r w:rsidR="008978AF">
        <w:t>2</w:t>
      </w:r>
      <w:r w:rsidR="00AC14EC">
        <w:t>1</w:t>
      </w:r>
      <w:r w:rsidR="00255A42">
        <w:t>. schůze</w:t>
      </w:r>
    </w:p>
    <w:p w:rsidR="00264A62" w:rsidRDefault="00810C2D" w:rsidP="00E509ED">
      <w:pPr>
        <w:pStyle w:val="PS-hlavika1"/>
      </w:pPr>
      <w:r>
        <w:t>ze dne</w:t>
      </w:r>
      <w:r w:rsidR="00602255">
        <w:t xml:space="preserve"> </w:t>
      </w:r>
      <w:r w:rsidR="008978AF">
        <w:t>2</w:t>
      </w:r>
      <w:r w:rsidR="00D029BD">
        <w:t>2</w:t>
      </w:r>
      <w:r w:rsidR="008978AF">
        <w:t xml:space="preserve">. </w:t>
      </w:r>
      <w:r w:rsidR="00AC14EC">
        <w:t>června</w:t>
      </w:r>
      <w:r w:rsidR="00E8140E">
        <w:t xml:space="preserve"> 202</w:t>
      </w:r>
      <w:r w:rsidR="00C66213">
        <w:t>3</w:t>
      </w:r>
    </w:p>
    <w:p w:rsidR="00EB6049" w:rsidRPr="00EB6049" w:rsidRDefault="00EB6049" w:rsidP="00EB6049">
      <w:pPr>
        <w:pStyle w:val="Bezmezer"/>
      </w:pPr>
    </w:p>
    <w:p w:rsidR="00255A42" w:rsidRDefault="00255A42" w:rsidP="00255A42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2B42" w:rsidRPr="00E861BA" w:rsidRDefault="00264A62" w:rsidP="00602255">
      <w:pPr>
        <w:pStyle w:val="slovanseznam"/>
        <w:numPr>
          <w:ilvl w:val="0"/>
          <w:numId w:val="0"/>
        </w:numPr>
        <w:pBdr>
          <w:bottom w:val="single" w:sz="4" w:space="1" w:color="auto"/>
        </w:pBdr>
        <w:jc w:val="both"/>
        <w:rPr>
          <w:rFonts w:cs="Times New Roman"/>
          <w:b/>
          <w:szCs w:val="24"/>
        </w:rPr>
      </w:pPr>
      <w:r w:rsidRPr="00601E39">
        <w:rPr>
          <w:b/>
        </w:rPr>
        <w:t>k</w:t>
      </w:r>
      <w:r w:rsidR="0011139E" w:rsidRPr="00601E39">
        <w:rPr>
          <w:b/>
        </w:rPr>
        <w:t> </w:t>
      </w:r>
      <w:r w:rsidR="00297EAE" w:rsidRPr="00601E39">
        <w:rPr>
          <w:b/>
        </w:rPr>
        <w:t>vládnímu návrhu</w:t>
      </w:r>
      <w:r w:rsidR="008978AF" w:rsidRPr="00601E39">
        <w:rPr>
          <w:b/>
        </w:rPr>
        <w:t>,</w:t>
      </w:r>
      <w:r w:rsidR="00244D85" w:rsidRPr="00601E39">
        <w:rPr>
          <w:b/>
        </w:rPr>
        <w:t xml:space="preserve"> kterým se</w:t>
      </w:r>
      <w:r w:rsidR="00601E39" w:rsidRPr="00601E39">
        <w:rPr>
          <w:b/>
        </w:rPr>
        <w:t xml:space="preserve"> předkládají Parlamentu České republiky ke schválení </w:t>
      </w:r>
      <w:r w:rsidR="00827BF1">
        <w:rPr>
          <w:b/>
        </w:rPr>
        <w:br/>
      </w:r>
      <w:r w:rsidR="00601E39" w:rsidRPr="00601E39">
        <w:rPr>
          <w:b/>
        </w:rPr>
        <w:t>a k vyslovení souhlasu s ratifikací změnové rezoluce k Mezinárodní úmluvě o normách výcviku, kvalifikace a strážní služby námořníků 1978, ve znění změn z roku 2010 /sněmovní tisk 433/</w:t>
      </w:r>
    </w:p>
    <w:p w:rsidR="00255A42" w:rsidRPr="00B43D45" w:rsidRDefault="00255A42" w:rsidP="00E8140E">
      <w:pPr>
        <w:pStyle w:val="Odstavecseseznamem"/>
        <w:ind w:left="0" w:firstLine="708"/>
        <w:jc w:val="both"/>
        <w:rPr>
          <w:sz w:val="24"/>
          <w:szCs w:val="24"/>
        </w:rPr>
      </w:pPr>
      <w:r w:rsidRPr="00B43D45">
        <w:rPr>
          <w:sz w:val="24"/>
          <w:szCs w:val="24"/>
        </w:rPr>
        <w:t xml:space="preserve">Po odůvodnění </w:t>
      </w:r>
      <w:r w:rsidR="00C81D24">
        <w:rPr>
          <w:sz w:val="24"/>
          <w:szCs w:val="24"/>
        </w:rPr>
        <w:t>vrchního ředitele Sekce drážní, vodní a letecké dopravy Ministerstva dopravy Ing. Zdeňka Jelínka</w:t>
      </w:r>
      <w:r>
        <w:rPr>
          <w:sz w:val="24"/>
          <w:szCs w:val="24"/>
        </w:rPr>
        <w:t xml:space="preserve">, </w:t>
      </w:r>
      <w:r w:rsidRPr="00B43D45">
        <w:rPr>
          <w:sz w:val="24"/>
          <w:szCs w:val="24"/>
        </w:rPr>
        <w:t xml:space="preserve">zpravodajské zprávě </w:t>
      </w:r>
      <w:proofErr w:type="spellStart"/>
      <w:r w:rsidRPr="00B43D45">
        <w:rPr>
          <w:sz w:val="24"/>
          <w:szCs w:val="24"/>
        </w:rPr>
        <w:t>posl</w:t>
      </w:r>
      <w:proofErr w:type="spellEnd"/>
      <w:r w:rsidRPr="00B43D45">
        <w:rPr>
          <w:sz w:val="24"/>
          <w:szCs w:val="24"/>
        </w:rPr>
        <w:t>.</w:t>
      </w:r>
      <w:r w:rsidR="00E74280">
        <w:rPr>
          <w:sz w:val="24"/>
          <w:szCs w:val="24"/>
        </w:rPr>
        <w:t xml:space="preserve"> </w:t>
      </w:r>
      <w:r w:rsidR="00601E39">
        <w:rPr>
          <w:sz w:val="24"/>
          <w:szCs w:val="24"/>
        </w:rPr>
        <w:t xml:space="preserve">Ing. Jarmily </w:t>
      </w:r>
      <w:proofErr w:type="spellStart"/>
      <w:r w:rsidR="00601E39">
        <w:rPr>
          <w:sz w:val="24"/>
          <w:szCs w:val="24"/>
        </w:rPr>
        <w:t>Levko</w:t>
      </w:r>
      <w:proofErr w:type="spellEnd"/>
      <w:r w:rsidR="00601E39">
        <w:rPr>
          <w:sz w:val="24"/>
          <w:szCs w:val="24"/>
        </w:rPr>
        <w:t xml:space="preserve"> </w:t>
      </w:r>
      <w:r w:rsidRPr="00B43D45">
        <w:rPr>
          <w:sz w:val="24"/>
          <w:szCs w:val="24"/>
        </w:rPr>
        <w:t>a po rozpravě</w:t>
      </w:r>
    </w:p>
    <w:p w:rsidR="00255A42" w:rsidRDefault="00255A42" w:rsidP="00255A42">
      <w:pPr>
        <w:pStyle w:val="Bezmezer"/>
      </w:pPr>
    </w:p>
    <w:p w:rsidR="00255A42" w:rsidRPr="00B43D45" w:rsidRDefault="00255A42" w:rsidP="00255A42">
      <w:pPr>
        <w:rPr>
          <w:szCs w:val="24"/>
        </w:rPr>
      </w:pPr>
      <w:r w:rsidRPr="00B43D45">
        <w:rPr>
          <w:szCs w:val="24"/>
        </w:rPr>
        <w:t>zahraniční výbor</w:t>
      </w:r>
    </w:p>
    <w:p w:rsidR="00255A42" w:rsidRDefault="00255A42" w:rsidP="00255A42">
      <w:pPr>
        <w:pStyle w:val="PS-slovanseznam"/>
        <w:ind w:left="567" w:hanging="567"/>
      </w:pPr>
      <w:r w:rsidRPr="00B43D45">
        <w:rPr>
          <w:rStyle w:val="proloenChar"/>
          <w:b/>
        </w:rPr>
        <w:t>doporučuje</w:t>
      </w:r>
      <w:r>
        <w:t xml:space="preserve"> Poslanecké sněmovně přijmout následující usnesení:</w:t>
      </w:r>
    </w:p>
    <w:p w:rsidR="00255A42" w:rsidRDefault="00255A42" w:rsidP="00C9794C">
      <w:pPr>
        <w:ind w:firstLine="567"/>
      </w:pPr>
      <w:r>
        <w:t>Poslanecká sněmovna Parlamentu České republiky</w:t>
      </w:r>
    </w:p>
    <w:p w:rsidR="00EB6049" w:rsidRPr="000D1834" w:rsidRDefault="00A718CA" w:rsidP="00EB6049">
      <w:pPr>
        <w:ind w:left="567"/>
        <w:jc w:val="both"/>
        <w:rPr>
          <w:rStyle w:val="proloenChar"/>
          <w:b/>
        </w:rPr>
      </w:pPr>
      <w:r>
        <w:rPr>
          <w:rStyle w:val="proloenChar"/>
          <w:b/>
        </w:rPr>
        <w:t>d</w:t>
      </w:r>
      <w:r w:rsidR="00BD27AE">
        <w:rPr>
          <w:rStyle w:val="proloenChar"/>
          <w:b/>
        </w:rPr>
        <w:t>áv</w:t>
      </w:r>
      <w:r w:rsidR="00D35504">
        <w:rPr>
          <w:rStyle w:val="proloenChar"/>
          <w:b/>
        </w:rPr>
        <w:t>á</w:t>
      </w:r>
      <w:r>
        <w:rPr>
          <w:rStyle w:val="proloenChar"/>
          <w:b/>
        </w:rPr>
        <w:t xml:space="preserve"> </w:t>
      </w:r>
      <w:r w:rsidR="00376A3D">
        <w:rPr>
          <w:rStyle w:val="proloenChar"/>
          <w:b/>
        </w:rPr>
        <w:t>souhlas</w:t>
      </w:r>
      <w:r w:rsidR="00810C2D">
        <w:rPr>
          <w:rStyle w:val="proloenChar"/>
          <w:b/>
        </w:rPr>
        <w:t xml:space="preserve"> </w:t>
      </w:r>
      <w:r w:rsidR="00F619E6" w:rsidRPr="00F619E6">
        <w:rPr>
          <w:szCs w:val="24"/>
        </w:rPr>
        <w:t>k</w:t>
      </w:r>
      <w:r w:rsidR="000D1834" w:rsidRPr="00F619E6">
        <w:rPr>
          <w:szCs w:val="24"/>
        </w:rPr>
        <w:t> ratifikac</w:t>
      </w:r>
      <w:r w:rsidR="00F619E6" w:rsidRPr="00F619E6">
        <w:rPr>
          <w:szCs w:val="24"/>
        </w:rPr>
        <w:t>i</w:t>
      </w:r>
      <w:r w:rsidR="000D1834" w:rsidRPr="00F619E6">
        <w:rPr>
          <w:szCs w:val="24"/>
        </w:rPr>
        <w:t xml:space="preserve"> </w:t>
      </w:r>
      <w:r w:rsidR="00F619E6" w:rsidRPr="00F619E6">
        <w:rPr>
          <w:rFonts w:eastAsia="SimSun" w:cs="Mangal"/>
          <w:kern w:val="3"/>
          <w:szCs w:val="24"/>
          <w:lang w:eastAsia="zh-CN" w:bidi="hi-IN"/>
        </w:rPr>
        <w:t xml:space="preserve">změnových rezolucí MSC.373(93), MSC.374(93), MSC.396(95), MSC.397(95), MSC.416(97) a MSC.417(97) k Mezinárodní úmluvě </w:t>
      </w:r>
      <w:r w:rsidR="00827BF1">
        <w:rPr>
          <w:rFonts w:eastAsia="SimSun" w:cs="Mangal"/>
          <w:kern w:val="3"/>
          <w:szCs w:val="24"/>
          <w:lang w:eastAsia="zh-CN" w:bidi="hi-IN"/>
        </w:rPr>
        <w:br/>
      </w:r>
      <w:r w:rsidR="00F619E6" w:rsidRPr="00F619E6">
        <w:rPr>
          <w:rFonts w:eastAsia="SimSun" w:cs="Mangal"/>
          <w:kern w:val="3"/>
          <w:szCs w:val="24"/>
          <w:lang w:eastAsia="zh-CN" w:bidi="hi-IN"/>
        </w:rPr>
        <w:t>o normách výcviku, kvalifikace a strážní služby námořníků 1978, ve znění změn z roku 2010</w:t>
      </w:r>
      <w:r w:rsidR="000D1834" w:rsidRPr="00F619E6">
        <w:rPr>
          <w:szCs w:val="24"/>
        </w:rPr>
        <w:t>;</w:t>
      </w:r>
    </w:p>
    <w:p w:rsidR="00255A42" w:rsidRPr="00C40BB1" w:rsidRDefault="00255A42" w:rsidP="00255A42">
      <w:pPr>
        <w:pStyle w:val="Bezmezer"/>
        <w:rPr>
          <w:rStyle w:val="Siln"/>
          <w:rFonts w:ascii="Times New Roman" w:hAnsi="Times New Roman"/>
          <w:sz w:val="24"/>
          <w:szCs w:val="24"/>
        </w:rPr>
      </w:pPr>
    </w:p>
    <w:p w:rsidR="000B6266" w:rsidRDefault="00376A3D" w:rsidP="00B22B42">
      <w:pPr>
        <w:pStyle w:val="PS-slovanseznam"/>
        <w:ind w:left="567" w:hanging="567"/>
      </w:pPr>
      <w:r>
        <w:rPr>
          <w:rStyle w:val="proloenChar"/>
          <w:b/>
        </w:rPr>
        <w:t xml:space="preserve">pověřuje </w:t>
      </w:r>
      <w:r w:rsidR="00255A42">
        <w:t>předsedu výboru, aby</w:t>
      </w:r>
      <w:r w:rsidR="00255A42" w:rsidRPr="004A7EDF">
        <w:t xml:space="preserve"> </w:t>
      </w:r>
      <w:r w:rsidR="00255A42" w:rsidRPr="00FC5180">
        <w:t>tot</w:t>
      </w:r>
      <w:r w:rsidR="00E8140E">
        <w:t>o usnesení předložil předsedkyni</w:t>
      </w:r>
      <w:r w:rsidR="00255A42" w:rsidRPr="00FC5180">
        <w:t xml:space="preserve"> Poslanecké</w:t>
      </w:r>
      <w:r w:rsidR="00255A42">
        <w:t xml:space="preserve"> </w:t>
      </w:r>
      <w:r w:rsidR="00255A42" w:rsidRPr="00FC5180">
        <w:t>sněmovny Parlamentu České republiky</w:t>
      </w:r>
      <w:r w:rsidR="00255A42">
        <w:t>;</w:t>
      </w:r>
    </w:p>
    <w:p w:rsidR="00206E22" w:rsidRDefault="00255A42" w:rsidP="00206E22">
      <w:pPr>
        <w:pStyle w:val="PS-slovanseznam"/>
        <w:ind w:left="567" w:hanging="567"/>
      </w:pPr>
      <w:r w:rsidRPr="00B43D45">
        <w:rPr>
          <w:rStyle w:val="proloenChar"/>
          <w:b/>
        </w:rPr>
        <w:t>zmocňuje</w:t>
      </w:r>
      <w:r w:rsidR="00E509ED">
        <w:t xml:space="preserve"> zpravoda</w:t>
      </w:r>
      <w:r w:rsidR="000D1834">
        <w:t>jku</w:t>
      </w:r>
      <w:r>
        <w:t xml:space="preserve"> výboru, aby na s</w:t>
      </w:r>
      <w:r w:rsidR="0079460C">
        <w:t>chůzi Poslanecké sněmovny podal</w:t>
      </w:r>
      <w:r w:rsidR="000D1834">
        <w:t>a</w:t>
      </w:r>
      <w:r>
        <w:t xml:space="preserve"> zprávu </w:t>
      </w:r>
      <w:r>
        <w:br/>
        <w:t>o výsledcích projednávání tohoto vládního návrhu na schůzi zahraničního výbor</w:t>
      </w:r>
      <w:r w:rsidR="00FF4161">
        <w:t>u.</w:t>
      </w:r>
    </w:p>
    <w:p w:rsidR="00255A42" w:rsidRPr="00A837B1" w:rsidRDefault="00403858" w:rsidP="0079460C">
      <w:pPr>
        <w:tabs>
          <w:tab w:val="center" w:pos="1701"/>
          <w:tab w:val="center" w:pos="4536"/>
          <w:tab w:val="center" w:pos="7371"/>
        </w:tabs>
        <w:spacing w:before="1000" w:after="0" w:line="240" w:lineRule="auto"/>
        <w:jc w:val="center"/>
        <w:rPr>
          <w:rStyle w:val="Pjmen"/>
        </w:rPr>
      </w:pPr>
      <w:r>
        <w:t xml:space="preserve"> </w:t>
      </w:r>
      <w:r w:rsidR="000D1834">
        <w:t>Ing. Jarmila L e v k</w:t>
      </w:r>
      <w:r w:rsidR="00BE21D7">
        <w:t> </w:t>
      </w:r>
      <w:r w:rsidR="000D1834">
        <w:t>o</w:t>
      </w:r>
      <w:r w:rsidR="00BE21D7">
        <w:t xml:space="preserve">  v.r.</w:t>
      </w:r>
    </w:p>
    <w:p w:rsidR="00255A42" w:rsidRDefault="00255A42" w:rsidP="00255A42">
      <w:pPr>
        <w:tabs>
          <w:tab w:val="center" w:pos="1701"/>
          <w:tab w:val="center" w:pos="4536"/>
          <w:tab w:val="center" w:pos="7371"/>
        </w:tabs>
        <w:spacing w:after="0" w:line="240" w:lineRule="auto"/>
      </w:pPr>
      <w:r w:rsidRPr="00106842">
        <w:tab/>
      </w:r>
      <w:r w:rsidRPr="00106842">
        <w:tab/>
      </w:r>
      <w:r w:rsidR="0079460C">
        <w:t xml:space="preserve"> zpravodaj</w:t>
      </w:r>
      <w:r>
        <w:t xml:space="preserve"> výboru</w:t>
      </w:r>
      <w:r w:rsidR="000B6266">
        <w:t xml:space="preserve"> </w:t>
      </w:r>
    </w:p>
    <w:p w:rsidR="00255A42" w:rsidRDefault="00255A42" w:rsidP="00255A42">
      <w:pPr>
        <w:tabs>
          <w:tab w:val="center" w:pos="1701"/>
          <w:tab w:val="center" w:pos="4536"/>
          <w:tab w:val="center" w:pos="7371"/>
        </w:tabs>
        <w:spacing w:after="0" w:line="240" w:lineRule="auto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B33335" w:rsidTr="00B33335">
        <w:tc>
          <w:tcPr>
            <w:tcW w:w="4606" w:type="dxa"/>
            <w:hideMark/>
          </w:tcPr>
          <w:p w:rsidR="00B33335" w:rsidRDefault="0085734D" w:rsidP="00B33335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Ing. Roman B ě l o r</w:t>
            </w:r>
            <w:r w:rsidR="00BE21D7">
              <w:rPr>
                <w:rFonts w:eastAsia="Times New Roman"/>
              </w:rPr>
              <w:t xml:space="preserve">  </w:t>
            </w:r>
            <w:bookmarkStart w:id="0" w:name="_GoBack"/>
            <w:bookmarkEnd w:id="0"/>
            <w:r w:rsidR="00BE21D7">
              <w:rPr>
                <w:rFonts w:eastAsia="Times New Roman"/>
              </w:rPr>
              <w:t>v.r.</w:t>
            </w:r>
          </w:p>
          <w:p w:rsidR="00B33335" w:rsidRDefault="00B33335" w:rsidP="00B33335">
            <w:pPr>
              <w:spacing w:after="0" w:line="240" w:lineRule="auto"/>
              <w:jc w:val="center"/>
            </w:pPr>
            <w:r>
              <w:t>ověřovatel výboru</w:t>
            </w:r>
          </w:p>
        </w:tc>
        <w:tc>
          <w:tcPr>
            <w:tcW w:w="4606" w:type="dxa"/>
            <w:hideMark/>
          </w:tcPr>
          <w:p w:rsidR="00B33335" w:rsidRDefault="00B33335" w:rsidP="00B33335">
            <w:pPr>
              <w:spacing w:after="0" w:line="240" w:lineRule="auto"/>
              <w:jc w:val="center"/>
            </w:pPr>
            <w:r>
              <w:t xml:space="preserve">PhDr. Marek </w:t>
            </w:r>
            <w:r w:rsidR="00DD3C0E">
              <w:t xml:space="preserve">  </w:t>
            </w:r>
            <w:r>
              <w:t>Ž e n í š e k, Ph.D.</w:t>
            </w:r>
            <w:r w:rsidR="00900F4C">
              <w:t xml:space="preserve">  </w:t>
            </w:r>
            <w:r w:rsidR="00BE21D7">
              <w:t>v.r.</w:t>
            </w:r>
            <w:r w:rsidR="00900F4C">
              <w:t xml:space="preserve"> </w:t>
            </w:r>
            <w:r w:rsidR="00810C2D">
              <w:t xml:space="preserve">   </w:t>
            </w:r>
            <w:r w:rsidR="002C1AAF">
              <w:t xml:space="preserve">  </w:t>
            </w:r>
            <w:r>
              <w:t xml:space="preserve">                   </w:t>
            </w:r>
          </w:p>
          <w:p w:rsidR="00B33335" w:rsidRDefault="00B33335" w:rsidP="00B33335">
            <w:pPr>
              <w:spacing w:after="0" w:line="240" w:lineRule="auto"/>
              <w:jc w:val="center"/>
            </w:pPr>
            <w:r>
              <w:t>předseda výboru</w:t>
            </w:r>
          </w:p>
        </w:tc>
      </w:tr>
    </w:tbl>
    <w:p w:rsidR="00DA32DE" w:rsidRDefault="00DA32DE" w:rsidP="008978AF"/>
    <w:sectPr w:rsidR="00DA3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F020F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3B4E6877"/>
    <w:multiLevelType w:val="hybridMultilevel"/>
    <w:tmpl w:val="FCBE96F0"/>
    <w:lvl w:ilvl="0" w:tplc="7122AFFC">
      <w:start w:val="1"/>
      <w:numFmt w:val="upperRoman"/>
      <w:pStyle w:val="PS-slovanseznam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A42"/>
    <w:rsid w:val="000049E9"/>
    <w:rsid w:val="000058FC"/>
    <w:rsid w:val="00040B9A"/>
    <w:rsid w:val="00040CC8"/>
    <w:rsid w:val="000476B4"/>
    <w:rsid w:val="00071270"/>
    <w:rsid w:val="000B6266"/>
    <w:rsid w:val="000D1834"/>
    <w:rsid w:val="0011139E"/>
    <w:rsid w:val="0013705E"/>
    <w:rsid w:val="0016156F"/>
    <w:rsid w:val="00186D5E"/>
    <w:rsid w:val="00206E22"/>
    <w:rsid w:val="00236288"/>
    <w:rsid w:val="00244D85"/>
    <w:rsid w:val="00255A42"/>
    <w:rsid w:val="00264A62"/>
    <w:rsid w:val="00265327"/>
    <w:rsid w:val="00275712"/>
    <w:rsid w:val="00293770"/>
    <w:rsid w:val="0029616F"/>
    <w:rsid w:val="00296D92"/>
    <w:rsid w:val="00297EAE"/>
    <w:rsid w:val="002B2A9B"/>
    <w:rsid w:val="002C1AAF"/>
    <w:rsid w:val="003215BF"/>
    <w:rsid w:val="00356C6F"/>
    <w:rsid w:val="00376A3D"/>
    <w:rsid w:val="00390B70"/>
    <w:rsid w:val="003B6F51"/>
    <w:rsid w:val="003C6ADA"/>
    <w:rsid w:val="0040373E"/>
    <w:rsid w:val="00403858"/>
    <w:rsid w:val="00450BE2"/>
    <w:rsid w:val="004711CA"/>
    <w:rsid w:val="00487786"/>
    <w:rsid w:val="00496197"/>
    <w:rsid w:val="00497FB6"/>
    <w:rsid w:val="004D1C9B"/>
    <w:rsid w:val="005016F6"/>
    <w:rsid w:val="00556501"/>
    <w:rsid w:val="0057765B"/>
    <w:rsid w:val="0059103A"/>
    <w:rsid w:val="00601E39"/>
    <w:rsid w:val="00602255"/>
    <w:rsid w:val="00615308"/>
    <w:rsid w:val="006168C4"/>
    <w:rsid w:val="00626CC6"/>
    <w:rsid w:val="006A7E5B"/>
    <w:rsid w:val="006C102E"/>
    <w:rsid w:val="007309DA"/>
    <w:rsid w:val="00775C0A"/>
    <w:rsid w:val="007765A1"/>
    <w:rsid w:val="0079460C"/>
    <w:rsid w:val="007B333D"/>
    <w:rsid w:val="007C2484"/>
    <w:rsid w:val="00801363"/>
    <w:rsid w:val="00810C2D"/>
    <w:rsid w:val="00827BF1"/>
    <w:rsid w:val="00837901"/>
    <w:rsid w:val="0085734D"/>
    <w:rsid w:val="008904BE"/>
    <w:rsid w:val="008978AF"/>
    <w:rsid w:val="008E6448"/>
    <w:rsid w:val="008F6339"/>
    <w:rsid w:val="00900F4C"/>
    <w:rsid w:val="00960165"/>
    <w:rsid w:val="00963035"/>
    <w:rsid w:val="009A5DBD"/>
    <w:rsid w:val="009C14AA"/>
    <w:rsid w:val="009D58AF"/>
    <w:rsid w:val="00A15A78"/>
    <w:rsid w:val="00A53E04"/>
    <w:rsid w:val="00A718CA"/>
    <w:rsid w:val="00AC14EC"/>
    <w:rsid w:val="00B22B42"/>
    <w:rsid w:val="00B33335"/>
    <w:rsid w:val="00B67F51"/>
    <w:rsid w:val="00BC3BB8"/>
    <w:rsid w:val="00BD27AE"/>
    <w:rsid w:val="00BE1176"/>
    <w:rsid w:val="00BE21D7"/>
    <w:rsid w:val="00C27C12"/>
    <w:rsid w:val="00C503A9"/>
    <w:rsid w:val="00C66213"/>
    <w:rsid w:val="00C72D9F"/>
    <w:rsid w:val="00C81D24"/>
    <w:rsid w:val="00C83A66"/>
    <w:rsid w:val="00C9794C"/>
    <w:rsid w:val="00D029BD"/>
    <w:rsid w:val="00D0306C"/>
    <w:rsid w:val="00D13041"/>
    <w:rsid w:val="00D35504"/>
    <w:rsid w:val="00D36565"/>
    <w:rsid w:val="00D50006"/>
    <w:rsid w:val="00DA32DE"/>
    <w:rsid w:val="00DB3487"/>
    <w:rsid w:val="00DD3C0E"/>
    <w:rsid w:val="00E509ED"/>
    <w:rsid w:val="00E74280"/>
    <w:rsid w:val="00E8140E"/>
    <w:rsid w:val="00E861BA"/>
    <w:rsid w:val="00EB6049"/>
    <w:rsid w:val="00EC0B1E"/>
    <w:rsid w:val="00ED3B84"/>
    <w:rsid w:val="00EE1BE5"/>
    <w:rsid w:val="00EE6DDF"/>
    <w:rsid w:val="00F50029"/>
    <w:rsid w:val="00F55B85"/>
    <w:rsid w:val="00F619E6"/>
    <w:rsid w:val="00F61FA9"/>
    <w:rsid w:val="00F95B5A"/>
    <w:rsid w:val="00FF2C90"/>
    <w:rsid w:val="00F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2AEE"/>
  <w15:docId w15:val="{61FE7BE9-07FF-43DF-B616-797BC4D3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5A42"/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255A42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255A42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255A42"/>
    <w:pPr>
      <w:spacing w:before="240" w:after="240" w:line="240" w:lineRule="auto"/>
      <w:jc w:val="center"/>
    </w:pPr>
    <w:rPr>
      <w:b/>
      <w:i/>
      <w:sz w:val="28"/>
    </w:rPr>
  </w:style>
  <w:style w:type="paragraph" w:customStyle="1" w:styleId="PS-hlavika3">
    <w:name w:val="PS-hlavička 3"/>
    <w:basedOn w:val="Normln"/>
    <w:next w:val="PS-hlavika1"/>
    <w:qFormat/>
    <w:rsid w:val="00255A42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255A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S-slovanseznam">
    <w:name w:val="PS-číslovaný seznam"/>
    <w:basedOn w:val="Normln"/>
    <w:link w:val="PS-slovanseznamChar"/>
    <w:qFormat/>
    <w:rsid w:val="00255A42"/>
    <w:pPr>
      <w:numPr>
        <w:numId w:val="1"/>
      </w:numPr>
      <w:tabs>
        <w:tab w:val="left" w:pos="0"/>
      </w:tabs>
      <w:spacing w:after="400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255A42"/>
    <w:rPr>
      <w:rFonts w:ascii="Times New Roman" w:eastAsia="Calibri" w:hAnsi="Times New Roman" w:cs="Times New Roman"/>
      <w:sz w:val="24"/>
    </w:rPr>
  </w:style>
  <w:style w:type="paragraph" w:customStyle="1" w:styleId="proloen">
    <w:name w:val="proložení"/>
    <w:basedOn w:val="Normln"/>
    <w:link w:val="proloenChar"/>
    <w:qFormat/>
    <w:rsid w:val="00255A42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basedOn w:val="Standardnpsmoodstavce"/>
    <w:link w:val="proloen"/>
    <w:rsid w:val="00255A42"/>
    <w:rPr>
      <w:rFonts w:ascii="Times New Roman" w:eastAsia="Calibri" w:hAnsi="Times New Roman" w:cs="Times New Roman"/>
      <w:spacing w:val="60"/>
      <w:sz w:val="24"/>
    </w:rPr>
  </w:style>
  <w:style w:type="character" w:customStyle="1" w:styleId="Pjmen">
    <w:name w:val="Příjmení"/>
    <w:basedOn w:val="Standardnpsmoodstavce"/>
    <w:rsid w:val="00255A42"/>
    <w:rPr>
      <w:caps/>
    </w:rPr>
  </w:style>
  <w:style w:type="character" w:styleId="Siln">
    <w:name w:val="Strong"/>
    <w:basedOn w:val="Standardnpsmoodstavce"/>
    <w:uiPriority w:val="22"/>
    <w:qFormat/>
    <w:rsid w:val="00255A42"/>
    <w:rPr>
      <w:b/>
      <w:bCs/>
    </w:rPr>
  </w:style>
  <w:style w:type="paragraph" w:styleId="Odstavecseseznamem">
    <w:name w:val="List Paragraph"/>
    <w:basedOn w:val="Normln"/>
    <w:uiPriority w:val="34"/>
    <w:qFormat/>
    <w:rsid w:val="00255A42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55A4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2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484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376A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297EAE"/>
    <w:pPr>
      <w:widowControl w:val="0"/>
      <w:numPr>
        <w:numId w:val="2"/>
      </w:numPr>
      <w:suppressAutoHyphens/>
      <w:autoSpaceDN w:val="0"/>
      <w:spacing w:after="0" w:line="240" w:lineRule="auto"/>
      <w:contextualSpacing/>
      <w:textAlignment w:val="baseline"/>
    </w:pPr>
    <w:rPr>
      <w:rFonts w:eastAsia="SimSun" w:cs="Mangal"/>
      <w:kern w:val="3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FortovaM</dc:creator>
  <cp:keywords/>
  <dc:description/>
  <cp:lastModifiedBy>Mgr. Michaela Fořtová</cp:lastModifiedBy>
  <cp:revision>4</cp:revision>
  <cp:lastPrinted>2022-05-19T08:20:00Z</cp:lastPrinted>
  <dcterms:created xsi:type="dcterms:W3CDTF">2023-06-21T13:02:00Z</dcterms:created>
  <dcterms:modified xsi:type="dcterms:W3CDTF">2023-06-22T12:14:00Z</dcterms:modified>
</cp:coreProperties>
</file>