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0A" w:rsidRDefault="0091530B" w:rsidP="00415943">
      <w:pPr>
        <w:pStyle w:val="PS-hlavika1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7B6A0A" w:rsidRDefault="007B6A0A" w:rsidP="00377253">
      <w:pPr>
        <w:pStyle w:val="PS-hlavika1"/>
      </w:pP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3D2400">
        <w:t>6</w:t>
      </w:r>
    </w:p>
    <w:p w:rsidR="00DC29E4" w:rsidRDefault="00DC29E4" w:rsidP="00377253">
      <w:pPr>
        <w:pStyle w:val="PS-hlavika1"/>
      </w:pPr>
      <w:r>
        <w:t>7. volební období</w:t>
      </w:r>
    </w:p>
    <w:p w:rsidR="00DC29E4" w:rsidRDefault="00B73895" w:rsidP="000E730C">
      <w:pPr>
        <w:pStyle w:val="PS-slousnesen"/>
      </w:pPr>
      <w:r>
        <w:t>1</w:t>
      </w:r>
      <w:r w:rsidR="00675D08">
        <w:t>3</w:t>
      </w:r>
      <w:r w:rsidR="00D108DB">
        <w:t>8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E51E06" w:rsidP="00377253">
      <w:pPr>
        <w:pStyle w:val="PS-hlavika1"/>
      </w:pPr>
      <w:r>
        <w:t>m</w:t>
      </w:r>
      <w:r w:rsidR="00B73895">
        <w:t>andátového a imunitního</w:t>
      </w:r>
      <w:r w:rsidR="005C30D7">
        <w:t xml:space="preserve"> výboru</w:t>
      </w:r>
    </w:p>
    <w:p w:rsidR="00DC29E4" w:rsidRDefault="00DC29E4" w:rsidP="00377253">
      <w:pPr>
        <w:pStyle w:val="PS-hlavika1"/>
      </w:pPr>
      <w:r>
        <w:t xml:space="preserve">z </w:t>
      </w:r>
      <w:r w:rsidR="003F2BB2">
        <w:t>3</w:t>
      </w:r>
      <w:r w:rsidR="005B06F7">
        <w:t>2</w:t>
      </w:r>
      <w:r>
        <w:t>. schůze</w:t>
      </w:r>
    </w:p>
    <w:p w:rsidR="00DC29E4" w:rsidRDefault="00C8485E" w:rsidP="00377253">
      <w:pPr>
        <w:pStyle w:val="PS-hlavika1"/>
      </w:pPr>
      <w:r>
        <w:t xml:space="preserve">ze dne </w:t>
      </w:r>
      <w:r w:rsidR="002D101E">
        <w:t>1</w:t>
      </w:r>
      <w:r w:rsidR="005B06F7">
        <w:t>3. ledna 2016</w:t>
      </w:r>
    </w:p>
    <w:p w:rsidR="00E9266B" w:rsidRPr="00E9266B" w:rsidRDefault="00E9266B" w:rsidP="00E9266B">
      <w:pPr>
        <w:pStyle w:val="Bezmezer"/>
      </w:pPr>
    </w:p>
    <w:p w:rsidR="00E9266B" w:rsidRDefault="00E9266B" w:rsidP="00E9266B">
      <w:pPr>
        <w:pStyle w:val="PS-pedmtusnesen"/>
      </w:pPr>
      <w:r>
        <w:t xml:space="preserve">K bodu 1. programu – Vládní návrh zákona, </w:t>
      </w:r>
      <w:r w:rsidR="008E7551">
        <w:t>kterým se mění zákon č. 159/200</w:t>
      </w:r>
      <w:r>
        <w:t>6 Sb., o střetu zájmů</w:t>
      </w:r>
      <w:r w:rsidR="00F70E38">
        <w:t>, ve znění pozdějších předpisů,</w:t>
      </w:r>
      <w:r>
        <w:t xml:space="preserve"> a další související zákony – sněmovní tisk 564</w:t>
      </w:r>
    </w:p>
    <w:p w:rsidR="000701B3" w:rsidRDefault="000701B3" w:rsidP="000701B3">
      <w:pPr>
        <w:ind w:firstLine="708"/>
        <w:jc w:val="both"/>
      </w:pPr>
      <w:r>
        <w:t>Mandátový a imunitní výbor po úvodním slově ministra pro lid</w:t>
      </w:r>
      <w:r w:rsidR="0091530B">
        <w:t>ská práva, rovné příležitosti a </w:t>
      </w:r>
      <w:r>
        <w:t>l</w:t>
      </w:r>
      <w:r w:rsidR="008E7551">
        <w:t xml:space="preserve">egislativu </w:t>
      </w:r>
      <w:r w:rsidR="0091530B">
        <w:t xml:space="preserve">Mgr. </w:t>
      </w:r>
      <w:r w:rsidR="000A0D77">
        <w:t>Jiřího Dienstbiera</w:t>
      </w:r>
      <w:r>
        <w:t>, zpravodajské zprávě poslance Martina Plíška a po obecné rozpravě</w:t>
      </w:r>
    </w:p>
    <w:p w:rsidR="000701B3" w:rsidRDefault="000701B3" w:rsidP="000701B3">
      <w:pPr>
        <w:jc w:val="both"/>
      </w:pPr>
      <w:r>
        <w:t>1</w:t>
      </w:r>
      <w:r w:rsidRPr="00094CFF">
        <w:rPr>
          <w:b/>
        </w:rPr>
        <w:t>. přerušuje</w:t>
      </w:r>
      <w:r>
        <w:t xml:space="preserve"> projednávání vládního návrhu zákona, kterým se mění zákon č. 159/2006 S</w:t>
      </w:r>
      <w:r w:rsidR="008E7551">
        <w:t>b</w:t>
      </w:r>
      <w:r>
        <w:t>., o střetu zájmů, a dalších zákonů / sněmovní tisk 564/ do do</w:t>
      </w:r>
      <w:r w:rsidR="008E7551">
        <w:t xml:space="preserve">by konání další schůze výboru </w:t>
      </w:r>
      <w:r w:rsidR="00AB6ED1">
        <w:t>d</w:t>
      </w:r>
      <w:r w:rsidR="00604604">
        <w:t>o</w:t>
      </w:r>
      <w:r w:rsidR="00AB6ED1">
        <w:t xml:space="preserve"> 10</w:t>
      </w:r>
      <w:r w:rsidR="006F5881">
        <w:t xml:space="preserve">. </w:t>
      </w:r>
      <w:r>
        <w:t>února 2016</w:t>
      </w:r>
      <w:r w:rsidR="006F5881">
        <w:t xml:space="preserve"> </w:t>
      </w:r>
      <w:r w:rsidR="00AB6ED1">
        <w:t>d</w:t>
      </w:r>
      <w:r w:rsidR="00604604">
        <w:t>o</w:t>
      </w:r>
      <w:r w:rsidR="006F5881">
        <w:t xml:space="preserve"> 11.00 hodin,</w:t>
      </w:r>
    </w:p>
    <w:p w:rsidR="000701B3" w:rsidRDefault="000701B3" w:rsidP="000701B3">
      <w:pPr>
        <w:jc w:val="both"/>
      </w:pPr>
      <w:r w:rsidRPr="00094CFF">
        <w:rPr>
          <w:b/>
        </w:rPr>
        <w:t>2. stanovuje</w:t>
      </w:r>
      <w:r>
        <w:t xml:space="preserve"> termín 22. ledna 2016 do 12,00 hodin jako konečný termín pro podávání písemných pozměňovacích návrhů ke sněmovnímu tisku </w:t>
      </w:r>
      <w:proofErr w:type="gramStart"/>
      <w:r>
        <w:t>564 ,</w:t>
      </w:r>
      <w:proofErr w:type="gramEnd"/>
    </w:p>
    <w:p w:rsidR="000701B3" w:rsidRDefault="000701B3" w:rsidP="000701B3">
      <w:pPr>
        <w:jc w:val="both"/>
      </w:pPr>
      <w:r w:rsidRPr="00094CFF">
        <w:rPr>
          <w:b/>
        </w:rPr>
        <w:t xml:space="preserve">3. </w:t>
      </w:r>
      <w:r>
        <w:rPr>
          <w:b/>
        </w:rPr>
        <w:t>ukládá</w:t>
      </w:r>
      <w:r>
        <w:t xml:space="preserve"> tajemnici výboru, aby písemné p</w:t>
      </w:r>
      <w:r w:rsidR="008E7551">
        <w:t>ozměňovací návrhy zaslala dne 22</w:t>
      </w:r>
      <w:r>
        <w:t>. ledna 2016 sekretariátu ministra pro lidská práva, rovné příležitosti a legislativu,</w:t>
      </w:r>
    </w:p>
    <w:p w:rsidR="000701B3" w:rsidRDefault="000701B3" w:rsidP="000701B3">
      <w:pPr>
        <w:jc w:val="both"/>
      </w:pPr>
      <w:r w:rsidRPr="00094CFF">
        <w:rPr>
          <w:b/>
        </w:rPr>
        <w:t>4. žádá</w:t>
      </w:r>
      <w:r w:rsidR="00AB6ED1">
        <w:t>, aby stanovisko ministr</w:t>
      </w:r>
      <w:r>
        <w:t>a pro lidská práva, rovné příležitosti a legislativu k pozměňovacím návrhům bylo sekretariátu výboru doručeno do 29. ledna 2016,</w:t>
      </w:r>
    </w:p>
    <w:p w:rsidR="00A31F72" w:rsidRDefault="00A31F72" w:rsidP="0091530B">
      <w:pPr>
        <w:jc w:val="both"/>
        <w:rPr>
          <w:rFonts w:ascii="Times New Roman" w:hAnsi="Times New Roman"/>
          <w:sz w:val="24"/>
          <w:szCs w:val="24"/>
        </w:rPr>
      </w:pPr>
    </w:p>
    <w:p w:rsidR="0091530B" w:rsidRDefault="0091530B" w:rsidP="00B73895">
      <w:pPr>
        <w:rPr>
          <w:rFonts w:ascii="Times New Roman" w:hAnsi="Times New Roman"/>
          <w:sz w:val="24"/>
          <w:szCs w:val="24"/>
        </w:rPr>
      </w:pPr>
    </w:p>
    <w:p w:rsidR="0091530B" w:rsidRDefault="0091530B" w:rsidP="00B73895">
      <w:pPr>
        <w:rPr>
          <w:rFonts w:ascii="Times New Roman" w:hAnsi="Times New Roman"/>
          <w:sz w:val="24"/>
          <w:szCs w:val="24"/>
        </w:rPr>
      </w:pPr>
    </w:p>
    <w:p w:rsidR="0091530B" w:rsidRDefault="0091530B" w:rsidP="00B73895">
      <w:pPr>
        <w:rPr>
          <w:rFonts w:ascii="Times New Roman" w:hAnsi="Times New Roman"/>
          <w:sz w:val="24"/>
          <w:szCs w:val="24"/>
        </w:rPr>
      </w:pPr>
    </w:p>
    <w:p w:rsidR="0091530B" w:rsidRDefault="00E91203" w:rsidP="00B738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Radek Vondráček</w:t>
      </w:r>
      <w:r w:rsidR="006046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4604">
        <w:rPr>
          <w:rFonts w:ascii="Times New Roman" w:hAnsi="Times New Roman"/>
          <w:sz w:val="24"/>
          <w:szCs w:val="24"/>
        </w:rPr>
        <w:t>v.r.</w:t>
      </w:r>
      <w:proofErr w:type="gramEnd"/>
      <w:r w:rsidR="00604604">
        <w:rPr>
          <w:rFonts w:ascii="Times New Roman" w:hAnsi="Times New Roman"/>
          <w:sz w:val="24"/>
          <w:szCs w:val="24"/>
        </w:rPr>
        <w:tab/>
      </w:r>
      <w:r w:rsidR="00604604">
        <w:rPr>
          <w:rFonts w:ascii="Times New Roman" w:hAnsi="Times New Roman"/>
          <w:sz w:val="24"/>
          <w:szCs w:val="24"/>
        </w:rPr>
        <w:tab/>
      </w:r>
      <w:r w:rsidR="00604604">
        <w:rPr>
          <w:rFonts w:ascii="Times New Roman" w:hAnsi="Times New Roman"/>
          <w:sz w:val="24"/>
          <w:szCs w:val="24"/>
        </w:rPr>
        <w:tab/>
      </w:r>
      <w:r w:rsidR="00604604">
        <w:rPr>
          <w:rFonts w:ascii="Times New Roman" w:hAnsi="Times New Roman"/>
          <w:sz w:val="24"/>
          <w:szCs w:val="24"/>
        </w:rPr>
        <w:tab/>
      </w:r>
      <w:r w:rsidR="00604604">
        <w:rPr>
          <w:rFonts w:ascii="Times New Roman" w:hAnsi="Times New Roman"/>
          <w:sz w:val="24"/>
          <w:szCs w:val="24"/>
        </w:rPr>
        <w:tab/>
      </w:r>
      <w:r w:rsidR="00604604">
        <w:rPr>
          <w:rFonts w:ascii="Times New Roman" w:hAnsi="Times New Roman"/>
          <w:sz w:val="24"/>
          <w:szCs w:val="24"/>
        </w:rPr>
        <w:tab/>
        <w:t xml:space="preserve">         </w:t>
      </w:r>
      <w:r w:rsidR="0091530B">
        <w:rPr>
          <w:rFonts w:ascii="Times New Roman" w:hAnsi="Times New Roman"/>
          <w:sz w:val="24"/>
          <w:szCs w:val="24"/>
        </w:rPr>
        <w:t>Martin Plíšek</w:t>
      </w:r>
      <w:r w:rsidR="006046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4604">
        <w:rPr>
          <w:rFonts w:ascii="Times New Roman" w:hAnsi="Times New Roman"/>
          <w:sz w:val="24"/>
          <w:szCs w:val="24"/>
        </w:rPr>
        <w:t>v.r.</w:t>
      </w:r>
      <w:proofErr w:type="gramEnd"/>
    </w:p>
    <w:p w:rsidR="0091530B" w:rsidRDefault="0091530B" w:rsidP="00B738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ověřovatel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0A0D77">
        <w:rPr>
          <w:rFonts w:ascii="Times New Roman" w:hAnsi="Times New Roman"/>
          <w:sz w:val="24"/>
          <w:szCs w:val="24"/>
        </w:rPr>
        <w:t xml:space="preserve"> </w:t>
      </w:r>
      <w:r w:rsidR="00E91203">
        <w:rPr>
          <w:rFonts w:ascii="Times New Roman" w:hAnsi="Times New Roman"/>
          <w:sz w:val="24"/>
          <w:szCs w:val="24"/>
        </w:rPr>
        <w:t xml:space="preserve">  </w:t>
      </w:r>
      <w:r w:rsidR="000A0D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zpravodaj</w:t>
      </w:r>
    </w:p>
    <w:p w:rsidR="0091530B" w:rsidRDefault="0091530B" w:rsidP="00B73895">
      <w:pPr>
        <w:rPr>
          <w:rFonts w:ascii="Times New Roman" w:hAnsi="Times New Roman"/>
          <w:sz w:val="24"/>
          <w:szCs w:val="24"/>
        </w:rPr>
      </w:pPr>
    </w:p>
    <w:p w:rsidR="0091530B" w:rsidRDefault="0091530B" w:rsidP="0091530B">
      <w:pPr>
        <w:jc w:val="center"/>
        <w:rPr>
          <w:rFonts w:ascii="Times New Roman" w:hAnsi="Times New Roman"/>
          <w:sz w:val="24"/>
          <w:szCs w:val="24"/>
        </w:rPr>
      </w:pPr>
    </w:p>
    <w:p w:rsidR="0091530B" w:rsidRDefault="0091530B" w:rsidP="009153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Miroslava Němcová</w:t>
      </w:r>
      <w:r w:rsidR="006046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4604">
        <w:rPr>
          <w:rFonts w:ascii="Times New Roman" w:hAnsi="Times New Roman"/>
          <w:sz w:val="24"/>
          <w:szCs w:val="24"/>
        </w:rPr>
        <w:t>v.r.</w:t>
      </w:r>
      <w:bookmarkStart w:id="0" w:name="_GoBack"/>
      <w:bookmarkEnd w:id="0"/>
      <w:proofErr w:type="gramEnd"/>
    </w:p>
    <w:p w:rsidR="00B715B6" w:rsidRPr="0091530B" w:rsidRDefault="0091530B" w:rsidP="009153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předsedkyně </w:t>
      </w:r>
    </w:p>
    <w:sectPr w:rsidR="00B715B6" w:rsidRPr="0091530B" w:rsidSect="0091530B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07038"/>
    <w:multiLevelType w:val="hybridMultilevel"/>
    <w:tmpl w:val="51885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F4"/>
    <w:rsid w:val="000476E4"/>
    <w:rsid w:val="000701B3"/>
    <w:rsid w:val="000A0D77"/>
    <w:rsid w:val="000C5278"/>
    <w:rsid w:val="000E730C"/>
    <w:rsid w:val="00103C04"/>
    <w:rsid w:val="00106842"/>
    <w:rsid w:val="00107C11"/>
    <w:rsid w:val="00140509"/>
    <w:rsid w:val="001B45F3"/>
    <w:rsid w:val="00200B9B"/>
    <w:rsid w:val="00230024"/>
    <w:rsid w:val="00254049"/>
    <w:rsid w:val="00272E1B"/>
    <w:rsid w:val="00286BE6"/>
    <w:rsid w:val="002A2F32"/>
    <w:rsid w:val="002B0FB6"/>
    <w:rsid w:val="002B60B3"/>
    <w:rsid w:val="002B6AF7"/>
    <w:rsid w:val="002C6BED"/>
    <w:rsid w:val="002D101E"/>
    <w:rsid w:val="00354C21"/>
    <w:rsid w:val="00356011"/>
    <w:rsid w:val="00377253"/>
    <w:rsid w:val="003D2033"/>
    <w:rsid w:val="003D2400"/>
    <w:rsid w:val="003F2BB2"/>
    <w:rsid w:val="00400B7A"/>
    <w:rsid w:val="00415943"/>
    <w:rsid w:val="00423E72"/>
    <w:rsid w:val="00461E62"/>
    <w:rsid w:val="00492C06"/>
    <w:rsid w:val="004D7B54"/>
    <w:rsid w:val="005227BF"/>
    <w:rsid w:val="00522904"/>
    <w:rsid w:val="00566A4C"/>
    <w:rsid w:val="00576DFE"/>
    <w:rsid w:val="00595F01"/>
    <w:rsid w:val="005B06F7"/>
    <w:rsid w:val="005C30D7"/>
    <w:rsid w:val="005E094C"/>
    <w:rsid w:val="005F6CAE"/>
    <w:rsid w:val="005F7877"/>
    <w:rsid w:val="00604604"/>
    <w:rsid w:val="00620764"/>
    <w:rsid w:val="00667DF4"/>
    <w:rsid w:val="00667F32"/>
    <w:rsid w:val="00675D08"/>
    <w:rsid w:val="006F5881"/>
    <w:rsid w:val="00716999"/>
    <w:rsid w:val="00797DA4"/>
    <w:rsid w:val="007B6A0A"/>
    <w:rsid w:val="007C3FD0"/>
    <w:rsid w:val="007C62DA"/>
    <w:rsid w:val="007D5EE1"/>
    <w:rsid w:val="007E1D0B"/>
    <w:rsid w:val="00812496"/>
    <w:rsid w:val="00830BFE"/>
    <w:rsid w:val="00851B8D"/>
    <w:rsid w:val="00893C29"/>
    <w:rsid w:val="008E7551"/>
    <w:rsid w:val="008F124D"/>
    <w:rsid w:val="008F2A08"/>
    <w:rsid w:val="00903269"/>
    <w:rsid w:val="0091530B"/>
    <w:rsid w:val="00982027"/>
    <w:rsid w:val="00987491"/>
    <w:rsid w:val="009A2101"/>
    <w:rsid w:val="009F5FA2"/>
    <w:rsid w:val="00A31F72"/>
    <w:rsid w:val="00A46CDA"/>
    <w:rsid w:val="00A74FB8"/>
    <w:rsid w:val="00AA0D27"/>
    <w:rsid w:val="00AA657F"/>
    <w:rsid w:val="00AB6ED1"/>
    <w:rsid w:val="00B13892"/>
    <w:rsid w:val="00B53E8D"/>
    <w:rsid w:val="00B715B6"/>
    <w:rsid w:val="00B73895"/>
    <w:rsid w:val="00BF3562"/>
    <w:rsid w:val="00C27B58"/>
    <w:rsid w:val="00C56014"/>
    <w:rsid w:val="00C8485E"/>
    <w:rsid w:val="00D108DB"/>
    <w:rsid w:val="00D76FB3"/>
    <w:rsid w:val="00DC29E4"/>
    <w:rsid w:val="00E21742"/>
    <w:rsid w:val="00E51E06"/>
    <w:rsid w:val="00E87E3B"/>
    <w:rsid w:val="00E91203"/>
    <w:rsid w:val="00E9266B"/>
    <w:rsid w:val="00ED15A8"/>
    <w:rsid w:val="00EF3B15"/>
    <w:rsid w:val="00EF679B"/>
    <w:rsid w:val="00F7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816BE-0BEB-4FAB-8B17-3BBA6A60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895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354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MIV\VII.%20volebn&#237;%20obdob&#237;\&#353;ablony%20office%202013\&#353;ablona_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šablona_usnesení.dotx</Template>
  <TotalTime>178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 Michaela</dc:creator>
  <cp:keywords/>
  <dc:description/>
  <cp:lastModifiedBy>Grau Michaela</cp:lastModifiedBy>
  <cp:revision>24</cp:revision>
  <cp:lastPrinted>2016-01-13T11:23:00Z</cp:lastPrinted>
  <dcterms:created xsi:type="dcterms:W3CDTF">2016-01-08T11:47:00Z</dcterms:created>
  <dcterms:modified xsi:type="dcterms:W3CDTF">2016-01-13T12:54:00Z</dcterms:modified>
</cp:coreProperties>
</file>