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ED3301">
      <w:pPr>
        <w:pStyle w:val="PS-pozvanka-halvika1"/>
        <w:ind w:left="0"/>
      </w:pPr>
      <w:r w:rsidRPr="00693139">
        <w:t>Parlament České republiky</w:t>
      </w:r>
    </w:p>
    <w:p w:rsidR="00805C7A" w:rsidRPr="00693139" w:rsidRDefault="00805C7A" w:rsidP="00ED3301">
      <w:pPr>
        <w:pStyle w:val="PS-pozvanka-hlavika2"/>
        <w:ind w:left="0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ED3301">
      <w:pPr>
        <w:pStyle w:val="PS-pozvanka-hlavika2"/>
        <w:ind w:left="0"/>
      </w:pPr>
      <w:r w:rsidRPr="00693139">
        <w:t>201</w:t>
      </w:r>
      <w:r w:rsidR="00144E51">
        <w:t>6</w:t>
      </w:r>
    </w:p>
    <w:p w:rsidR="00F51849" w:rsidRPr="00693139" w:rsidRDefault="00805C7A" w:rsidP="00ED3301">
      <w:pPr>
        <w:pStyle w:val="PS-pozvanka-halvika1"/>
        <w:ind w:left="0"/>
      </w:pPr>
      <w:r w:rsidRPr="00693139">
        <w:t>7. volební období</w:t>
      </w:r>
    </w:p>
    <w:p w:rsidR="00805C7A" w:rsidRPr="00A35BED" w:rsidRDefault="00805C7A" w:rsidP="00ED3301">
      <w:pPr>
        <w:pStyle w:val="PS-pozvanka-hlavika3"/>
        <w:ind w:left="0"/>
        <w:rPr>
          <w:spacing w:val="60"/>
        </w:rPr>
      </w:pPr>
      <w:r w:rsidRPr="00A35BED">
        <w:rPr>
          <w:spacing w:val="60"/>
        </w:rPr>
        <w:t>POZVÁNKA</w:t>
      </w:r>
    </w:p>
    <w:p w:rsidR="00805C7A" w:rsidRPr="00693139" w:rsidRDefault="00805C7A" w:rsidP="00ED3301">
      <w:pPr>
        <w:pStyle w:val="PS-pozvanka-halvika1"/>
        <w:ind w:left="0"/>
      </w:pPr>
      <w:r w:rsidRPr="00693139">
        <w:t xml:space="preserve">na </w:t>
      </w:r>
      <w:r w:rsidR="00FC6FDE">
        <w:t>24</w:t>
      </w:r>
      <w:r w:rsidR="00D803DC">
        <w:t>.</w:t>
      </w:r>
      <w:r w:rsidRPr="00693139">
        <w:t xml:space="preserve"> schůzi</w:t>
      </w:r>
    </w:p>
    <w:p w:rsidR="00805C7A" w:rsidRPr="00693139" w:rsidRDefault="00A35BED" w:rsidP="00ED3301">
      <w:pPr>
        <w:pStyle w:val="PS-pozvanka-halvika1"/>
        <w:ind w:left="0"/>
      </w:pPr>
      <w:r>
        <w:t>zahraničního výboru</w:t>
      </w:r>
      <w:r w:rsidR="00805C7A" w:rsidRPr="00693139">
        <w:t>,</w:t>
      </w:r>
    </w:p>
    <w:p w:rsidR="00F51849" w:rsidRPr="00693139" w:rsidRDefault="00805C7A" w:rsidP="00ED3301">
      <w:pPr>
        <w:pStyle w:val="PS-pozvanka-halvika1"/>
        <w:ind w:left="0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F24DA8">
        <w:t>30</w:t>
      </w:r>
      <w:r w:rsidRPr="00693139">
        <w:t xml:space="preserve">. </w:t>
      </w:r>
      <w:r w:rsidR="00FC6FDE">
        <w:t>března</w:t>
      </w:r>
      <w:r w:rsidRPr="00693139">
        <w:t xml:space="preserve"> 201</w:t>
      </w:r>
      <w:r w:rsidR="00144E51">
        <w:t>6</w:t>
      </w:r>
      <w:r w:rsidRPr="00693139">
        <w:t xml:space="preserve"> od </w:t>
      </w:r>
      <w:r w:rsidR="00F24DA8">
        <w:t>13</w:t>
      </w:r>
      <w:r w:rsidRPr="00693139">
        <w:t>.</w:t>
      </w:r>
      <w:r w:rsidR="00F24DA8">
        <w:t>00</w:t>
      </w:r>
      <w:r w:rsidRPr="00693139">
        <w:t xml:space="preserve"> hod.</w:t>
      </w:r>
    </w:p>
    <w:p w:rsidR="00F51849" w:rsidRDefault="00607FEE" w:rsidP="00ED3301">
      <w:pPr>
        <w:pStyle w:val="PSmsto"/>
        <w:ind w:left="0"/>
      </w:pPr>
      <w:r w:rsidRPr="00805C7A">
        <w:t xml:space="preserve">v budově Poslanecké sněmovny, Sněmovní </w:t>
      </w:r>
      <w:r w:rsidR="00FC6FDE">
        <w:t>1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A35BED">
        <w:t>K249</w:t>
      </w:r>
      <w:r w:rsidRPr="00805C7A">
        <w:t xml:space="preserve"> </w:t>
      </w:r>
    </w:p>
    <w:p w:rsidR="00F51849" w:rsidRDefault="00607FEE" w:rsidP="00ED3301">
      <w:pPr>
        <w:pStyle w:val="PSnvrhprogramu"/>
        <w:ind w:left="0"/>
        <w:rPr>
          <w:sz w:val="24"/>
          <w:szCs w:val="24"/>
        </w:rPr>
      </w:pPr>
      <w:r w:rsidRPr="006651CF">
        <w:rPr>
          <w:sz w:val="24"/>
          <w:szCs w:val="24"/>
        </w:rPr>
        <w:t xml:space="preserve">NÁVRH </w:t>
      </w:r>
      <w:r w:rsidR="006651CF" w:rsidRPr="006651CF">
        <w:rPr>
          <w:sz w:val="24"/>
          <w:szCs w:val="24"/>
        </w:rPr>
        <w:t>pořadu schůze</w:t>
      </w:r>
      <w:r w:rsidRPr="006651CF">
        <w:rPr>
          <w:sz w:val="24"/>
          <w:szCs w:val="24"/>
        </w:rPr>
        <w:t>:</w:t>
      </w:r>
    </w:p>
    <w:p w:rsidR="00ED3301" w:rsidRDefault="00ED3301" w:rsidP="00ED3301">
      <w:pPr>
        <w:pStyle w:val="PSasy"/>
        <w:rPr>
          <w:i w:val="0"/>
          <w:u w:val="none"/>
        </w:rPr>
      </w:pPr>
    </w:p>
    <w:p w:rsidR="00ED3301" w:rsidRPr="00ED3301" w:rsidRDefault="00ED3301" w:rsidP="00ED3301">
      <w:pPr>
        <w:pStyle w:val="PSasy"/>
        <w:rPr>
          <w:i w:val="0"/>
          <w:u w:val="none"/>
        </w:rPr>
      </w:pPr>
      <w:r w:rsidRPr="00ED3301">
        <w:rPr>
          <w:i w:val="0"/>
          <w:u w:val="none"/>
        </w:rPr>
        <w:t>Zahájení schůze</w:t>
      </w:r>
    </w:p>
    <w:p w:rsidR="00DD63D7" w:rsidRDefault="00DD63D7" w:rsidP="00377ED1">
      <w:pPr>
        <w:rPr>
          <w:i/>
          <w:u w:val="single"/>
        </w:rPr>
      </w:pPr>
    </w:p>
    <w:p w:rsidR="00234FBF" w:rsidRDefault="00234FBF" w:rsidP="00377ED1">
      <w:pPr>
        <w:rPr>
          <w:i/>
          <w:u w:val="single"/>
        </w:rPr>
      </w:pPr>
    </w:p>
    <w:p w:rsidR="001E44BF" w:rsidRPr="00ED3301" w:rsidRDefault="00F24DA8" w:rsidP="00ED3301">
      <w:pPr>
        <w:ind w:left="0"/>
        <w:rPr>
          <w:i/>
          <w:u w:val="single"/>
        </w:rPr>
      </w:pPr>
      <w:r>
        <w:rPr>
          <w:i/>
          <w:u w:val="single"/>
        </w:rPr>
        <w:t>13</w:t>
      </w:r>
      <w:r w:rsidR="00805C7A" w:rsidRPr="00DD63D7">
        <w:rPr>
          <w:i/>
          <w:u w:val="single"/>
        </w:rPr>
        <w:t>.00 hod</w:t>
      </w:r>
      <w:r w:rsidR="00DD63D7">
        <w:rPr>
          <w:i/>
          <w:u w:val="single"/>
        </w:rPr>
        <w:t>in:</w:t>
      </w:r>
    </w:p>
    <w:p w:rsidR="00485453" w:rsidRPr="00485453" w:rsidRDefault="00485453" w:rsidP="00485453">
      <w:pPr>
        <w:pStyle w:val="Odstavecseseznamem"/>
        <w:numPr>
          <w:ilvl w:val="0"/>
          <w:numId w:val="18"/>
        </w:numPr>
        <w:ind w:left="426" w:hanging="436"/>
        <w:jc w:val="both"/>
      </w:pPr>
      <w:r>
        <w:rPr>
          <w:szCs w:val="24"/>
          <w:lang w:eastAsia="cs-CZ"/>
        </w:rPr>
        <w:t xml:space="preserve">Vládní návrh, kterým se předkládá Parlamentu České republiky k vyslovení souhlasu s ratifikací změna Přílohy III Rotterdamské úmluvy o postupu předchozího souhlasu pro určité </w:t>
      </w:r>
      <w:r>
        <w:rPr>
          <w:szCs w:val="24"/>
          <w:lang w:eastAsia="cs-CZ"/>
        </w:rPr>
        <w:br/>
        <w:t xml:space="preserve">nebezpečné chemické látky a pesticidy v mezinárodním obchodu přijatá v  Ženevě </w:t>
      </w:r>
      <w:r>
        <w:rPr>
          <w:szCs w:val="24"/>
          <w:lang w:eastAsia="cs-CZ"/>
        </w:rPr>
        <w:br/>
        <w:t>dne 15. května 2015 /sněmovní tisk 698/</w:t>
      </w:r>
    </w:p>
    <w:p w:rsidR="00485453" w:rsidRPr="00DD63D7" w:rsidRDefault="00485453" w:rsidP="00485453">
      <w:pPr>
        <w:pStyle w:val="Odstavecseseznamem"/>
        <w:ind w:left="993"/>
      </w:pPr>
      <w:r w:rsidRPr="00485453">
        <w:rPr>
          <w:i/>
        </w:rPr>
        <w:t>uvede:</w:t>
      </w:r>
      <w:r w:rsidRPr="00377ED1">
        <w:t xml:space="preserve"> </w:t>
      </w:r>
      <w:r w:rsidRPr="00377ED1">
        <w:tab/>
      </w:r>
      <w:r w:rsidRPr="00377ED1">
        <w:tab/>
        <w:t>zástupce</w:t>
      </w:r>
      <w:r>
        <w:t xml:space="preserve"> Ministerstva životního prostředí</w:t>
      </w:r>
    </w:p>
    <w:p w:rsidR="00485453" w:rsidRDefault="00485453" w:rsidP="00485453">
      <w:pPr>
        <w:pStyle w:val="Odstavecseseznamem"/>
        <w:ind w:left="993"/>
      </w:pPr>
      <w:r w:rsidRPr="00485453">
        <w:rPr>
          <w:i/>
        </w:rPr>
        <w:t>zpravodaj:</w:t>
      </w:r>
      <w:r w:rsidRPr="00377ED1">
        <w:tab/>
      </w:r>
      <w:r>
        <w:tab/>
      </w:r>
      <w:r w:rsidRPr="00377ED1">
        <w:t>posl.</w:t>
      </w:r>
      <w:r>
        <w:t xml:space="preserve"> Václav  Z e m e k</w:t>
      </w:r>
    </w:p>
    <w:p w:rsidR="00485453" w:rsidRDefault="00485453" w:rsidP="0096305D">
      <w:pPr>
        <w:jc w:val="both"/>
      </w:pPr>
    </w:p>
    <w:p w:rsidR="00F4137B" w:rsidRPr="00F4137B" w:rsidRDefault="00F4137B" w:rsidP="00F4137B">
      <w:pPr>
        <w:pStyle w:val="Odstavecseseznamem"/>
        <w:numPr>
          <w:ilvl w:val="0"/>
          <w:numId w:val="18"/>
        </w:numPr>
        <w:ind w:left="426" w:hanging="436"/>
        <w:jc w:val="both"/>
      </w:pPr>
      <w:r>
        <w:rPr>
          <w:rFonts w:ascii="Times New Roman;serif" w:hAnsi="Times New Roman;serif"/>
        </w:rPr>
        <w:t>Vládní návrh, kterým se předkládají Parlamentu České republiky k vyslovení souhlasu s ratifikací změny příloh A a C Stockholmské úmluvy o perzistentních organických polutantech, přijaté v Ženevě dne 15. května 2015 /sněmovní tisk 711/</w:t>
      </w:r>
    </w:p>
    <w:p w:rsidR="00F4137B" w:rsidRPr="00DD63D7" w:rsidRDefault="00F4137B" w:rsidP="00F4137B">
      <w:pPr>
        <w:pStyle w:val="Odstavecseseznamem"/>
        <w:ind w:left="993"/>
      </w:pPr>
      <w:r w:rsidRPr="00485453">
        <w:rPr>
          <w:i/>
        </w:rPr>
        <w:t>uvede:</w:t>
      </w:r>
      <w:r w:rsidRPr="00377ED1">
        <w:t xml:space="preserve"> </w:t>
      </w:r>
      <w:r w:rsidRPr="00377ED1">
        <w:tab/>
      </w:r>
      <w:r w:rsidRPr="00377ED1">
        <w:tab/>
        <w:t>zástupce</w:t>
      </w:r>
      <w:r>
        <w:t xml:space="preserve"> Ministerstva životního prostředí</w:t>
      </w:r>
    </w:p>
    <w:p w:rsidR="00F4137B" w:rsidRDefault="00F4137B" w:rsidP="00F4137B">
      <w:pPr>
        <w:pStyle w:val="Odstavecseseznamem"/>
        <w:ind w:left="993"/>
      </w:pPr>
      <w:r w:rsidRPr="00485453">
        <w:rPr>
          <w:i/>
        </w:rPr>
        <w:t>zpravodaj:</w:t>
      </w:r>
      <w:r w:rsidRPr="00377ED1">
        <w:tab/>
      </w:r>
      <w:r>
        <w:tab/>
      </w:r>
      <w:r w:rsidRPr="00377ED1">
        <w:t>posl.</w:t>
      </w:r>
      <w:r>
        <w:t xml:space="preserve"> Václav  Z e m e k</w:t>
      </w:r>
    </w:p>
    <w:p w:rsidR="00ED3301" w:rsidRDefault="00ED3301" w:rsidP="00ED3301">
      <w:pPr>
        <w:ind w:left="0"/>
        <w:rPr>
          <w:i/>
          <w:u w:val="single"/>
        </w:rPr>
      </w:pPr>
    </w:p>
    <w:p w:rsidR="00485453" w:rsidRPr="00B278F5" w:rsidRDefault="00F4137B" w:rsidP="00ED3301">
      <w:pPr>
        <w:ind w:left="0"/>
        <w:rPr>
          <w:i/>
          <w:u w:val="single"/>
        </w:rPr>
      </w:pPr>
      <w:r w:rsidRPr="00B278F5">
        <w:rPr>
          <w:i/>
          <w:u w:val="single"/>
        </w:rPr>
        <w:t>1</w:t>
      </w:r>
      <w:r w:rsidR="00E11552">
        <w:rPr>
          <w:i/>
          <w:u w:val="single"/>
        </w:rPr>
        <w:t>3.15</w:t>
      </w:r>
      <w:r w:rsidRPr="00B278F5">
        <w:rPr>
          <w:i/>
          <w:u w:val="single"/>
        </w:rPr>
        <w:t xml:space="preserve"> hodin:</w:t>
      </w:r>
    </w:p>
    <w:p w:rsidR="00DD63D7" w:rsidRPr="00B278F5" w:rsidRDefault="00485453" w:rsidP="001E44BF">
      <w:pPr>
        <w:pStyle w:val="Odstavecseseznamem"/>
        <w:numPr>
          <w:ilvl w:val="0"/>
          <w:numId w:val="18"/>
        </w:numPr>
        <w:ind w:left="426" w:hanging="436"/>
        <w:jc w:val="both"/>
      </w:pPr>
      <w:r w:rsidRPr="00B278F5">
        <w:t>Vládní návrh, kterým se předkládá Parlamentu České republiky k vyslovení souhlasu s ratifikací Smlouva o sociálním zabezpečení mezi Českou republikou a  Tuniskou republikou, podepsaná v Praze 20. listopadu 2015 /sněmovní tisk 690/</w:t>
      </w:r>
    </w:p>
    <w:p w:rsidR="00485453" w:rsidRPr="00B278F5" w:rsidRDefault="00485453" w:rsidP="00485453">
      <w:pPr>
        <w:pStyle w:val="Odstavecseseznamem"/>
        <w:ind w:left="993"/>
      </w:pPr>
      <w:r w:rsidRPr="00B278F5">
        <w:rPr>
          <w:i/>
        </w:rPr>
        <w:t>uvede:</w:t>
      </w:r>
      <w:r w:rsidRPr="00B278F5">
        <w:t xml:space="preserve"> </w:t>
      </w:r>
      <w:r w:rsidRPr="00B278F5">
        <w:tab/>
      </w:r>
      <w:r w:rsidRPr="00B278F5">
        <w:tab/>
        <w:t>zástupce Ministerstva práce a sociálních věcí</w:t>
      </w:r>
    </w:p>
    <w:p w:rsidR="00485453" w:rsidRDefault="00485453" w:rsidP="00485453">
      <w:pPr>
        <w:pStyle w:val="Odstavecseseznamem"/>
        <w:ind w:left="993"/>
      </w:pPr>
      <w:r w:rsidRPr="00B278F5">
        <w:rPr>
          <w:i/>
        </w:rPr>
        <w:t>zpravodaj:</w:t>
      </w:r>
      <w:r w:rsidRPr="00B278F5">
        <w:tab/>
      </w:r>
      <w:r w:rsidRPr="00B278F5">
        <w:tab/>
        <w:t>posl. Jiří  M i h o l a</w:t>
      </w:r>
    </w:p>
    <w:p w:rsidR="00B278F5" w:rsidRDefault="00B278F5" w:rsidP="00485453">
      <w:pPr>
        <w:pStyle w:val="Odstavecseseznamem"/>
        <w:ind w:left="993"/>
      </w:pPr>
    </w:p>
    <w:p w:rsidR="00B278F5" w:rsidRDefault="00C97BCE" w:rsidP="00C97BCE">
      <w:pPr>
        <w:pStyle w:val="Odstavecseseznamem"/>
        <w:numPr>
          <w:ilvl w:val="0"/>
          <w:numId w:val="18"/>
        </w:numPr>
        <w:ind w:left="426" w:hanging="426"/>
        <w:jc w:val="both"/>
      </w:pPr>
      <w:r>
        <w:t>Vládní návrh, kterým se předkládá Parlamentu České republiky k vyslovení souhlasu s ratifikací Smlouva mezi Českou republikou a Albánskou republikou o sociálním zabezpečení, podepsaná v Praze 13. října 2015 /sněmovní tisk 691/</w:t>
      </w:r>
    </w:p>
    <w:p w:rsidR="00C97BCE" w:rsidRPr="00B278F5" w:rsidRDefault="00C97BCE" w:rsidP="00C97BCE">
      <w:pPr>
        <w:pStyle w:val="Odstavecseseznamem"/>
        <w:ind w:left="992"/>
      </w:pPr>
      <w:r w:rsidRPr="00B278F5">
        <w:rPr>
          <w:i/>
        </w:rPr>
        <w:t>uvede:</w:t>
      </w:r>
      <w:r w:rsidRPr="00B278F5">
        <w:t xml:space="preserve"> </w:t>
      </w:r>
      <w:r w:rsidRPr="00B278F5">
        <w:tab/>
      </w:r>
      <w:r w:rsidRPr="00B278F5">
        <w:tab/>
        <w:t>zástupce Ministerstva práce a sociálních věcí</w:t>
      </w:r>
    </w:p>
    <w:p w:rsidR="00C97BCE" w:rsidRPr="00B278F5" w:rsidRDefault="00C97BCE" w:rsidP="00C97BCE">
      <w:pPr>
        <w:pStyle w:val="Odstavecseseznamem"/>
        <w:ind w:left="851" w:firstLine="131"/>
      </w:pPr>
      <w:r w:rsidRPr="00B278F5">
        <w:rPr>
          <w:i/>
        </w:rPr>
        <w:t>zpravodaj:</w:t>
      </w:r>
      <w:r w:rsidRPr="00B278F5">
        <w:tab/>
      </w:r>
      <w:r w:rsidRPr="00B278F5">
        <w:tab/>
        <w:t xml:space="preserve">posl. </w:t>
      </w:r>
      <w:r>
        <w:t>René  Č í p</w:t>
      </w:r>
    </w:p>
    <w:p w:rsidR="00C97BCE" w:rsidRPr="00B278F5" w:rsidRDefault="00C97BCE" w:rsidP="00C97BCE">
      <w:pPr>
        <w:pStyle w:val="Odstavecseseznamem"/>
        <w:ind w:left="426"/>
        <w:jc w:val="both"/>
      </w:pPr>
    </w:p>
    <w:p w:rsidR="00ED3301" w:rsidRDefault="00ED3301" w:rsidP="00ED3301">
      <w:pPr>
        <w:ind w:left="0"/>
        <w:rPr>
          <w:i/>
          <w:u w:val="single"/>
        </w:rPr>
      </w:pPr>
    </w:p>
    <w:p w:rsidR="00ED3301" w:rsidRDefault="00ED3301" w:rsidP="00ED3301">
      <w:pPr>
        <w:ind w:left="0"/>
        <w:rPr>
          <w:i/>
          <w:u w:val="single"/>
        </w:rPr>
      </w:pPr>
    </w:p>
    <w:p w:rsidR="00ED3301" w:rsidRDefault="00ED3301" w:rsidP="00ED3301">
      <w:pPr>
        <w:ind w:left="0"/>
        <w:rPr>
          <w:i/>
          <w:u w:val="single"/>
        </w:rPr>
      </w:pPr>
    </w:p>
    <w:p w:rsidR="00377ED1" w:rsidRPr="00ED3301" w:rsidRDefault="00ED3301" w:rsidP="00ED3301">
      <w:pPr>
        <w:ind w:left="0"/>
        <w:rPr>
          <w:i/>
          <w:u w:val="single"/>
        </w:rPr>
      </w:pPr>
      <w:r w:rsidRPr="00ED3301">
        <w:rPr>
          <w:i/>
          <w:u w:val="single"/>
        </w:rPr>
        <w:lastRenderedPageBreak/>
        <w:t>13.2</w:t>
      </w:r>
      <w:r w:rsidR="00E11552">
        <w:rPr>
          <w:i/>
          <w:u w:val="single"/>
        </w:rPr>
        <w:t>5</w:t>
      </w:r>
      <w:r w:rsidRPr="00ED3301">
        <w:rPr>
          <w:i/>
          <w:u w:val="single"/>
        </w:rPr>
        <w:t xml:space="preserve"> hodin:</w:t>
      </w:r>
    </w:p>
    <w:p w:rsidR="00B278F5" w:rsidRPr="00B278F5" w:rsidRDefault="00B278F5" w:rsidP="00B278F5">
      <w:pPr>
        <w:pStyle w:val="Odstavecseseznamem"/>
        <w:numPr>
          <w:ilvl w:val="0"/>
          <w:numId w:val="18"/>
        </w:numPr>
        <w:ind w:left="426" w:hanging="426"/>
        <w:jc w:val="both"/>
      </w:pPr>
      <w:r>
        <w:t xml:space="preserve">Vládní návrh, </w:t>
      </w:r>
      <w:r>
        <w:rPr>
          <w:szCs w:val="24"/>
          <w:lang w:eastAsia="cs-CZ"/>
        </w:rPr>
        <w:t xml:space="preserve">kterým se předkládá Parlamentu České republiky k vyslovení souhlasu s ratifikací Dohoda mezi Českou republikou a Mezinárodní organizací kriminální policie – INTERPOL </w:t>
      </w:r>
      <w:r>
        <w:rPr>
          <w:szCs w:val="24"/>
          <w:lang w:eastAsia="cs-CZ"/>
        </w:rPr>
        <w:br/>
        <w:t>o výsadách a imunitách poskytovaných v souvislosti s konáním 44. Evropské regionální konference, podepsaná dne 11. února 2016 v Lyonu /sněmovní tisk 720/</w:t>
      </w:r>
    </w:p>
    <w:p w:rsidR="00B278F5" w:rsidRPr="00B278F5" w:rsidRDefault="00B278F5" w:rsidP="00B278F5">
      <w:pPr>
        <w:pStyle w:val="Odstavecseseznamem"/>
        <w:ind w:left="993"/>
      </w:pPr>
      <w:r w:rsidRPr="00B278F5">
        <w:rPr>
          <w:i/>
        </w:rPr>
        <w:t>uvede:</w:t>
      </w:r>
      <w:r w:rsidRPr="00B278F5">
        <w:t xml:space="preserve"> </w:t>
      </w:r>
      <w:r w:rsidRPr="00B278F5">
        <w:tab/>
      </w:r>
      <w:r w:rsidRPr="00B278F5">
        <w:tab/>
        <w:t xml:space="preserve">zástupce Ministerstva </w:t>
      </w:r>
      <w:r>
        <w:t>vnitra</w:t>
      </w:r>
    </w:p>
    <w:p w:rsidR="00B278F5" w:rsidRDefault="00B278F5" w:rsidP="00B278F5">
      <w:pPr>
        <w:pStyle w:val="Odstavecseseznamem"/>
        <w:ind w:left="993"/>
      </w:pPr>
      <w:r w:rsidRPr="00B278F5">
        <w:rPr>
          <w:i/>
        </w:rPr>
        <w:t>zpravodaj:</w:t>
      </w:r>
      <w:r w:rsidRPr="00B278F5">
        <w:tab/>
      </w:r>
      <w:r w:rsidRPr="00B278F5">
        <w:tab/>
        <w:t xml:space="preserve">posl. </w:t>
      </w:r>
      <w:r>
        <w:t xml:space="preserve">Pavel  H o l í k </w:t>
      </w:r>
    </w:p>
    <w:p w:rsidR="00ED3301" w:rsidRDefault="00ED3301" w:rsidP="00ED3301">
      <w:pPr>
        <w:pStyle w:val="Odstavecseseznamem"/>
        <w:ind w:left="0"/>
      </w:pPr>
    </w:p>
    <w:p w:rsidR="00B278F5" w:rsidRPr="00ED3301" w:rsidRDefault="00ED3301" w:rsidP="00ED3301">
      <w:pPr>
        <w:pStyle w:val="Odstavecseseznamem"/>
        <w:ind w:left="0"/>
        <w:rPr>
          <w:i/>
          <w:u w:val="single"/>
        </w:rPr>
      </w:pPr>
      <w:r w:rsidRPr="00ED3301">
        <w:rPr>
          <w:i/>
          <w:u w:val="single"/>
        </w:rPr>
        <w:t>13.30 hodin:</w:t>
      </w:r>
    </w:p>
    <w:p w:rsidR="00B278F5" w:rsidRDefault="00C97BCE" w:rsidP="00C97BCE">
      <w:pPr>
        <w:pStyle w:val="Odstavecseseznamem"/>
        <w:numPr>
          <w:ilvl w:val="0"/>
          <w:numId w:val="18"/>
        </w:numPr>
        <w:ind w:left="426" w:hanging="426"/>
        <w:jc w:val="both"/>
      </w:pPr>
      <w:r>
        <w:t>Vládní návrh, kterým se předkládá Parlamentu České republiky k vyslovení souhlasu s ratifikací Smlouva mezi Českou republikou a Chilskou republikou o zamezení dvojímu zdanění a zabránění</w:t>
      </w:r>
      <w:r w:rsidR="00B1297A">
        <w:t xml:space="preserve"> daňovému úniku v oboru daní </w:t>
      </w:r>
      <w:r w:rsidR="009D0B4D">
        <w:t>z příjmu a z majetku, která byla</w:t>
      </w:r>
      <w:bookmarkStart w:id="0" w:name="_GoBack"/>
      <w:bookmarkEnd w:id="0"/>
      <w:r w:rsidR="00B1297A">
        <w:t xml:space="preserve"> podepsána v Santiagu </w:t>
      </w:r>
      <w:r w:rsidR="00B1297A">
        <w:br/>
        <w:t>de Chile dne 2. prosince 2015 /sněmovní tisk 705/</w:t>
      </w:r>
    </w:p>
    <w:p w:rsidR="00B1297A" w:rsidRPr="00B278F5" w:rsidRDefault="00B1297A" w:rsidP="00B1297A">
      <w:pPr>
        <w:pStyle w:val="Odstavecseseznamem"/>
        <w:ind w:left="993"/>
      </w:pPr>
      <w:r w:rsidRPr="00B278F5">
        <w:rPr>
          <w:i/>
        </w:rPr>
        <w:t>uvede:</w:t>
      </w:r>
      <w:r w:rsidRPr="00B278F5">
        <w:t xml:space="preserve"> </w:t>
      </w:r>
      <w:r w:rsidRPr="00B278F5">
        <w:tab/>
      </w:r>
      <w:r w:rsidRPr="00B278F5">
        <w:tab/>
        <w:t xml:space="preserve">zástupce Ministerstva </w:t>
      </w:r>
      <w:r>
        <w:t>financí</w:t>
      </w:r>
    </w:p>
    <w:p w:rsidR="00B1297A" w:rsidRDefault="00B1297A" w:rsidP="00B1297A">
      <w:pPr>
        <w:pStyle w:val="Odstavecseseznamem"/>
        <w:ind w:left="993"/>
      </w:pPr>
      <w:r w:rsidRPr="00B278F5">
        <w:rPr>
          <w:i/>
        </w:rPr>
        <w:t>zpravodaj:</w:t>
      </w:r>
      <w:r w:rsidRPr="00B278F5">
        <w:tab/>
      </w:r>
      <w:r w:rsidRPr="00B278F5">
        <w:tab/>
        <w:t xml:space="preserve">posl. </w:t>
      </w:r>
      <w:r>
        <w:t>Pavel  Š r á m e k</w:t>
      </w:r>
    </w:p>
    <w:p w:rsidR="00ED3301" w:rsidRDefault="00ED3301" w:rsidP="00B1297A">
      <w:pPr>
        <w:pStyle w:val="Odstavecseseznamem"/>
        <w:ind w:left="993"/>
      </w:pPr>
    </w:p>
    <w:p w:rsidR="00234FBF" w:rsidRPr="00234FBF" w:rsidRDefault="00234FBF" w:rsidP="00234FBF">
      <w:pPr>
        <w:ind w:left="0"/>
        <w:rPr>
          <w:i/>
          <w:iCs/>
          <w:u w:val="single"/>
        </w:rPr>
      </w:pPr>
      <w:r>
        <w:rPr>
          <w:i/>
          <w:iCs/>
          <w:u w:val="single"/>
        </w:rPr>
        <w:t>13.35 hodin:</w:t>
      </w:r>
    </w:p>
    <w:p w:rsidR="00ED3301" w:rsidRPr="00377ED1" w:rsidRDefault="00ED3301" w:rsidP="00ED3301">
      <w:pPr>
        <w:pStyle w:val="Odstavecseseznamem"/>
        <w:numPr>
          <w:ilvl w:val="0"/>
          <w:numId w:val="18"/>
        </w:numPr>
        <w:ind w:left="426" w:hanging="426"/>
        <w:jc w:val="both"/>
      </w:pPr>
      <w:r w:rsidRPr="00377ED1">
        <w:t>Vládní návrh, kterým se předkládá Parlamentu České republiky k vyslovení souhlasu s ratifikací Prozatímní dohoda o hospodářském partnerství mezi Evropským společenstvím a</w:t>
      </w:r>
      <w:r>
        <w:t xml:space="preserve"> </w:t>
      </w:r>
      <w:r w:rsidRPr="00377ED1">
        <w:t xml:space="preserve"> jeho členskými státy na jedné straně a smluvní stranou střední Afrika na straně druhé /sněmovní </w:t>
      </w:r>
      <w:r>
        <w:br/>
      </w:r>
      <w:r w:rsidRPr="00377ED1">
        <w:t>tisk 656/</w:t>
      </w:r>
    </w:p>
    <w:p w:rsidR="00ED3301" w:rsidRDefault="00ED3301" w:rsidP="00ED3301">
      <w:pPr>
        <w:ind w:left="993"/>
      </w:pPr>
      <w:r w:rsidRPr="00377ED1">
        <w:rPr>
          <w:i/>
        </w:rPr>
        <w:t>uvede:</w:t>
      </w:r>
      <w:r w:rsidRPr="00377ED1">
        <w:t xml:space="preserve"> </w:t>
      </w:r>
      <w:r w:rsidRPr="00377ED1">
        <w:tab/>
      </w:r>
      <w:r w:rsidRPr="00377ED1">
        <w:tab/>
        <w:t>zástupce</w:t>
      </w:r>
      <w:r>
        <w:t xml:space="preserve"> Ministerstva zahraničních věcí</w:t>
      </w:r>
    </w:p>
    <w:p w:rsidR="00ED3301" w:rsidRPr="00377ED1" w:rsidRDefault="00ED3301" w:rsidP="00ED3301">
      <w:pPr>
        <w:ind w:left="993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zástupce Ministerstva průmyslu a obchodu</w:t>
      </w:r>
    </w:p>
    <w:p w:rsidR="00ED3301" w:rsidRDefault="00ED3301" w:rsidP="00ED3301">
      <w:pPr>
        <w:ind w:left="993"/>
      </w:pPr>
      <w:r w:rsidRPr="00377ED1">
        <w:rPr>
          <w:i/>
        </w:rPr>
        <w:t>zpravodaj:</w:t>
      </w:r>
      <w:r w:rsidRPr="00377ED1">
        <w:t xml:space="preserve"> </w:t>
      </w:r>
      <w:r w:rsidRPr="00377ED1">
        <w:tab/>
      </w:r>
      <w:r>
        <w:tab/>
      </w:r>
      <w:r w:rsidRPr="00377ED1">
        <w:t>posl.</w:t>
      </w:r>
      <w:r>
        <w:t xml:space="preserve"> Pavel  H o l í k</w:t>
      </w:r>
    </w:p>
    <w:p w:rsidR="00ED3301" w:rsidRPr="00377ED1" w:rsidRDefault="00ED3301" w:rsidP="00ED3301">
      <w:pPr>
        <w:ind w:left="993"/>
      </w:pPr>
    </w:p>
    <w:p w:rsidR="00ED3301" w:rsidRPr="00377ED1" w:rsidRDefault="00ED3301" w:rsidP="00ED3301">
      <w:pPr>
        <w:pStyle w:val="Odstavecseseznamem"/>
        <w:numPr>
          <w:ilvl w:val="0"/>
          <w:numId w:val="18"/>
        </w:numPr>
        <w:ind w:left="426" w:hanging="436"/>
        <w:jc w:val="both"/>
      </w:pPr>
      <w:r w:rsidRPr="00377ED1">
        <w:t>Vládní návrh, kterým se předkládá Parlamentu České republiky k vyslovení souhlasu s ratifikací Dohoda o posílení partnerství a spolupráci mezi Evropskou unií a jejími členskými státy na jedné straně a Republikou Kazachstán na straně druhé /sněmovní tisk 722/</w:t>
      </w:r>
    </w:p>
    <w:p w:rsidR="00ED3301" w:rsidRDefault="00ED3301" w:rsidP="00ED3301">
      <w:pPr>
        <w:pStyle w:val="Odstavecseseznamem"/>
        <w:ind w:left="993"/>
      </w:pPr>
      <w:r w:rsidRPr="00377ED1">
        <w:rPr>
          <w:i/>
        </w:rPr>
        <w:t>uvede:</w:t>
      </w:r>
      <w:r w:rsidRPr="00377ED1">
        <w:t xml:space="preserve"> </w:t>
      </w:r>
      <w:r w:rsidRPr="00377ED1">
        <w:tab/>
      </w:r>
      <w:r w:rsidRPr="00377ED1">
        <w:tab/>
        <w:t>zástupce</w:t>
      </w:r>
      <w:r>
        <w:t xml:space="preserve"> Ministerstva zahraničních věcí</w:t>
      </w:r>
    </w:p>
    <w:p w:rsidR="00ED3301" w:rsidRPr="00DD63D7" w:rsidRDefault="00ED3301" w:rsidP="00ED3301">
      <w:pPr>
        <w:pStyle w:val="Odstavecseseznamem"/>
        <w:ind w:left="993"/>
      </w:pPr>
      <w:r>
        <w:tab/>
      </w:r>
      <w:r>
        <w:tab/>
      </w:r>
      <w:r>
        <w:tab/>
        <w:t>zástupce Ministerstva průmyslu a obchodu</w:t>
      </w:r>
    </w:p>
    <w:p w:rsidR="00ED3301" w:rsidRDefault="00ED3301" w:rsidP="00ED3301">
      <w:pPr>
        <w:pStyle w:val="Odstavecseseznamem"/>
        <w:ind w:left="993"/>
      </w:pPr>
      <w:r w:rsidRPr="00377ED1">
        <w:rPr>
          <w:i/>
        </w:rPr>
        <w:t>zpravodaj:</w:t>
      </w:r>
      <w:r w:rsidRPr="00377ED1">
        <w:tab/>
      </w:r>
      <w:r>
        <w:tab/>
      </w:r>
      <w:r w:rsidRPr="00377ED1">
        <w:t>posl.</w:t>
      </w:r>
      <w:r>
        <w:t xml:space="preserve"> Leo  L u z a r</w:t>
      </w:r>
    </w:p>
    <w:p w:rsidR="00ED3301" w:rsidRPr="00377ED1" w:rsidRDefault="00ED3301" w:rsidP="00ED3301">
      <w:pPr>
        <w:pStyle w:val="Odstavecseseznamem"/>
        <w:ind w:left="993"/>
      </w:pPr>
    </w:p>
    <w:p w:rsidR="00ED3301" w:rsidRPr="00377ED1" w:rsidRDefault="00ED3301" w:rsidP="00ED3301">
      <w:pPr>
        <w:pStyle w:val="Odstavecseseznamem"/>
        <w:numPr>
          <w:ilvl w:val="0"/>
          <w:numId w:val="18"/>
        </w:numPr>
        <w:ind w:left="426" w:hanging="426"/>
        <w:jc w:val="both"/>
      </w:pPr>
      <w:r w:rsidRPr="00377ED1">
        <w:t xml:space="preserve">Vládní návrh, kterým se předkládá Parlamentu České republiky k vyslovení souhlasu s ratifikací Dohoda mezi Českou republikou a Chilskou republikou o programu pracovní dovolené, podepsaná dne 7. října 2015 v Praze /sněmovní tisk 659/    </w:t>
      </w:r>
    </w:p>
    <w:p w:rsidR="00ED3301" w:rsidRPr="00DD63D7" w:rsidRDefault="00ED3301" w:rsidP="00ED3301">
      <w:pPr>
        <w:ind w:left="993"/>
      </w:pPr>
      <w:r w:rsidRPr="00377ED1">
        <w:rPr>
          <w:i/>
        </w:rPr>
        <w:t>uvede:</w:t>
      </w:r>
      <w:r w:rsidRPr="00377ED1">
        <w:t xml:space="preserve"> </w:t>
      </w:r>
      <w:r w:rsidRPr="00377ED1">
        <w:tab/>
      </w:r>
      <w:r w:rsidRPr="00377ED1">
        <w:tab/>
        <w:t>zástupce</w:t>
      </w:r>
      <w:r>
        <w:t xml:space="preserve"> Ministerstva zahraničních věcí</w:t>
      </w:r>
    </w:p>
    <w:p w:rsidR="00ED3301" w:rsidRDefault="00ED3301" w:rsidP="00ED3301">
      <w:pPr>
        <w:ind w:left="993"/>
      </w:pPr>
      <w:r w:rsidRPr="00377ED1">
        <w:rPr>
          <w:i/>
        </w:rPr>
        <w:t>zpravodaj:</w:t>
      </w:r>
      <w:r w:rsidRPr="00377ED1">
        <w:tab/>
      </w:r>
      <w:r>
        <w:tab/>
      </w:r>
      <w:r w:rsidRPr="00377ED1">
        <w:t>posl.</w:t>
      </w:r>
      <w:r>
        <w:t xml:space="preserve"> Václav  Z e m e k</w:t>
      </w:r>
    </w:p>
    <w:p w:rsidR="00ED3301" w:rsidRDefault="00ED3301" w:rsidP="00ED3301">
      <w:pPr>
        <w:ind w:left="993"/>
      </w:pPr>
    </w:p>
    <w:p w:rsidR="00234FBF" w:rsidRPr="00234FBF" w:rsidRDefault="00234FBF" w:rsidP="00234FBF">
      <w:pPr>
        <w:ind w:left="0"/>
        <w:rPr>
          <w:i/>
          <w:iCs/>
          <w:u w:val="single"/>
        </w:rPr>
      </w:pPr>
      <w:r>
        <w:rPr>
          <w:i/>
          <w:iCs/>
          <w:u w:val="single"/>
        </w:rPr>
        <w:t>13.50 hodin:</w:t>
      </w:r>
    </w:p>
    <w:p w:rsidR="00ED3301" w:rsidRPr="00ED3301" w:rsidRDefault="00ED3301" w:rsidP="00234FBF">
      <w:pPr>
        <w:pStyle w:val="Bezmezer"/>
        <w:numPr>
          <w:ilvl w:val="0"/>
          <w:numId w:val="18"/>
        </w:numPr>
        <w:ind w:left="426" w:hanging="426"/>
        <w:rPr>
          <w:lang w:eastAsia="cs-CZ" w:bidi="ar-SA"/>
        </w:rPr>
      </w:pPr>
      <w:r w:rsidRPr="00ED3301">
        <w:rPr>
          <w:lang w:eastAsia="cs-CZ" w:bidi="ar-SA"/>
        </w:rPr>
        <w:t>Závěrečný účet kapitoly 306 – Ministerstvo zahraničních věcí za rok 2015</w:t>
      </w:r>
    </w:p>
    <w:p w:rsidR="00234FBF" w:rsidRDefault="00234FBF" w:rsidP="00234FBF">
      <w:pPr>
        <w:pStyle w:val="Odstavecseseznamem"/>
        <w:ind w:left="993"/>
      </w:pPr>
      <w:r w:rsidRPr="00234FBF">
        <w:rPr>
          <w:i/>
        </w:rPr>
        <w:t>uvede:</w:t>
      </w:r>
      <w:r w:rsidRPr="00377ED1">
        <w:t xml:space="preserve"> </w:t>
      </w:r>
      <w:r w:rsidRPr="00377ED1">
        <w:tab/>
      </w:r>
      <w:r w:rsidRPr="00377ED1">
        <w:tab/>
        <w:t>zástupce</w:t>
      </w:r>
      <w:r>
        <w:t xml:space="preserve"> Ministerstva zahraničních věcí</w:t>
      </w:r>
    </w:p>
    <w:p w:rsidR="00234FBF" w:rsidRPr="00234FBF" w:rsidRDefault="00234FBF" w:rsidP="00234FBF">
      <w:pPr>
        <w:pStyle w:val="Odstavecseseznamem"/>
        <w:ind w:left="993"/>
      </w:pPr>
      <w:r>
        <w:tab/>
      </w:r>
      <w:r>
        <w:tab/>
      </w:r>
      <w:r>
        <w:tab/>
        <w:t>zástupce Ministerstva financí</w:t>
      </w:r>
    </w:p>
    <w:p w:rsidR="00234FBF" w:rsidRDefault="00234FBF" w:rsidP="00234FBF">
      <w:pPr>
        <w:pStyle w:val="Odstavecseseznamem"/>
        <w:ind w:left="993"/>
      </w:pPr>
      <w:r w:rsidRPr="00234FBF">
        <w:rPr>
          <w:i/>
        </w:rPr>
        <w:t>zpravodaj:</w:t>
      </w:r>
      <w:r w:rsidRPr="00377ED1">
        <w:tab/>
      </w:r>
      <w:r>
        <w:tab/>
      </w:r>
      <w:r w:rsidRPr="00377ED1">
        <w:t>posl.</w:t>
      </w:r>
      <w:r>
        <w:t xml:space="preserve"> Karel  R a i s</w:t>
      </w:r>
    </w:p>
    <w:p w:rsidR="00ED3301" w:rsidRDefault="00ED3301" w:rsidP="00234FBF">
      <w:pPr>
        <w:pStyle w:val="Odstavecseseznamem"/>
        <w:ind w:left="709"/>
      </w:pPr>
    </w:p>
    <w:p w:rsidR="00377ED1" w:rsidRPr="00377ED1" w:rsidRDefault="00377ED1" w:rsidP="00377ED1"/>
    <w:p w:rsidR="00F51849" w:rsidRDefault="002D6678" w:rsidP="00234FBF">
      <w:pPr>
        <w:pStyle w:val="PSbodprogramu"/>
        <w:numPr>
          <w:ilvl w:val="0"/>
          <w:numId w:val="18"/>
        </w:numPr>
        <w:ind w:left="426" w:hanging="426"/>
      </w:pPr>
      <w:r w:rsidRPr="002D6678">
        <w:t>R</w:t>
      </w:r>
      <w:r w:rsidR="00805C7A" w:rsidRPr="002D6678">
        <w:t>ůzné</w:t>
      </w:r>
    </w:p>
    <w:p w:rsidR="00234FBF" w:rsidRDefault="00234FBF" w:rsidP="00234FBF">
      <w:pPr>
        <w:ind w:left="0"/>
      </w:pPr>
    </w:p>
    <w:p w:rsidR="00234FBF" w:rsidRDefault="00234FBF" w:rsidP="00234FBF">
      <w:pPr>
        <w:ind w:left="0"/>
      </w:pPr>
    </w:p>
    <w:p w:rsidR="00B9639F" w:rsidRPr="00234FBF" w:rsidRDefault="008619FA" w:rsidP="00234FBF">
      <w:pPr>
        <w:ind w:left="0"/>
        <w:jc w:val="both"/>
      </w:pPr>
      <w:r w:rsidRPr="00234FBF">
        <w:t xml:space="preserve">V Praze dne </w:t>
      </w:r>
      <w:r w:rsidR="00234FBF" w:rsidRPr="00234FBF">
        <w:t>21. března</w:t>
      </w:r>
      <w:r w:rsidRPr="00234FBF">
        <w:t xml:space="preserve"> 2016 </w:t>
      </w:r>
      <w:r w:rsidRPr="00234FBF">
        <w:tab/>
        <w:t xml:space="preserve"> </w:t>
      </w:r>
      <w:r w:rsidR="00234FBF">
        <w:t xml:space="preserve">                                                    K</w:t>
      </w:r>
      <w:r w:rsidRPr="00234FBF">
        <w:t>arel</w:t>
      </w:r>
      <w:r w:rsidR="00C71C77" w:rsidRPr="00234FBF">
        <w:t xml:space="preserve"> </w:t>
      </w:r>
      <w:r w:rsidRPr="00234FBF">
        <w:t xml:space="preserve"> </w:t>
      </w:r>
      <w:r w:rsidR="00234FBF">
        <w:t xml:space="preserve"> </w:t>
      </w:r>
      <w:r w:rsidRPr="00234FBF">
        <w:t>S</w:t>
      </w:r>
      <w:r w:rsidR="00234FBF">
        <w:t> </w:t>
      </w:r>
      <w:r w:rsidRPr="00234FBF">
        <w:t>c</w:t>
      </w:r>
      <w:r w:rsidR="00234FBF">
        <w:t xml:space="preserve"> </w:t>
      </w:r>
      <w:r w:rsidRPr="00234FBF">
        <w:t>h</w:t>
      </w:r>
      <w:r w:rsidR="00234FBF">
        <w:t xml:space="preserve"> </w:t>
      </w:r>
      <w:r w:rsidRPr="00234FBF">
        <w:t>w</w:t>
      </w:r>
      <w:r w:rsidR="00234FBF">
        <w:t xml:space="preserve"> </w:t>
      </w:r>
      <w:r w:rsidRPr="00234FBF">
        <w:t>a</w:t>
      </w:r>
      <w:r w:rsidR="00234FBF">
        <w:t xml:space="preserve"> </w:t>
      </w:r>
      <w:r w:rsidRPr="00234FBF">
        <w:t>r</w:t>
      </w:r>
      <w:r w:rsidR="00234FBF">
        <w:t xml:space="preserve"> </w:t>
      </w:r>
      <w:r w:rsidRPr="00234FBF">
        <w:t>z</w:t>
      </w:r>
      <w:r w:rsidR="00234FBF">
        <w:t> </w:t>
      </w:r>
      <w:r w:rsidRPr="00234FBF">
        <w:t>e</w:t>
      </w:r>
      <w:r w:rsidR="00234FBF">
        <w:t xml:space="preserve"> </w:t>
      </w:r>
      <w:r w:rsidRPr="00234FBF">
        <w:t>n</w:t>
      </w:r>
      <w:r w:rsidR="00234FBF">
        <w:t xml:space="preserve"> </w:t>
      </w:r>
      <w:r w:rsidRPr="00234FBF">
        <w:t>b</w:t>
      </w:r>
      <w:r w:rsidR="00234FBF">
        <w:t xml:space="preserve"> </w:t>
      </w:r>
      <w:r w:rsidRPr="00234FBF">
        <w:t>e</w:t>
      </w:r>
      <w:r w:rsidR="00234FBF">
        <w:t xml:space="preserve"> </w:t>
      </w:r>
      <w:r w:rsidRPr="00234FBF">
        <w:t>r</w:t>
      </w:r>
      <w:r w:rsidR="00234FBF">
        <w:t xml:space="preserve"> </w:t>
      </w:r>
      <w:r w:rsidRPr="00234FBF">
        <w:t>g</w:t>
      </w:r>
      <w:r w:rsidR="00805C7A" w:rsidRPr="00234FBF">
        <w:t xml:space="preserve"> </w:t>
      </w:r>
      <w:r w:rsidR="00234FBF">
        <w:t xml:space="preserve"> </w:t>
      </w:r>
      <w:r w:rsidRPr="00234FBF">
        <w:t>v.r.</w:t>
      </w:r>
    </w:p>
    <w:p w:rsidR="00B9639F" w:rsidRDefault="00234FBF" w:rsidP="00234FBF">
      <w:pPr>
        <w:pStyle w:val="PSpedsvboru"/>
        <w:jc w:val="center"/>
      </w:pPr>
      <w:r>
        <w:t xml:space="preserve">                                                                            </w:t>
      </w:r>
      <w:r w:rsidR="00B9639F">
        <w:t xml:space="preserve">předseda </w:t>
      </w:r>
      <w:r w:rsidR="008619FA">
        <w:t xml:space="preserve">zahraničního </w:t>
      </w:r>
      <w:r w:rsidR="00B9639F"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DE" w:rsidRDefault="00FC6FDE">
      <w:r>
        <w:separator/>
      </w:r>
    </w:p>
  </w:endnote>
  <w:endnote w:type="continuationSeparator" w:id="0">
    <w:p w:rsidR="00FC6FDE" w:rsidRDefault="00FC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DE" w:rsidRDefault="00FC6FDE">
      <w:r>
        <w:rPr>
          <w:color w:val="000000"/>
        </w:rPr>
        <w:separator/>
      </w:r>
    </w:p>
  </w:footnote>
  <w:footnote w:type="continuationSeparator" w:id="0">
    <w:p w:rsidR="00FC6FDE" w:rsidRDefault="00FC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00162"/>
    <w:multiLevelType w:val="hybridMultilevel"/>
    <w:tmpl w:val="8FCE3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A677B"/>
    <w:multiLevelType w:val="hybridMultilevel"/>
    <w:tmpl w:val="446E9F18"/>
    <w:lvl w:ilvl="0" w:tplc="0405000F">
      <w:start w:val="1"/>
      <w:numFmt w:val="decimal"/>
      <w:lvlText w:val="%1.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19020CEC"/>
    <w:multiLevelType w:val="hybridMultilevel"/>
    <w:tmpl w:val="B4C6B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F24E1"/>
    <w:multiLevelType w:val="hybridMultilevel"/>
    <w:tmpl w:val="192294FA"/>
    <w:lvl w:ilvl="0" w:tplc="1F50A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72042"/>
    <w:multiLevelType w:val="hybridMultilevel"/>
    <w:tmpl w:val="87869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D1E95"/>
    <w:multiLevelType w:val="hybridMultilevel"/>
    <w:tmpl w:val="7B6E9A60"/>
    <w:lvl w:ilvl="0" w:tplc="1F50A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8679D"/>
    <w:multiLevelType w:val="hybridMultilevel"/>
    <w:tmpl w:val="6DF4C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64FB6"/>
    <w:multiLevelType w:val="hybridMultilevel"/>
    <w:tmpl w:val="7E40F00E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B455EA0"/>
    <w:multiLevelType w:val="hybridMultilevel"/>
    <w:tmpl w:val="B862F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B1A3E90"/>
    <w:multiLevelType w:val="hybridMultilevel"/>
    <w:tmpl w:val="96943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E562C"/>
    <w:multiLevelType w:val="hybridMultilevel"/>
    <w:tmpl w:val="3DB2236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94A0A03"/>
    <w:multiLevelType w:val="hybridMultilevel"/>
    <w:tmpl w:val="784687A0"/>
    <w:lvl w:ilvl="0" w:tplc="50E86440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24E52"/>
    <w:multiLevelType w:val="hybridMultilevel"/>
    <w:tmpl w:val="D522057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20"/>
  </w:num>
  <w:num w:numId="14">
    <w:abstractNumId w:val="18"/>
  </w:num>
  <w:num w:numId="15">
    <w:abstractNumId w:val="14"/>
  </w:num>
  <w:num w:numId="16">
    <w:abstractNumId w:val="13"/>
  </w:num>
  <w:num w:numId="17">
    <w:abstractNumId w:val="22"/>
  </w:num>
  <w:num w:numId="18">
    <w:abstractNumId w:val="15"/>
  </w:num>
  <w:num w:numId="19">
    <w:abstractNumId w:val="16"/>
  </w:num>
  <w:num w:numId="20">
    <w:abstractNumId w:val="23"/>
  </w:num>
  <w:num w:numId="21">
    <w:abstractNumId w:val="21"/>
  </w:num>
  <w:num w:numId="22">
    <w:abstractNumId w:val="12"/>
  </w:num>
  <w:num w:numId="23">
    <w:abstractNumId w:val="10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E"/>
    <w:rsid w:val="00055F63"/>
    <w:rsid w:val="000A5854"/>
    <w:rsid w:val="000D02D3"/>
    <w:rsid w:val="00100835"/>
    <w:rsid w:val="0011411C"/>
    <w:rsid w:val="001228C1"/>
    <w:rsid w:val="00144E51"/>
    <w:rsid w:val="00184F7A"/>
    <w:rsid w:val="001E44BF"/>
    <w:rsid w:val="00234FBF"/>
    <w:rsid w:val="002D2B3C"/>
    <w:rsid w:val="002D6678"/>
    <w:rsid w:val="00311C32"/>
    <w:rsid w:val="00367862"/>
    <w:rsid w:val="00377ED1"/>
    <w:rsid w:val="00380359"/>
    <w:rsid w:val="003E3BDC"/>
    <w:rsid w:val="004170A6"/>
    <w:rsid w:val="00422E92"/>
    <w:rsid w:val="00427E01"/>
    <w:rsid w:val="0048497C"/>
    <w:rsid w:val="00485453"/>
    <w:rsid w:val="004E2953"/>
    <w:rsid w:val="004F2BE2"/>
    <w:rsid w:val="00525025"/>
    <w:rsid w:val="005D53AF"/>
    <w:rsid w:val="00607FEE"/>
    <w:rsid w:val="006651CF"/>
    <w:rsid w:val="00693139"/>
    <w:rsid w:val="006D1B82"/>
    <w:rsid w:val="007337BA"/>
    <w:rsid w:val="00805C7A"/>
    <w:rsid w:val="00822760"/>
    <w:rsid w:val="008619FA"/>
    <w:rsid w:val="00962CD3"/>
    <w:rsid w:val="0096305D"/>
    <w:rsid w:val="009D0B4D"/>
    <w:rsid w:val="00A27604"/>
    <w:rsid w:val="00A313D2"/>
    <w:rsid w:val="00A35BED"/>
    <w:rsid w:val="00A81E59"/>
    <w:rsid w:val="00B1297A"/>
    <w:rsid w:val="00B26492"/>
    <w:rsid w:val="00B278F5"/>
    <w:rsid w:val="00B417CF"/>
    <w:rsid w:val="00B828C3"/>
    <w:rsid w:val="00B9639F"/>
    <w:rsid w:val="00C71C77"/>
    <w:rsid w:val="00C97BCE"/>
    <w:rsid w:val="00D803DC"/>
    <w:rsid w:val="00DD63D7"/>
    <w:rsid w:val="00DF7EA3"/>
    <w:rsid w:val="00E11552"/>
    <w:rsid w:val="00E508F6"/>
    <w:rsid w:val="00E909C8"/>
    <w:rsid w:val="00ED3301"/>
    <w:rsid w:val="00F24DA8"/>
    <w:rsid w:val="00F4137B"/>
    <w:rsid w:val="00F51849"/>
    <w:rsid w:val="00F6105D"/>
    <w:rsid w:val="00F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9C6C1-6F0E-4F17-A6E4-62A81F9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>
      <w:pPr>
        <w:ind w:left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35BED"/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6651CF"/>
    <w:pPr>
      <w:spacing w:before="480"/>
    </w:pPr>
    <w:rPr>
      <w:caps/>
      <w:sz w:val="28"/>
      <w:szCs w:val="32"/>
      <w:u w:val="single"/>
    </w:rPr>
  </w:style>
  <w:style w:type="paragraph" w:customStyle="1" w:styleId="PSasy">
    <w:name w:val="PS časy"/>
    <w:basedOn w:val="Normln"/>
    <w:next w:val="PSbodprogramu"/>
    <w:rsid w:val="00A35BED"/>
    <w:pPr>
      <w:tabs>
        <w:tab w:val="left" w:pos="1471"/>
      </w:tabs>
      <w:spacing w:before="240"/>
      <w:ind w:left="17"/>
    </w:pPr>
    <w:rPr>
      <w:i/>
      <w:u w:val="single"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link w:val="PSzpravodajChar"/>
    <w:rsid w:val="006D1B82"/>
    <w:pPr>
      <w:spacing w:after="120"/>
      <w:ind w:left="1134"/>
    </w:pPr>
  </w:style>
  <w:style w:type="paragraph" w:customStyle="1" w:styleId="PSpodpis">
    <w:name w:val="PS podpis"/>
    <w:basedOn w:val="Normln"/>
    <w:next w:val="Normln"/>
    <w:link w:val="PSpodpisChar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spacing w:before="120" w:after="400"/>
      <w:jc w:val="right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-jmnozauvede">
    <w:name w:val="PS-jméno za uvede"/>
    <w:basedOn w:val="PSzpravodaj"/>
    <w:link w:val="PS-jmnozauvedeChar"/>
    <w:qFormat/>
    <w:rsid w:val="00A35BED"/>
    <w:pPr>
      <w:ind w:left="2552"/>
    </w:pPr>
  </w:style>
  <w:style w:type="paragraph" w:customStyle="1" w:styleId="StylPSzpravodajKurzva">
    <w:name w:val="Styl PS zpravodaj + Kurzíva"/>
    <w:basedOn w:val="PSzpravodaj"/>
    <w:rsid w:val="00A35BED"/>
    <w:rPr>
      <w:i/>
      <w:iCs/>
    </w:rPr>
  </w:style>
  <w:style w:type="character" w:customStyle="1" w:styleId="PSzpravodajChar">
    <w:name w:val="PS zpravodaj Char"/>
    <w:basedOn w:val="Standardnpsmoodstavce"/>
    <w:link w:val="PSzpravodaj"/>
    <w:rsid w:val="006D1B82"/>
    <w:rPr>
      <w:kern w:val="3"/>
      <w:sz w:val="24"/>
      <w:szCs w:val="24"/>
      <w:lang w:eastAsia="zh-CN" w:bidi="hi-IN"/>
    </w:rPr>
  </w:style>
  <w:style w:type="character" w:customStyle="1" w:styleId="PS-jmnozauvedeChar">
    <w:name w:val="PS-jméno za uvede Char"/>
    <w:basedOn w:val="PSzpravodajChar"/>
    <w:link w:val="PS-jmnozauvede"/>
    <w:rsid w:val="00A35BED"/>
    <w:rPr>
      <w:kern w:val="3"/>
      <w:sz w:val="24"/>
      <w:szCs w:val="24"/>
      <w:lang w:eastAsia="zh-CN" w:bidi="hi-IN"/>
    </w:rPr>
  </w:style>
  <w:style w:type="paragraph" w:customStyle="1" w:styleId="PS-uvede">
    <w:name w:val="PS-uvede"/>
    <w:basedOn w:val="PSzpravodaj"/>
    <w:link w:val="PS-uvedeChar"/>
    <w:qFormat/>
    <w:rsid w:val="006D1B82"/>
  </w:style>
  <w:style w:type="paragraph" w:customStyle="1" w:styleId="StylPSpodpisVechnavelk">
    <w:name w:val="Styl PS podpis + Všechna velká"/>
    <w:basedOn w:val="PSpodpis"/>
    <w:rsid w:val="008619FA"/>
    <w:rPr>
      <w:spacing w:val="40"/>
    </w:rPr>
  </w:style>
  <w:style w:type="character" w:customStyle="1" w:styleId="PS-uvedeChar">
    <w:name w:val="PS-uvede Char"/>
    <w:basedOn w:val="PSzpravodajChar"/>
    <w:link w:val="PS-uvede"/>
    <w:rsid w:val="006D1B82"/>
    <w:rPr>
      <w:kern w:val="3"/>
      <w:sz w:val="24"/>
      <w:szCs w:val="24"/>
      <w:lang w:eastAsia="zh-CN" w:bidi="hi-IN"/>
    </w:rPr>
  </w:style>
  <w:style w:type="paragraph" w:customStyle="1" w:styleId="PS-datum">
    <w:name w:val="PS-datum"/>
    <w:basedOn w:val="PSpodpis"/>
    <w:link w:val="PS-datumChar"/>
    <w:qFormat/>
    <w:rsid w:val="008619FA"/>
    <w:pPr>
      <w:tabs>
        <w:tab w:val="left" w:pos="426"/>
      </w:tabs>
    </w:pPr>
  </w:style>
  <w:style w:type="paragraph" w:customStyle="1" w:styleId="StylPSpodpis">
    <w:name w:val="Styl PS podpis"/>
    <w:basedOn w:val="PSpodpis"/>
    <w:rsid w:val="008619FA"/>
    <w:rPr>
      <w:spacing w:val="40"/>
    </w:rPr>
  </w:style>
  <w:style w:type="character" w:customStyle="1" w:styleId="PSpodpisChar">
    <w:name w:val="PS podpis Char"/>
    <w:basedOn w:val="Standardnpsmoodstavce"/>
    <w:link w:val="PSpodpis"/>
    <w:rsid w:val="008619FA"/>
    <w:rPr>
      <w:kern w:val="3"/>
      <w:sz w:val="24"/>
      <w:szCs w:val="24"/>
      <w:lang w:eastAsia="zh-CN" w:bidi="hi-IN"/>
    </w:rPr>
  </w:style>
  <w:style w:type="character" w:customStyle="1" w:styleId="PS-datumChar">
    <w:name w:val="PS-datum Char"/>
    <w:basedOn w:val="PSpodpisChar"/>
    <w:link w:val="PS-datum"/>
    <w:rsid w:val="008619FA"/>
    <w:rPr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EA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EA3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ZAV\SEKRETARI&#193;T\&#352;ABLONY\2016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155</TotalTime>
  <Pages>2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Bandi Michaela</dc:creator>
  <cp:lastModifiedBy>Bandi Michaela</cp:lastModifiedBy>
  <cp:revision>11</cp:revision>
  <cp:lastPrinted>2016-03-21T07:43:00Z</cp:lastPrinted>
  <dcterms:created xsi:type="dcterms:W3CDTF">2016-03-03T10:42:00Z</dcterms:created>
  <dcterms:modified xsi:type="dcterms:W3CDTF">2016-03-21T08:57:00Z</dcterms:modified>
</cp:coreProperties>
</file>